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C1316B" w14:textId="107A4570" w:rsidR="00640073" w:rsidRDefault="006F3FBC" w:rsidP="00640073">
      <w:pPr>
        <w:jc w:val="center"/>
        <w:rPr>
          <w:rFonts w:ascii="EON Brix Sans" w:hAnsi="EON Brix Sans" w:cs="Arial"/>
          <w:color w:val="7F7F7F" w:themeColor="text1" w:themeTint="80"/>
        </w:rPr>
      </w:pPr>
      <w:r>
        <w:rPr>
          <w:rFonts w:ascii="EON Brix Sans" w:hAnsi="EON Brix Sans" w:cs="Arial"/>
          <w:color w:val="7F7F7F" w:themeColor="text1" w:themeTint="80"/>
        </w:rPr>
        <w:t xml:space="preserve">Příloha </w:t>
      </w:r>
      <w:r w:rsidR="000F37C9">
        <w:rPr>
          <w:rFonts w:ascii="EON Brix Sans" w:hAnsi="EON Brix Sans" w:cs="Arial"/>
          <w:color w:val="7F7F7F" w:themeColor="text1" w:themeTint="80"/>
        </w:rPr>
        <w:t>TP</w:t>
      </w:r>
      <w:r w:rsidR="001A5B60">
        <w:rPr>
          <w:rFonts w:ascii="EON Brix Sans" w:hAnsi="EON Brix Sans" w:cs="Arial"/>
          <w:color w:val="7F7F7F" w:themeColor="text1" w:themeTint="80"/>
        </w:rPr>
        <w:t xml:space="preserve"> </w:t>
      </w:r>
      <w:r>
        <w:rPr>
          <w:rFonts w:ascii="EON Brix Sans" w:hAnsi="EON Brix Sans" w:cs="Arial"/>
          <w:color w:val="7F7F7F" w:themeColor="text1" w:themeTint="80"/>
        </w:rPr>
        <w:t>1</w:t>
      </w:r>
    </w:p>
    <w:p w14:paraId="05A0D03E" w14:textId="57371365" w:rsidR="001A5B60" w:rsidRPr="000862E0" w:rsidRDefault="001A5B60" w:rsidP="00640073">
      <w:pPr>
        <w:jc w:val="center"/>
        <w:rPr>
          <w:rFonts w:ascii="EON Brix Sans" w:hAnsi="EON Brix Sans" w:cs="Arial"/>
          <w:color w:val="7F7F7F" w:themeColor="text1" w:themeTint="80"/>
        </w:rPr>
      </w:pPr>
      <w:r>
        <w:rPr>
          <w:rFonts w:ascii="EON Brix Sans" w:hAnsi="EON Brix Sans" w:cs="Arial"/>
          <w:color w:val="7F7F7F" w:themeColor="text1" w:themeTint="80"/>
        </w:rPr>
        <w:t xml:space="preserve">Metodika </w:t>
      </w:r>
      <w:r w:rsidR="00624219">
        <w:rPr>
          <w:rFonts w:ascii="EON Brix Sans" w:hAnsi="EON Brix Sans" w:cs="Arial"/>
          <w:color w:val="7F7F7F" w:themeColor="text1" w:themeTint="80"/>
        </w:rPr>
        <w:t>mapování a plánování ECM</w:t>
      </w:r>
    </w:p>
    <w:tbl>
      <w:tblPr>
        <w:tblStyle w:val="Mkatabulky"/>
        <w:tblW w:w="0" w:type="auto"/>
        <w:tblLook w:val="04A0" w:firstRow="1" w:lastRow="0" w:firstColumn="1" w:lastColumn="0" w:noHBand="0" w:noVBand="1"/>
      </w:tblPr>
      <w:tblGrid>
        <w:gridCol w:w="3020"/>
        <w:gridCol w:w="3021"/>
        <w:gridCol w:w="3021"/>
      </w:tblGrid>
      <w:tr w:rsidR="00640073" w:rsidRPr="000862E0" w14:paraId="192DB568" w14:textId="77777777" w:rsidTr="00640073">
        <w:trPr>
          <w:trHeight w:val="1549"/>
        </w:trPr>
        <w:tc>
          <w:tcPr>
            <w:tcW w:w="3020" w:type="dxa"/>
          </w:tcPr>
          <w:p w14:paraId="71743BCB" w14:textId="78A39D01" w:rsidR="00640073" w:rsidRPr="000862E0" w:rsidRDefault="00640073" w:rsidP="00640073">
            <w:pPr>
              <w:jc w:val="center"/>
              <w:rPr>
                <w:rFonts w:ascii="EON Brix Sans" w:hAnsi="EON Brix Sans" w:cs="Arial"/>
              </w:rPr>
            </w:pPr>
            <w:r w:rsidRPr="000862E0">
              <w:rPr>
                <w:rFonts w:ascii="EON Brix Sans" w:hAnsi="EON Brix Sans" w:cs="Arial"/>
                <w:noProof/>
              </w:rPr>
              <w:drawing>
                <wp:inline distT="0" distB="0" distL="0" distR="0" wp14:anchorId="37CB2C58" wp14:editId="15152C89">
                  <wp:extent cx="1314450" cy="407279"/>
                  <wp:effectExtent l="0" t="0" r="0" b="0"/>
                  <wp:docPr id="4" name="Grafik 4" descr="Ein Bild, das Grafiken, Schrift, Logo,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Grafiken, Schrift, Logo, Typografie enthält.&#10;&#10;Automatisch generierte Beschreibung"/>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391198" cy="431059"/>
                          </a:xfrm>
                          <a:prstGeom prst="rect">
                            <a:avLst/>
                          </a:prstGeom>
                        </pic:spPr>
                      </pic:pic>
                    </a:graphicData>
                  </a:graphic>
                </wp:inline>
              </w:drawing>
            </w:r>
          </w:p>
        </w:tc>
        <w:tc>
          <w:tcPr>
            <w:tcW w:w="3021" w:type="dxa"/>
            <w:vAlign w:val="center"/>
          </w:tcPr>
          <w:p w14:paraId="1326DFE6" w14:textId="33EE56CF" w:rsidR="00640073" w:rsidRPr="000862E0" w:rsidRDefault="00640073" w:rsidP="00640073">
            <w:pPr>
              <w:jc w:val="center"/>
              <w:rPr>
                <w:rFonts w:ascii="EON Brix Sans" w:hAnsi="EON Brix Sans" w:cs="Arial"/>
                <w:color w:val="7F7F7F" w:themeColor="text1" w:themeTint="80"/>
              </w:rPr>
            </w:pPr>
            <w:r w:rsidRPr="000862E0">
              <w:rPr>
                <w:rFonts w:ascii="EON Brix Sans" w:hAnsi="EON Brix Sans" w:cs="Arial"/>
                <w:color w:val="7F7F7F" w:themeColor="text1" w:themeTint="80"/>
                <w:sz w:val="40"/>
                <w:szCs w:val="40"/>
              </w:rPr>
              <w:t>S15-05.401-CZ</w:t>
            </w:r>
          </w:p>
        </w:tc>
        <w:tc>
          <w:tcPr>
            <w:tcW w:w="3021" w:type="dxa"/>
          </w:tcPr>
          <w:p w14:paraId="55683107" w14:textId="53B0FB04" w:rsidR="00640073" w:rsidRPr="000862E0" w:rsidRDefault="00640073" w:rsidP="006F3FBC">
            <w:pPr>
              <w:rPr>
                <w:rFonts w:ascii="EON Brix Sans" w:hAnsi="EON Brix Sans" w:cs="Arial"/>
                <w:b/>
                <w:bCs/>
              </w:rPr>
            </w:pPr>
          </w:p>
        </w:tc>
      </w:tr>
      <w:tr w:rsidR="00640073" w:rsidRPr="000862E0" w14:paraId="1206E6AC" w14:textId="77777777" w:rsidTr="00691A81">
        <w:trPr>
          <w:trHeight w:val="1003"/>
        </w:trPr>
        <w:tc>
          <w:tcPr>
            <w:tcW w:w="9062" w:type="dxa"/>
            <w:gridSpan w:val="3"/>
            <w:vAlign w:val="center"/>
          </w:tcPr>
          <w:p w14:paraId="5308C1FD" w14:textId="2165BFB3" w:rsidR="00640073" w:rsidRPr="000862E0" w:rsidRDefault="00691A81" w:rsidP="00691A81">
            <w:pPr>
              <w:jc w:val="center"/>
              <w:rPr>
                <w:rFonts w:ascii="EON Brix Sans" w:hAnsi="EON Brix Sans" w:cs="Arial"/>
                <w:color w:val="7F7F7F" w:themeColor="text1" w:themeTint="80"/>
              </w:rPr>
            </w:pPr>
            <w:r w:rsidRPr="000862E0">
              <w:rPr>
                <w:rFonts w:ascii="EON Brix Sans" w:hAnsi="EON Brix Sans" w:cs="Arial"/>
                <w:color w:val="7F7F7F" w:themeColor="text1" w:themeTint="80"/>
              </w:rPr>
              <w:t xml:space="preserve">Tato specifikace služeb se vztahuje na distribuční sítě elektřiny ve společnosti E.ON SE a byla schválena společností LT Systems Technology a rozeslána společnostem E.ON pro místní </w:t>
            </w:r>
            <w:r w:rsidR="00FE2D84" w:rsidRPr="000862E0">
              <w:rPr>
                <w:rFonts w:ascii="EON Brix Sans" w:hAnsi="EON Brix Sans" w:cs="Arial"/>
                <w:color w:val="7F7F7F" w:themeColor="text1" w:themeTint="80"/>
              </w:rPr>
              <w:t>uzákonění</w:t>
            </w:r>
            <w:r w:rsidRPr="000862E0">
              <w:rPr>
                <w:rFonts w:ascii="EON Brix Sans" w:hAnsi="EON Brix Sans" w:cs="Arial"/>
                <w:color w:val="7F7F7F" w:themeColor="text1" w:themeTint="80"/>
              </w:rPr>
              <w:t>.</w:t>
            </w:r>
          </w:p>
        </w:tc>
      </w:tr>
      <w:tr w:rsidR="00640073" w:rsidRPr="000862E0" w14:paraId="2001819A" w14:textId="77777777" w:rsidTr="00065352">
        <w:trPr>
          <w:trHeight w:val="9905"/>
        </w:trPr>
        <w:tc>
          <w:tcPr>
            <w:tcW w:w="9062" w:type="dxa"/>
            <w:gridSpan w:val="3"/>
          </w:tcPr>
          <w:p w14:paraId="3DA48700" w14:textId="77777777" w:rsidR="00691A81" w:rsidRPr="000862E0" w:rsidRDefault="00691A81" w:rsidP="00691A81">
            <w:pPr>
              <w:jc w:val="center"/>
              <w:rPr>
                <w:rFonts w:ascii="EON Brix Sans" w:hAnsi="EON Brix Sans" w:cs="Arial"/>
                <w:b/>
                <w:bCs/>
                <w:sz w:val="44"/>
                <w:szCs w:val="44"/>
              </w:rPr>
            </w:pPr>
          </w:p>
          <w:p w14:paraId="6F230F8D" w14:textId="77777777" w:rsidR="00691A81" w:rsidRPr="000862E0" w:rsidRDefault="00691A81" w:rsidP="00691A81">
            <w:pPr>
              <w:jc w:val="center"/>
              <w:rPr>
                <w:rFonts w:ascii="EON Brix Sans" w:hAnsi="EON Brix Sans" w:cs="Arial"/>
                <w:b/>
                <w:bCs/>
                <w:sz w:val="44"/>
                <w:szCs w:val="44"/>
              </w:rPr>
            </w:pPr>
          </w:p>
          <w:p w14:paraId="5840222D" w14:textId="77777777" w:rsidR="00691A81" w:rsidRPr="000862E0" w:rsidRDefault="00691A81" w:rsidP="00691A81">
            <w:pPr>
              <w:jc w:val="center"/>
              <w:rPr>
                <w:rFonts w:ascii="EON Brix Sans" w:hAnsi="EON Brix Sans" w:cs="Arial"/>
                <w:b/>
                <w:bCs/>
                <w:sz w:val="44"/>
                <w:szCs w:val="44"/>
              </w:rPr>
            </w:pPr>
          </w:p>
          <w:p w14:paraId="5F55DDA5" w14:textId="77777777" w:rsidR="00691A81" w:rsidRPr="000862E0" w:rsidRDefault="00691A81" w:rsidP="00691A81">
            <w:pPr>
              <w:jc w:val="center"/>
              <w:rPr>
                <w:rFonts w:ascii="EON Brix Sans" w:hAnsi="EON Brix Sans" w:cs="Arial"/>
                <w:b/>
                <w:bCs/>
                <w:sz w:val="44"/>
                <w:szCs w:val="44"/>
              </w:rPr>
            </w:pPr>
          </w:p>
          <w:p w14:paraId="307570F4" w14:textId="77777777" w:rsidR="00691A81" w:rsidRPr="000862E0" w:rsidRDefault="00691A81" w:rsidP="00691A81">
            <w:pPr>
              <w:jc w:val="center"/>
              <w:rPr>
                <w:rFonts w:ascii="EON Brix Sans" w:hAnsi="EON Brix Sans" w:cs="Arial"/>
                <w:b/>
                <w:bCs/>
                <w:sz w:val="44"/>
                <w:szCs w:val="44"/>
              </w:rPr>
            </w:pPr>
          </w:p>
          <w:p w14:paraId="216335FB" w14:textId="77777777" w:rsidR="00691A81" w:rsidRPr="000862E0" w:rsidRDefault="00691A81" w:rsidP="00691A81">
            <w:pPr>
              <w:jc w:val="center"/>
              <w:rPr>
                <w:rFonts w:ascii="EON Brix Sans" w:hAnsi="EON Brix Sans" w:cs="Arial"/>
                <w:b/>
                <w:bCs/>
                <w:sz w:val="44"/>
                <w:szCs w:val="44"/>
              </w:rPr>
            </w:pPr>
          </w:p>
          <w:p w14:paraId="744D1252" w14:textId="77777777" w:rsidR="00691A81" w:rsidRPr="000862E0" w:rsidRDefault="00691A81" w:rsidP="00691A81">
            <w:pPr>
              <w:jc w:val="center"/>
              <w:rPr>
                <w:rFonts w:ascii="EON Brix Sans" w:hAnsi="EON Brix Sans" w:cs="Arial"/>
                <w:b/>
                <w:bCs/>
                <w:sz w:val="44"/>
                <w:szCs w:val="44"/>
              </w:rPr>
            </w:pPr>
          </w:p>
          <w:p w14:paraId="42759004" w14:textId="77777777" w:rsidR="00691A81" w:rsidRPr="000862E0" w:rsidRDefault="00691A81" w:rsidP="00691A81">
            <w:pPr>
              <w:jc w:val="center"/>
              <w:rPr>
                <w:rFonts w:ascii="EON Brix Sans" w:hAnsi="EON Brix Sans" w:cs="Arial"/>
                <w:b/>
                <w:bCs/>
                <w:sz w:val="44"/>
                <w:szCs w:val="44"/>
              </w:rPr>
            </w:pPr>
          </w:p>
          <w:p w14:paraId="7EC9FC57" w14:textId="07CF13CB" w:rsidR="00640073" w:rsidRPr="000862E0" w:rsidRDefault="00691A81" w:rsidP="005E3B12">
            <w:pPr>
              <w:jc w:val="center"/>
              <w:rPr>
                <w:rFonts w:ascii="EON Brix Sans" w:hAnsi="EON Brix Sans" w:cs="Arial"/>
                <w:b/>
                <w:bCs/>
                <w:sz w:val="44"/>
                <w:szCs w:val="44"/>
              </w:rPr>
            </w:pPr>
            <w:r w:rsidRPr="000862E0">
              <w:rPr>
                <w:rFonts w:ascii="EON Brix Sans" w:hAnsi="EON Brix Sans" w:cs="Arial"/>
                <w:b/>
                <w:bCs/>
                <w:sz w:val="44"/>
                <w:szCs w:val="44"/>
              </w:rPr>
              <w:t>Specifikace služeb pro mapování a plánování ploch pro ekologick</w:t>
            </w:r>
            <w:r w:rsidR="00BD47C1">
              <w:rPr>
                <w:rFonts w:ascii="EON Brix Sans" w:hAnsi="EON Brix Sans" w:cs="Arial"/>
                <w:b/>
                <w:bCs/>
                <w:sz w:val="44"/>
                <w:szCs w:val="44"/>
              </w:rPr>
              <w:t>ou údržbu</w:t>
            </w:r>
            <w:r w:rsidRPr="000862E0">
              <w:rPr>
                <w:rFonts w:ascii="EON Brix Sans" w:hAnsi="EON Brix Sans" w:cs="Arial"/>
                <w:b/>
                <w:bCs/>
                <w:sz w:val="44"/>
                <w:szCs w:val="44"/>
              </w:rPr>
              <w:t xml:space="preserve"> koridorů (ECM)</w:t>
            </w:r>
          </w:p>
          <w:p w14:paraId="52B25F5E" w14:textId="6F9D652A" w:rsidR="00625BE8" w:rsidRPr="000862E0" w:rsidRDefault="00625BE8" w:rsidP="00691A81">
            <w:pPr>
              <w:jc w:val="center"/>
              <w:rPr>
                <w:rFonts w:ascii="EON Brix Sans" w:hAnsi="EON Brix Sans" w:cs="Arial"/>
              </w:rPr>
            </w:pPr>
          </w:p>
        </w:tc>
      </w:tr>
    </w:tbl>
    <w:p w14:paraId="14BA4C4C" w14:textId="77777777" w:rsidR="00625BE8" w:rsidRPr="000862E0" w:rsidRDefault="00640073">
      <w:pPr>
        <w:rPr>
          <w:rFonts w:ascii="EON Brix Sans" w:hAnsi="EON Brix Sans" w:cs="Arial"/>
        </w:rPr>
        <w:sectPr w:rsidR="00625BE8" w:rsidRPr="000862E0" w:rsidSect="00D122F2">
          <w:headerReference w:type="default" r:id="rId13"/>
          <w:footerReference w:type="even" r:id="rId14"/>
          <w:footerReference w:type="default" r:id="rId15"/>
          <w:pgSz w:w="11906" w:h="16838"/>
          <w:pgMar w:top="1417" w:right="1417" w:bottom="1417" w:left="1417" w:header="708" w:footer="708" w:gutter="0"/>
          <w:pgNumType w:start="1"/>
          <w:cols w:space="708"/>
          <w:docGrid w:linePitch="360"/>
        </w:sectPr>
      </w:pPr>
      <w:r w:rsidRPr="000862E0">
        <w:rPr>
          <w:rFonts w:ascii="EON Brix Sans" w:hAnsi="EON Brix Sans" w:cs="Arial"/>
        </w:rPr>
        <w:br w:type="page"/>
      </w:r>
    </w:p>
    <w:sdt>
      <w:sdtPr>
        <w:rPr>
          <w:rFonts w:ascii="EON Brix Sans" w:eastAsiaTheme="minorHAnsi" w:hAnsi="EON Brix Sans" w:cs="Arial"/>
          <w:bCs w:val="0"/>
          <w:color w:val="auto"/>
          <w:kern w:val="2"/>
          <w:sz w:val="24"/>
          <w:szCs w:val="24"/>
          <w:lang w:eastAsia="en-US"/>
          <w14:ligatures w14:val="standardContextual"/>
        </w:rPr>
        <w:id w:val="1021596645"/>
        <w:docPartObj>
          <w:docPartGallery w:val="Table of Contents"/>
          <w:docPartUnique/>
        </w:docPartObj>
      </w:sdtPr>
      <w:sdtEndPr>
        <w:rPr>
          <w:b/>
        </w:rPr>
      </w:sdtEndPr>
      <w:sdtContent>
        <w:p w14:paraId="3D284AA5" w14:textId="1CFC8477" w:rsidR="00064BEB" w:rsidRPr="000862E0" w:rsidRDefault="00064BEB">
          <w:pPr>
            <w:pStyle w:val="Nadpisobsahu"/>
            <w:rPr>
              <w:rFonts w:ascii="EON Brix Sans" w:hAnsi="EON Brix Sans" w:cs="Arial"/>
            </w:rPr>
          </w:pPr>
          <w:r w:rsidRPr="000862E0">
            <w:rPr>
              <w:rFonts w:ascii="EON Brix Sans" w:hAnsi="EON Brix Sans" w:cs="Arial"/>
            </w:rPr>
            <w:t>Obsah</w:t>
          </w:r>
        </w:p>
        <w:p w14:paraId="530BD181" w14:textId="4232F751" w:rsidR="003453C2" w:rsidRDefault="00064BEB">
          <w:pPr>
            <w:pStyle w:val="Obsah1"/>
            <w:rPr>
              <w:rFonts w:eastAsiaTheme="minorEastAsia" w:cstheme="minorBidi"/>
              <w:b w:val="0"/>
              <w:bCs w:val="0"/>
              <w:caps w:val="0"/>
              <w:noProof/>
              <w:sz w:val="24"/>
              <w:szCs w:val="24"/>
              <w:lang w:eastAsia="cs-CZ"/>
            </w:rPr>
          </w:pPr>
          <w:r w:rsidRPr="000862E0">
            <w:rPr>
              <w:rFonts w:ascii="EON Brix Sans" w:hAnsi="EON Brix Sans" w:cs="Arial"/>
            </w:rPr>
            <w:fldChar w:fldCharType="begin"/>
          </w:r>
          <w:r w:rsidRPr="000862E0">
            <w:rPr>
              <w:rFonts w:ascii="EON Brix Sans" w:hAnsi="EON Brix Sans" w:cs="Arial"/>
            </w:rPr>
            <w:instrText>TOC \o "1-3" \h \z \u</w:instrText>
          </w:r>
          <w:r w:rsidRPr="000862E0">
            <w:rPr>
              <w:rFonts w:ascii="EON Brix Sans" w:hAnsi="EON Brix Sans" w:cs="Arial"/>
            </w:rPr>
            <w:fldChar w:fldCharType="separate"/>
          </w:r>
          <w:hyperlink w:anchor="_Toc195259621" w:history="1">
            <w:r w:rsidR="003453C2" w:rsidRPr="00B7487A">
              <w:rPr>
                <w:rStyle w:val="Hypertextovodkaz"/>
                <w:rFonts w:ascii="EON Brix Sans" w:hAnsi="EON Brix Sans" w:cs="Arial"/>
                <w:noProof/>
              </w:rPr>
              <w:t xml:space="preserve">1 </w:t>
            </w:r>
            <w:r w:rsidR="003453C2">
              <w:rPr>
                <w:rFonts w:eastAsiaTheme="minorEastAsia" w:cstheme="minorBidi"/>
                <w:b w:val="0"/>
                <w:bCs w:val="0"/>
                <w:caps w:val="0"/>
                <w:noProof/>
                <w:sz w:val="24"/>
                <w:szCs w:val="24"/>
                <w:lang w:eastAsia="cs-CZ"/>
              </w:rPr>
              <w:tab/>
            </w:r>
            <w:r w:rsidR="003453C2" w:rsidRPr="00B7487A">
              <w:rPr>
                <w:rStyle w:val="Hypertextovodkaz"/>
                <w:rFonts w:ascii="EON Brix Sans" w:hAnsi="EON Brix Sans" w:cs="Arial"/>
                <w:noProof/>
              </w:rPr>
              <w:t>Cíl specifikace služby</w:t>
            </w:r>
            <w:r w:rsidR="003453C2">
              <w:rPr>
                <w:noProof/>
                <w:webHidden/>
              </w:rPr>
              <w:tab/>
            </w:r>
            <w:r w:rsidR="003453C2">
              <w:rPr>
                <w:noProof/>
                <w:webHidden/>
              </w:rPr>
              <w:fldChar w:fldCharType="begin"/>
            </w:r>
            <w:r w:rsidR="003453C2">
              <w:rPr>
                <w:noProof/>
                <w:webHidden/>
              </w:rPr>
              <w:instrText xml:space="preserve"> PAGEREF _Toc195259621 \h </w:instrText>
            </w:r>
            <w:r w:rsidR="003453C2">
              <w:rPr>
                <w:noProof/>
                <w:webHidden/>
              </w:rPr>
            </w:r>
            <w:r w:rsidR="003453C2">
              <w:rPr>
                <w:noProof/>
                <w:webHidden/>
              </w:rPr>
              <w:fldChar w:fldCharType="separate"/>
            </w:r>
            <w:r w:rsidR="00836727">
              <w:rPr>
                <w:noProof/>
                <w:webHidden/>
              </w:rPr>
              <w:t>3</w:t>
            </w:r>
            <w:r w:rsidR="003453C2">
              <w:rPr>
                <w:noProof/>
                <w:webHidden/>
              </w:rPr>
              <w:fldChar w:fldCharType="end"/>
            </w:r>
          </w:hyperlink>
        </w:p>
        <w:p w14:paraId="0771303D" w14:textId="70230444" w:rsidR="003453C2" w:rsidRDefault="003453C2">
          <w:pPr>
            <w:pStyle w:val="Obsah1"/>
            <w:rPr>
              <w:rFonts w:eastAsiaTheme="minorEastAsia" w:cstheme="minorBidi"/>
              <w:b w:val="0"/>
              <w:bCs w:val="0"/>
              <w:caps w:val="0"/>
              <w:noProof/>
              <w:sz w:val="24"/>
              <w:szCs w:val="24"/>
              <w:lang w:eastAsia="cs-CZ"/>
            </w:rPr>
          </w:pPr>
          <w:hyperlink w:anchor="_Toc195259622" w:history="1">
            <w:r w:rsidRPr="00B7487A">
              <w:rPr>
                <w:rStyle w:val="Hypertextovodkaz"/>
                <w:rFonts w:ascii="EON Brix Sans" w:hAnsi="EON Brix Sans" w:cs="Arial"/>
                <w:noProof/>
              </w:rPr>
              <w:t xml:space="preserve">2 </w:t>
            </w:r>
            <w:r>
              <w:rPr>
                <w:rFonts w:eastAsiaTheme="minorEastAsia" w:cstheme="minorBidi"/>
                <w:b w:val="0"/>
                <w:bCs w:val="0"/>
                <w:caps w:val="0"/>
                <w:noProof/>
                <w:sz w:val="24"/>
                <w:szCs w:val="24"/>
                <w:lang w:eastAsia="cs-CZ"/>
              </w:rPr>
              <w:tab/>
            </w:r>
            <w:r w:rsidRPr="00B7487A">
              <w:rPr>
                <w:rStyle w:val="Hypertextovodkaz"/>
                <w:rFonts w:ascii="EON Brix Sans" w:hAnsi="EON Brix Sans" w:cs="Arial"/>
                <w:noProof/>
              </w:rPr>
              <w:t>Obsah působnosti</w:t>
            </w:r>
            <w:r>
              <w:rPr>
                <w:noProof/>
                <w:webHidden/>
              </w:rPr>
              <w:tab/>
            </w:r>
            <w:r>
              <w:rPr>
                <w:noProof/>
                <w:webHidden/>
              </w:rPr>
              <w:fldChar w:fldCharType="begin"/>
            </w:r>
            <w:r>
              <w:rPr>
                <w:noProof/>
                <w:webHidden/>
              </w:rPr>
              <w:instrText xml:space="preserve"> PAGEREF _Toc195259622 \h </w:instrText>
            </w:r>
            <w:r>
              <w:rPr>
                <w:noProof/>
                <w:webHidden/>
              </w:rPr>
            </w:r>
            <w:r>
              <w:rPr>
                <w:noProof/>
                <w:webHidden/>
              </w:rPr>
              <w:fldChar w:fldCharType="separate"/>
            </w:r>
            <w:r w:rsidR="00836727">
              <w:rPr>
                <w:noProof/>
                <w:webHidden/>
              </w:rPr>
              <w:t>3</w:t>
            </w:r>
            <w:r>
              <w:rPr>
                <w:noProof/>
                <w:webHidden/>
              </w:rPr>
              <w:fldChar w:fldCharType="end"/>
            </w:r>
          </w:hyperlink>
        </w:p>
        <w:p w14:paraId="1C5436A1" w14:textId="4403377A" w:rsidR="003453C2" w:rsidRDefault="003453C2">
          <w:pPr>
            <w:pStyle w:val="Obsah1"/>
            <w:rPr>
              <w:rFonts w:eastAsiaTheme="minorEastAsia" w:cstheme="minorBidi"/>
              <w:b w:val="0"/>
              <w:bCs w:val="0"/>
              <w:caps w:val="0"/>
              <w:noProof/>
              <w:sz w:val="24"/>
              <w:szCs w:val="24"/>
              <w:lang w:eastAsia="cs-CZ"/>
            </w:rPr>
          </w:pPr>
          <w:hyperlink w:anchor="_Toc195259623" w:history="1">
            <w:r w:rsidRPr="00B7487A">
              <w:rPr>
                <w:rStyle w:val="Hypertextovodkaz"/>
                <w:rFonts w:ascii="EON Brix Sans" w:hAnsi="EON Brix Sans" w:cs="Arial"/>
                <w:noProof/>
              </w:rPr>
              <w:t xml:space="preserve">3 </w:t>
            </w:r>
            <w:r>
              <w:rPr>
                <w:rFonts w:eastAsiaTheme="minorEastAsia" w:cstheme="minorBidi"/>
                <w:b w:val="0"/>
                <w:bCs w:val="0"/>
                <w:caps w:val="0"/>
                <w:noProof/>
                <w:sz w:val="24"/>
                <w:szCs w:val="24"/>
                <w:lang w:eastAsia="cs-CZ"/>
              </w:rPr>
              <w:tab/>
            </w:r>
            <w:r w:rsidRPr="00B7487A">
              <w:rPr>
                <w:rStyle w:val="Hypertextovodkaz"/>
                <w:rFonts w:ascii="EON Brix Sans" w:hAnsi="EON Brix Sans" w:cs="Arial"/>
                <w:noProof/>
              </w:rPr>
              <w:t>Základy správy ekologických koridorů ve společnosti E.ON</w:t>
            </w:r>
            <w:r>
              <w:rPr>
                <w:noProof/>
                <w:webHidden/>
              </w:rPr>
              <w:tab/>
            </w:r>
            <w:r>
              <w:rPr>
                <w:noProof/>
                <w:webHidden/>
              </w:rPr>
              <w:fldChar w:fldCharType="begin"/>
            </w:r>
            <w:r>
              <w:rPr>
                <w:noProof/>
                <w:webHidden/>
              </w:rPr>
              <w:instrText xml:space="preserve"> PAGEREF _Toc195259623 \h </w:instrText>
            </w:r>
            <w:r>
              <w:rPr>
                <w:noProof/>
                <w:webHidden/>
              </w:rPr>
            </w:r>
            <w:r>
              <w:rPr>
                <w:noProof/>
                <w:webHidden/>
              </w:rPr>
              <w:fldChar w:fldCharType="separate"/>
            </w:r>
            <w:r w:rsidR="00836727">
              <w:rPr>
                <w:noProof/>
                <w:webHidden/>
              </w:rPr>
              <w:t>4</w:t>
            </w:r>
            <w:r>
              <w:rPr>
                <w:noProof/>
                <w:webHidden/>
              </w:rPr>
              <w:fldChar w:fldCharType="end"/>
            </w:r>
          </w:hyperlink>
        </w:p>
        <w:p w14:paraId="65C0873E" w14:textId="658688EF"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24" w:history="1">
            <w:r w:rsidRPr="00B7487A">
              <w:rPr>
                <w:rStyle w:val="Hypertextovodkaz"/>
                <w:rFonts w:ascii="EON Brix Sans" w:hAnsi="EON Brix Sans" w:cs="Arial"/>
                <w:noProof/>
              </w:rPr>
              <w:t xml:space="preserve">3.1 </w:t>
            </w:r>
            <w:r>
              <w:rPr>
                <w:rFonts w:eastAsiaTheme="minorEastAsia" w:cstheme="minorBidi"/>
                <w:smallCaps w:val="0"/>
                <w:noProof/>
                <w:sz w:val="24"/>
                <w:szCs w:val="24"/>
                <w:lang w:eastAsia="cs-CZ"/>
              </w:rPr>
              <w:tab/>
            </w:r>
            <w:r w:rsidRPr="00B7487A">
              <w:rPr>
                <w:rStyle w:val="Hypertextovodkaz"/>
                <w:rFonts w:ascii="EON Brix Sans" w:hAnsi="EON Brix Sans" w:cs="Arial"/>
                <w:noProof/>
              </w:rPr>
              <w:t>Cíle a zásady správy ekologických koridorů</w:t>
            </w:r>
            <w:r>
              <w:rPr>
                <w:noProof/>
                <w:webHidden/>
              </w:rPr>
              <w:tab/>
            </w:r>
            <w:r>
              <w:rPr>
                <w:noProof/>
                <w:webHidden/>
              </w:rPr>
              <w:fldChar w:fldCharType="begin"/>
            </w:r>
            <w:r>
              <w:rPr>
                <w:noProof/>
                <w:webHidden/>
              </w:rPr>
              <w:instrText xml:space="preserve"> PAGEREF _Toc195259624 \h </w:instrText>
            </w:r>
            <w:r>
              <w:rPr>
                <w:noProof/>
                <w:webHidden/>
              </w:rPr>
            </w:r>
            <w:r>
              <w:rPr>
                <w:noProof/>
                <w:webHidden/>
              </w:rPr>
              <w:fldChar w:fldCharType="separate"/>
            </w:r>
            <w:r w:rsidR="00836727">
              <w:rPr>
                <w:noProof/>
                <w:webHidden/>
              </w:rPr>
              <w:t>4</w:t>
            </w:r>
            <w:r>
              <w:rPr>
                <w:noProof/>
                <w:webHidden/>
              </w:rPr>
              <w:fldChar w:fldCharType="end"/>
            </w:r>
          </w:hyperlink>
        </w:p>
        <w:p w14:paraId="26113DAD" w14:textId="372FA8E3"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25" w:history="1">
            <w:r w:rsidRPr="00B7487A">
              <w:rPr>
                <w:rStyle w:val="Hypertextovodkaz"/>
                <w:rFonts w:ascii="EON Brix Sans" w:hAnsi="EON Brix Sans" w:cs="Arial"/>
                <w:noProof/>
              </w:rPr>
              <w:t xml:space="preserve">3.2 </w:t>
            </w:r>
            <w:r>
              <w:rPr>
                <w:rFonts w:eastAsiaTheme="minorEastAsia" w:cstheme="minorBidi"/>
                <w:smallCaps w:val="0"/>
                <w:noProof/>
                <w:sz w:val="24"/>
                <w:szCs w:val="24"/>
                <w:lang w:eastAsia="cs-CZ"/>
              </w:rPr>
              <w:tab/>
            </w:r>
            <w:r w:rsidRPr="00B7487A">
              <w:rPr>
                <w:rStyle w:val="Hypertextovodkaz"/>
                <w:rFonts w:ascii="EON Brix Sans" w:hAnsi="EON Brix Sans" w:cs="Arial"/>
                <w:noProof/>
              </w:rPr>
              <w:t>Požadované kroky v procesu ECM</w:t>
            </w:r>
            <w:r>
              <w:rPr>
                <w:noProof/>
                <w:webHidden/>
              </w:rPr>
              <w:tab/>
            </w:r>
            <w:r>
              <w:rPr>
                <w:noProof/>
                <w:webHidden/>
              </w:rPr>
              <w:fldChar w:fldCharType="begin"/>
            </w:r>
            <w:r>
              <w:rPr>
                <w:noProof/>
                <w:webHidden/>
              </w:rPr>
              <w:instrText xml:space="preserve"> PAGEREF _Toc195259625 \h </w:instrText>
            </w:r>
            <w:r>
              <w:rPr>
                <w:noProof/>
                <w:webHidden/>
              </w:rPr>
            </w:r>
            <w:r>
              <w:rPr>
                <w:noProof/>
                <w:webHidden/>
              </w:rPr>
              <w:fldChar w:fldCharType="separate"/>
            </w:r>
            <w:r w:rsidR="00836727">
              <w:rPr>
                <w:noProof/>
                <w:webHidden/>
              </w:rPr>
              <w:t>4</w:t>
            </w:r>
            <w:r>
              <w:rPr>
                <w:noProof/>
                <w:webHidden/>
              </w:rPr>
              <w:fldChar w:fldCharType="end"/>
            </w:r>
          </w:hyperlink>
        </w:p>
        <w:p w14:paraId="7E77DBC1" w14:textId="490DAC76"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26" w:history="1">
            <w:r w:rsidRPr="00B7487A">
              <w:rPr>
                <w:rStyle w:val="Hypertextovodkaz"/>
                <w:rFonts w:ascii="EON Brix Sans" w:hAnsi="EON Brix Sans" w:cs="Arial"/>
                <w:noProof/>
              </w:rPr>
              <w:t>3.3</w:t>
            </w:r>
            <w:r>
              <w:rPr>
                <w:rFonts w:eastAsiaTheme="minorEastAsia" w:cstheme="minorBidi"/>
                <w:smallCaps w:val="0"/>
                <w:noProof/>
                <w:sz w:val="24"/>
                <w:szCs w:val="24"/>
                <w:lang w:eastAsia="cs-CZ"/>
              </w:rPr>
              <w:tab/>
            </w:r>
            <w:r w:rsidRPr="00B7487A">
              <w:rPr>
                <w:rStyle w:val="Hypertextovodkaz"/>
                <w:rFonts w:ascii="EON Brix Sans" w:hAnsi="EON Brix Sans" w:cs="Arial"/>
                <w:noProof/>
              </w:rPr>
              <w:t>Zásady opatření pro údržbu ECM</w:t>
            </w:r>
            <w:r>
              <w:rPr>
                <w:noProof/>
                <w:webHidden/>
              </w:rPr>
              <w:tab/>
            </w:r>
            <w:r>
              <w:rPr>
                <w:noProof/>
                <w:webHidden/>
              </w:rPr>
              <w:fldChar w:fldCharType="begin"/>
            </w:r>
            <w:r>
              <w:rPr>
                <w:noProof/>
                <w:webHidden/>
              </w:rPr>
              <w:instrText xml:space="preserve"> PAGEREF _Toc195259626 \h </w:instrText>
            </w:r>
            <w:r>
              <w:rPr>
                <w:noProof/>
                <w:webHidden/>
              </w:rPr>
            </w:r>
            <w:r>
              <w:rPr>
                <w:noProof/>
                <w:webHidden/>
              </w:rPr>
              <w:fldChar w:fldCharType="separate"/>
            </w:r>
            <w:r w:rsidR="00836727">
              <w:rPr>
                <w:noProof/>
                <w:webHidden/>
              </w:rPr>
              <w:t>5</w:t>
            </w:r>
            <w:r>
              <w:rPr>
                <w:noProof/>
                <w:webHidden/>
              </w:rPr>
              <w:fldChar w:fldCharType="end"/>
            </w:r>
          </w:hyperlink>
        </w:p>
        <w:p w14:paraId="57366702" w14:textId="42F9BE84"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27" w:history="1">
            <w:r w:rsidRPr="00B7487A">
              <w:rPr>
                <w:rStyle w:val="Hypertextovodkaz"/>
                <w:rFonts w:ascii="EON Brix Sans" w:hAnsi="EON Brix Sans" w:cs="Arial"/>
                <w:noProof/>
              </w:rPr>
              <w:t xml:space="preserve">3.4 </w:t>
            </w:r>
            <w:r>
              <w:rPr>
                <w:rFonts w:eastAsiaTheme="minorEastAsia" w:cstheme="minorBidi"/>
                <w:smallCaps w:val="0"/>
                <w:noProof/>
                <w:sz w:val="24"/>
                <w:szCs w:val="24"/>
                <w:lang w:eastAsia="cs-CZ"/>
              </w:rPr>
              <w:tab/>
            </w:r>
            <w:r w:rsidRPr="00B7487A">
              <w:rPr>
                <w:rStyle w:val="Hypertextovodkaz"/>
                <w:rFonts w:ascii="EON Brix Sans" w:hAnsi="EON Brix Sans" w:cs="Arial"/>
                <w:noProof/>
              </w:rPr>
              <w:t>Zóny s vysokou a nízkou intenzitou údržby</w:t>
            </w:r>
            <w:r>
              <w:rPr>
                <w:noProof/>
                <w:webHidden/>
              </w:rPr>
              <w:tab/>
            </w:r>
            <w:r>
              <w:rPr>
                <w:noProof/>
                <w:webHidden/>
              </w:rPr>
              <w:fldChar w:fldCharType="begin"/>
            </w:r>
            <w:r>
              <w:rPr>
                <w:noProof/>
                <w:webHidden/>
              </w:rPr>
              <w:instrText xml:space="preserve"> PAGEREF _Toc195259627 \h </w:instrText>
            </w:r>
            <w:r>
              <w:rPr>
                <w:noProof/>
                <w:webHidden/>
              </w:rPr>
            </w:r>
            <w:r>
              <w:rPr>
                <w:noProof/>
                <w:webHidden/>
              </w:rPr>
              <w:fldChar w:fldCharType="separate"/>
            </w:r>
            <w:r w:rsidR="00836727">
              <w:rPr>
                <w:noProof/>
                <w:webHidden/>
              </w:rPr>
              <w:t>5</w:t>
            </w:r>
            <w:r>
              <w:rPr>
                <w:noProof/>
                <w:webHidden/>
              </w:rPr>
              <w:fldChar w:fldCharType="end"/>
            </w:r>
          </w:hyperlink>
        </w:p>
        <w:p w14:paraId="5D1AA725" w14:textId="064AF3CD"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28" w:history="1">
            <w:r w:rsidRPr="00B7487A">
              <w:rPr>
                <w:rStyle w:val="Hypertextovodkaz"/>
                <w:rFonts w:ascii="EON Brix Sans" w:hAnsi="EON Brix Sans" w:cs="Arial"/>
                <w:noProof/>
              </w:rPr>
              <w:t>3.5</w:t>
            </w:r>
            <w:r>
              <w:rPr>
                <w:rFonts w:eastAsiaTheme="minorEastAsia" w:cstheme="minorBidi"/>
                <w:smallCaps w:val="0"/>
                <w:noProof/>
                <w:sz w:val="24"/>
                <w:szCs w:val="24"/>
                <w:lang w:eastAsia="cs-CZ"/>
              </w:rPr>
              <w:tab/>
            </w:r>
            <w:r w:rsidRPr="00B7487A">
              <w:rPr>
                <w:rStyle w:val="Hypertextovodkaz"/>
                <w:rFonts w:ascii="EON Brix Sans" w:hAnsi="EON Brix Sans" w:cs="Arial"/>
                <w:noProof/>
              </w:rPr>
              <w:t xml:space="preserve"> Maximální výška horní části porostu a interval údržby</w:t>
            </w:r>
            <w:r>
              <w:rPr>
                <w:noProof/>
                <w:webHidden/>
              </w:rPr>
              <w:tab/>
            </w:r>
            <w:r>
              <w:rPr>
                <w:noProof/>
                <w:webHidden/>
              </w:rPr>
              <w:fldChar w:fldCharType="begin"/>
            </w:r>
            <w:r>
              <w:rPr>
                <w:noProof/>
                <w:webHidden/>
              </w:rPr>
              <w:instrText xml:space="preserve"> PAGEREF _Toc195259628 \h </w:instrText>
            </w:r>
            <w:r>
              <w:rPr>
                <w:noProof/>
                <w:webHidden/>
              </w:rPr>
            </w:r>
            <w:r>
              <w:rPr>
                <w:noProof/>
                <w:webHidden/>
              </w:rPr>
              <w:fldChar w:fldCharType="separate"/>
            </w:r>
            <w:r w:rsidR="00836727">
              <w:rPr>
                <w:noProof/>
                <w:webHidden/>
              </w:rPr>
              <w:t>6</w:t>
            </w:r>
            <w:r>
              <w:rPr>
                <w:noProof/>
                <w:webHidden/>
              </w:rPr>
              <w:fldChar w:fldCharType="end"/>
            </w:r>
          </w:hyperlink>
        </w:p>
        <w:p w14:paraId="628B141A" w14:textId="01A29FB8" w:rsidR="003453C2" w:rsidRDefault="003453C2">
          <w:pPr>
            <w:pStyle w:val="Obsah1"/>
            <w:rPr>
              <w:rFonts w:eastAsiaTheme="minorEastAsia" w:cstheme="minorBidi"/>
              <w:b w:val="0"/>
              <w:bCs w:val="0"/>
              <w:caps w:val="0"/>
              <w:noProof/>
              <w:sz w:val="24"/>
              <w:szCs w:val="24"/>
              <w:lang w:eastAsia="cs-CZ"/>
            </w:rPr>
          </w:pPr>
          <w:hyperlink w:anchor="_Toc195259629" w:history="1">
            <w:r w:rsidRPr="00B7487A">
              <w:rPr>
                <w:rStyle w:val="Hypertextovodkaz"/>
                <w:rFonts w:ascii="EON Brix Sans" w:hAnsi="EON Brix Sans" w:cs="Arial"/>
                <w:noProof/>
              </w:rPr>
              <w:t xml:space="preserve">4 </w:t>
            </w:r>
            <w:r>
              <w:rPr>
                <w:rFonts w:eastAsiaTheme="minorEastAsia" w:cstheme="minorBidi"/>
                <w:b w:val="0"/>
                <w:bCs w:val="0"/>
                <w:caps w:val="0"/>
                <w:noProof/>
                <w:sz w:val="24"/>
                <w:szCs w:val="24"/>
                <w:lang w:eastAsia="cs-CZ"/>
              </w:rPr>
              <w:tab/>
            </w:r>
            <w:r w:rsidRPr="00B7487A">
              <w:rPr>
                <w:rStyle w:val="Hypertextovodkaz"/>
                <w:rFonts w:ascii="EON Brix Sans" w:hAnsi="EON Brix Sans" w:cs="Arial"/>
                <w:noProof/>
              </w:rPr>
              <w:t>Obecné předběžné poznámky</w:t>
            </w:r>
            <w:r>
              <w:rPr>
                <w:noProof/>
                <w:webHidden/>
              </w:rPr>
              <w:tab/>
            </w:r>
            <w:r>
              <w:rPr>
                <w:noProof/>
                <w:webHidden/>
              </w:rPr>
              <w:fldChar w:fldCharType="begin"/>
            </w:r>
            <w:r>
              <w:rPr>
                <w:noProof/>
                <w:webHidden/>
              </w:rPr>
              <w:instrText xml:space="preserve"> PAGEREF _Toc195259629 \h </w:instrText>
            </w:r>
            <w:r>
              <w:rPr>
                <w:noProof/>
                <w:webHidden/>
              </w:rPr>
            </w:r>
            <w:r>
              <w:rPr>
                <w:noProof/>
                <w:webHidden/>
              </w:rPr>
              <w:fldChar w:fldCharType="separate"/>
            </w:r>
            <w:r w:rsidR="00836727">
              <w:rPr>
                <w:noProof/>
                <w:webHidden/>
              </w:rPr>
              <w:t>7</w:t>
            </w:r>
            <w:r>
              <w:rPr>
                <w:noProof/>
                <w:webHidden/>
              </w:rPr>
              <w:fldChar w:fldCharType="end"/>
            </w:r>
          </w:hyperlink>
        </w:p>
        <w:p w14:paraId="0C8F053C" w14:textId="6CA18F5E"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30" w:history="1">
            <w:r w:rsidRPr="00B7487A">
              <w:rPr>
                <w:rStyle w:val="Hypertextovodkaz"/>
                <w:rFonts w:ascii="EON Brix Sans" w:hAnsi="EON Brix Sans"/>
                <w:noProof/>
              </w:rPr>
              <w:t xml:space="preserve">4.1 </w:t>
            </w:r>
            <w:r>
              <w:rPr>
                <w:rFonts w:eastAsiaTheme="minorEastAsia" w:cstheme="minorBidi"/>
                <w:smallCaps w:val="0"/>
                <w:noProof/>
                <w:sz w:val="24"/>
                <w:szCs w:val="24"/>
                <w:lang w:eastAsia="cs-CZ"/>
              </w:rPr>
              <w:tab/>
            </w:r>
            <w:r w:rsidRPr="00B7487A">
              <w:rPr>
                <w:rStyle w:val="Hypertextovodkaz"/>
                <w:rFonts w:ascii="EON Brix Sans" w:hAnsi="EON Brix Sans"/>
                <w:noProof/>
              </w:rPr>
              <w:t>Použitelnost</w:t>
            </w:r>
            <w:r>
              <w:rPr>
                <w:noProof/>
                <w:webHidden/>
              </w:rPr>
              <w:tab/>
            </w:r>
            <w:r>
              <w:rPr>
                <w:noProof/>
                <w:webHidden/>
              </w:rPr>
              <w:fldChar w:fldCharType="begin"/>
            </w:r>
            <w:r>
              <w:rPr>
                <w:noProof/>
                <w:webHidden/>
              </w:rPr>
              <w:instrText xml:space="preserve"> PAGEREF _Toc195259630 \h </w:instrText>
            </w:r>
            <w:r>
              <w:rPr>
                <w:noProof/>
                <w:webHidden/>
              </w:rPr>
            </w:r>
            <w:r>
              <w:rPr>
                <w:noProof/>
                <w:webHidden/>
              </w:rPr>
              <w:fldChar w:fldCharType="separate"/>
            </w:r>
            <w:r w:rsidR="00836727">
              <w:rPr>
                <w:noProof/>
                <w:webHidden/>
              </w:rPr>
              <w:t>7</w:t>
            </w:r>
            <w:r>
              <w:rPr>
                <w:noProof/>
                <w:webHidden/>
              </w:rPr>
              <w:fldChar w:fldCharType="end"/>
            </w:r>
          </w:hyperlink>
        </w:p>
        <w:p w14:paraId="65C895D4" w14:textId="39CFE865"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31" w:history="1">
            <w:r w:rsidRPr="00B7487A">
              <w:rPr>
                <w:rStyle w:val="Hypertextovodkaz"/>
                <w:rFonts w:ascii="EON Brix Sans" w:hAnsi="EON Brix Sans"/>
                <w:noProof/>
              </w:rPr>
              <w:t xml:space="preserve">4.2 </w:t>
            </w:r>
            <w:r>
              <w:rPr>
                <w:rFonts w:eastAsiaTheme="minorEastAsia" w:cstheme="minorBidi"/>
                <w:smallCaps w:val="0"/>
                <w:noProof/>
                <w:sz w:val="24"/>
                <w:szCs w:val="24"/>
                <w:lang w:eastAsia="cs-CZ"/>
              </w:rPr>
              <w:tab/>
            </w:r>
            <w:r w:rsidRPr="00B7487A">
              <w:rPr>
                <w:rStyle w:val="Hypertextovodkaz"/>
                <w:rFonts w:ascii="EON Brix Sans" w:hAnsi="EON Brix Sans"/>
                <w:noProof/>
              </w:rPr>
              <w:t>Poskytování informací nezbytných pro podání nabídky</w:t>
            </w:r>
            <w:r>
              <w:rPr>
                <w:noProof/>
                <w:webHidden/>
              </w:rPr>
              <w:tab/>
            </w:r>
            <w:r>
              <w:rPr>
                <w:noProof/>
                <w:webHidden/>
              </w:rPr>
              <w:fldChar w:fldCharType="begin"/>
            </w:r>
            <w:r>
              <w:rPr>
                <w:noProof/>
                <w:webHidden/>
              </w:rPr>
              <w:instrText xml:space="preserve"> PAGEREF _Toc195259631 \h </w:instrText>
            </w:r>
            <w:r>
              <w:rPr>
                <w:noProof/>
                <w:webHidden/>
              </w:rPr>
            </w:r>
            <w:r>
              <w:rPr>
                <w:noProof/>
                <w:webHidden/>
              </w:rPr>
              <w:fldChar w:fldCharType="separate"/>
            </w:r>
            <w:r w:rsidR="00836727">
              <w:rPr>
                <w:noProof/>
                <w:webHidden/>
              </w:rPr>
              <w:t>7</w:t>
            </w:r>
            <w:r>
              <w:rPr>
                <w:noProof/>
                <w:webHidden/>
              </w:rPr>
              <w:fldChar w:fldCharType="end"/>
            </w:r>
          </w:hyperlink>
        </w:p>
        <w:p w14:paraId="5B28C759" w14:textId="13C36367"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32" w:history="1">
            <w:r w:rsidRPr="00B7487A">
              <w:rPr>
                <w:rStyle w:val="Hypertextovodkaz"/>
                <w:rFonts w:ascii="EON Brix Sans" w:hAnsi="EON Brix Sans"/>
                <w:noProof/>
              </w:rPr>
              <w:t xml:space="preserve">4.3 </w:t>
            </w:r>
            <w:r>
              <w:rPr>
                <w:rFonts w:eastAsiaTheme="minorEastAsia" w:cstheme="minorBidi"/>
                <w:smallCaps w:val="0"/>
                <w:noProof/>
                <w:sz w:val="24"/>
                <w:szCs w:val="24"/>
                <w:lang w:eastAsia="cs-CZ"/>
              </w:rPr>
              <w:tab/>
            </w:r>
            <w:r w:rsidRPr="00B7487A">
              <w:rPr>
                <w:rStyle w:val="Hypertextovodkaz"/>
                <w:rFonts w:ascii="EON Brix Sans" w:hAnsi="EON Brix Sans"/>
                <w:noProof/>
              </w:rPr>
              <w:t>Platnost a jazyk</w:t>
            </w:r>
            <w:r>
              <w:rPr>
                <w:noProof/>
                <w:webHidden/>
              </w:rPr>
              <w:tab/>
            </w:r>
            <w:r>
              <w:rPr>
                <w:noProof/>
                <w:webHidden/>
              </w:rPr>
              <w:fldChar w:fldCharType="begin"/>
            </w:r>
            <w:r>
              <w:rPr>
                <w:noProof/>
                <w:webHidden/>
              </w:rPr>
              <w:instrText xml:space="preserve"> PAGEREF _Toc195259632 \h </w:instrText>
            </w:r>
            <w:r>
              <w:rPr>
                <w:noProof/>
                <w:webHidden/>
              </w:rPr>
            </w:r>
            <w:r>
              <w:rPr>
                <w:noProof/>
                <w:webHidden/>
              </w:rPr>
              <w:fldChar w:fldCharType="separate"/>
            </w:r>
            <w:r w:rsidR="00836727">
              <w:rPr>
                <w:noProof/>
                <w:webHidden/>
              </w:rPr>
              <w:t>7</w:t>
            </w:r>
            <w:r>
              <w:rPr>
                <w:noProof/>
                <w:webHidden/>
              </w:rPr>
              <w:fldChar w:fldCharType="end"/>
            </w:r>
          </w:hyperlink>
        </w:p>
        <w:p w14:paraId="4674794C" w14:textId="45EA15B9" w:rsidR="003453C2" w:rsidRDefault="003453C2">
          <w:pPr>
            <w:pStyle w:val="Obsah1"/>
            <w:rPr>
              <w:rFonts w:eastAsiaTheme="minorEastAsia" w:cstheme="minorBidi"/>
              <w:b w:val="0"/>
              <w:bCs w:val="0"/>
              <w:caps w:val="0"/>
              <w:noProof/>
              <w:sz w:val="24"/>
              <w:szCs w:val="24"/>
              <w:lang w:eastAsia="cs-CZ"/>
            </w:rPr>
          </w:pPr>
          <w:hyperlink w:anchor="_Toc195259633" w:history="1">
            <w:r w:rsidRPr="00B7487A">
              <w:rPr>
                <w:rStyle w:val="Hypertextovodkaz"/>
                <w:rFonts w:ascii="EON Brix Sans" w:hAnsi="EON Brix Sans" w:cs="Arial"/>
                <w:noProof/>
              </w:rPr>
              <w:t xml:space="preserve">5 </w:t>
            </w:r>
            <w:r>
              <w:rPr>
                <w:rFonts w:eastAsiaTheme="minorEastAsia" w:cstheme="minorBidi"/>
                <w:b w:val="0"/>
                <w:bCs w:val="0"/>
                <w:caps w:val="0"/>
                <w:noProof/>
                <w:sz w:val="24"/>
                <w:szCs w:val="24"/>
                <w:lang w:eastAsia="cs-CZ"/>
              </w:rPr>
              <w:tab/>
            </w:r>
            <w:r w:rsidRPr="00B7487A">
              <w:rPr>
                <w:rStyle w:val="Hypertextovodkaz"/>
                <w:rFonts w:ascii="EON Brix Sans" w:hAnsi="EON Brix Sans" w:cs="Arial"/>
                <w:noProof/>
              </w:rPr>
              <w:t>Rozsah služeb – Mapování a plánování podle standardu společnosti E.ON pro správu ekologických koridorů</w:t>
            </w:r>
            <w:r>
              <w:rPr>
                <w:noProof/>
                <w:webHidden/>
              </w:rPr>
              <w:tab/>
            </w:r>
            <w:r>
              <w:rPr>
                <w:noProof/>
                <w:webHidden/>
              </w:rPr>
              <w:fldChar w:fldCharType="begin"/>
            </w:r>
            <w:r>
              <w:rPr>
                <w:noProof/>
                <w:webHidden/>
              </w:rPr>
              <w:instrText xml:space="preserve"> PAGEREF _Toc195259633 \h </w:instrText>
            </w:r>
            <w:r>
              <w:rPr>
                <w:noProof/>
                <w:webHidden/>
              </w:rPr>
            </w:r>
            <w:r>
              <w:rPr>
                <w:noProof/>
                <w:webHidden/>
              </w:rPr>
              <w:fldChar w:fldCharType="separate"/>
            </w:r>
            <w:r w:rsidR="00836727">
              <w:rPr>
                <w:noProof/>
                <w:webHidden/>
              </w:rPr>
              <w:t>8</w:t>
            </w:r>
            <w:r>
              <w:rPr>
                <w:noProof/>
                <w:webHidden/>
              </w:rPr>
              <w:fldChar w:fldCharType="end"/>
            </w:r>
          </w:hyperlink>
        </w:p>
        <w:p w14:paraId="7D5E3BE3" w14:textId="5DC75A9A"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34" w:history="1">
            <w:r w:rsidRPr="00B7487A">
              <w:rPr>
                <w:rStyle w:val="Hypertextovodkaz"/>
                <w:rFonts w:ascii="EON Brix Sans" w:hAnsi="EON Brix Sans"/>
                <w:noProof/>
              </w:rPr>
              <w:t xml:space="preserve">5.1 </w:t>
            </w:r>
            <w:r>
              <w:rPr>
                <w:rFonts w:eastAsiaTheme="minorEastAsia" w:cstheme="minorBidi"/>
                <w:smallCaps w:val="0"/>
                <w:noProof/>
                <w:sz w:val="24"/>
                <w:szCs w:val="24"/>
                <w:lang w:eastAsia="cs-CZ"/>
              </w:rPr>
              <w:tab/>
            </w:r>
            <w:r w:rsidRPr="00B7487A">
              <w:rPr>
                <w:rStyle w:val="Hypertextovodkaz"/>
                <w:rFonts w:ascii="EON Brix Sans" w:hAnsi="EON Brix Sans"/>
                <w:noProof/>
              </w:rPr>
              <w:t>Mapování</w:t>
            </w:r>
            <w:r>
              <w:rPr>
                <w:noProof/>
                <w:webHidden/>
              </w:rPr>
              <w:tab/>
            </w:r>
            <w:r>
              <w:rPr>
                <w:noProof/>
                <w:webHidden/>
              </w:rPr>
              <w:fldChar w:fldCharType="begin"/>
            </w:r>
            <w:r>
              <w:rPr>
                <w:noProof/>
                <w:webHidden/>
              </w:rPr>
              <w:instrText xml:space="preserve"> PAGEREF _Toc195259634 \h </w:instrText>
            </w:r>
            <w:r>
              <w:rPr>
                <w:noProof/>
                <w:webHidden/>
              </w:rPr>
            </w:r>
            <w:r>
              <w:rPr>
                <w:noProof/>
                <w:webHidden/>
              </w:rPr>
              <w:fldChar w:fldCharType="separate"/>
            </w:r>
            <w:r w:rsidR="00836727">
              <w:rPr>
                <w:noProof/>
                <w:webHidden/>
              </w:rPr>
              <w:t>8</w:t>
            </w:r>
            <w:r>
              <w:rPr>
                <w:noProof/>
                <w:webHidden/>
              </w:rPr>
              <w:fldChar w:fldCharType="end"/>
            </w:r>
          </w:hyperlink>
        </w:p>
        <w:p w14:paraId="232C6728" w14:textId="43A8194F"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35" w:history="1">
            <w:r w:rsidRPr="00B7487A">
              <w:rPr>
                <w:rStyle w:val="Hypertextovodkaz"/>
                <w:rFonts w:ascii="EON Brix Sans" w:hAnsi="EON Brix Sans"/>
                <w:noProof/>
              </w:rPr>
              <w:t xml:space="preserve">5.1.1 </w:t>
            </w:r>
            <w:r>
              <w:rPr>
                <w:rFonts w:eastAsiaTheme="minorEastAsia" w:cstheme="minorBidi"/>
                <w:i w:val="0"/>
                <w:iCs w:val="0"/>
                <w:noProof/>
                <w:sz w:val="24"/>
                <w:szCs w:val="24"/>
                <w:lang w:eastAsia="cs-CZ"/>
              </w:rPr>
              <w:tab/>
            </w:r>
            <w:r w:rsidRPr="00B7487A">
              <w:rPr>
                <w:rStyle w:val="Hypertextovodkaz"/>
                <w:rFonts w:ascii="EON Brix Sans" w:hAnsi="EON Brix Sans"/>
                <w:noProof/>
              </w:rPr>
              <w:t>Rozsah a požadavky – příprava mapovacích prací na místě (stolní studie).</w:t>
            </w:r>
            <w:r>
              <w:rPr>
                <w:noProof/>
                <w:webHidden/>
              </w:rPr>
              <w:tab/>
            </w:r>
            <w:r>
              <w:rPr>
                <w:noProof/>
                <w:webHidden/>
              </w:rPr>
              <w:fldChar w:fldCharType="begin"/>
            </w:r>
            <w:r>
              <w:rPr>
                <w:noProof/>
                <w:webHidden/>
              </w:rPr>
              <w:instrText xml:space="preserve"> PAGEREF _Toc195259635 \h </w:instrText>
            </w:r>
            <w:r>
              <w:rPr>
                <w:noProof/>
                <w:webHidden/>
              </w:rPr>
            </w:r>
            <w:r>
              <w:rPr>
                <w:noProof/>
                <w:webHidden/>
              </w:rPr>
              <w:fldChar w:fldCharType="separate"/>
            </w:r>
            <w:r w:rsidR="00836727">
              <w:rPr>
                <w:noProof/>
                <w:webHidden/>
              </w:rPr>
              <w:t>8</w:t>
            </w:r>
            <w:r>
              <w:rPr>
                <w:noProof/>
                <w:webHidden/>
              </w:rPr>
              <w:fldChar w:fldCharType="end"/>
            </w:r>
          </w:hyperlink>
        </w:p>
        <w:p w14:paraId="797E2E63" w14:textId="7E174BE3"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36" w:history="1">
            <w:r w:rsidRPr="00B7487A">
              <w:rPr>
                <w:rStyle w:val="Hypertextovodkaz"/>
                <w:rFonts w:ascii="EON Brix Sans" w:hAnsi="EON Brix Sans"/>
                <w:noProof/>
              </w:rPr>
              <w:t>5.1.2</w:t>
            </w:r>
            <w:r>
              <w:rPr>
                <w:rFonts w:eastAsiaTheme="minorEastAsia" w:cstheme="minorBidi"/>
                <w:i w:val="0"/>
                <w:iCs w:val="0"/>
                <w:noProof/>
                <w:sz w:val="24"/>
                <w:szCs w:val="24"/>
                <w:lang w:eastAsia="cs-CZ"/>
              </w:rPr>
              <w:tab/>
            </w:r>
            <w:r w:rsidRPr="00B7487A">
              <w:rPr>
                <w:rStyle w:val="Hypertextovodkaz"/>
                <w:rFonts w:ascii="EON Brix Sans" w:hAnsi="EON Brix Sans"/>
                <w:noProof/>
              </w:rPr>
              <w:t>Rozsah a požadavky – mapování biotopů a inventarizace vegetace arů v koridorech nadzemního vedení (terénní mapování).</w:t>
            </w:r>
            <w:r>
              <w:rPr>
                <w:noProof/>
                <w:webHidden/>
              </w:rPr>
              <w:tab/>
            </w:r>
            <w:r>
              <w:rPr>
                <w:noProof/>
                <w:webHidden/>
              </w:rPr>
              <w:fldChar w:fldCharType="begin"/>
            </w:r>
            <w:r>
              <w:rPr>
                <w:noProof/>
                <w:webHidden/>
              </w:rPr>
              <w:instrText xml:space="preserve"> PAGEREF _Toc195259636 \h </w:instrText>
            </w:r>
            <w:r>
              <w:rPr>
                <w:noProof/>
                <w:webHidden/>
              </w:rPr>
            </w:r>
            <w:r>
              <w:rPr>
                <w:noProof/>
                <w:webHidden/>
              </w:rPr>
              <w:fldChar w:fldCharType="separate"/>
            </w:r>
            <w:r w:rsidR="00836727">
              <w:rPr>
                <w:noProof/>
                <w:webHidden/>
              </w:rPr>
              <w:t>8</w:t>
            </w:r>
            <w:r>
              <w:rPr>
                <w:noProof/>
                <w:webHidden/>
              </w:rPr>
              <w:fldChar w:fldCharType="end"/>
            </w:r>
          </w:hyperlink>
        </w:p>
        <w:p w14:paraId="78C68964" w14:textId="1CF1CF14" w:rsidR="003453C2" w:rsidRDefault="003453C2">
          <w:pPr>
            <w:pStyle w:val="Obsah3"/>
            <w:tabs>
              <w:tab w:val="right" w:leader="dot" w:pos="9062"/>
            </w:tabs>
            <w:rPr>
              <w:rFonts w:eastAsiaTheme="minorEastAsia" w:cstheme="minorBidi"/>
              <w:i w:val="0"/>
              <w:iCs w:val="0"/>
              <w:noProof/>
              <w:sz w:val="24"/>
              <w:szCs w:val="24"/>
              <w:lang w:eastAsia="cs-CZ"/>
            </w:rPr>
          </w:pPr>
          <w:hyperlink w:anchor="_Toc195259637" w:history="1">
            <w:r w:rsidRPr="00B7487A">
              <w:rPr>
                <w:rStyle w:val="Hypertextovodkaz"/>
                <w:rFonts w:ascii="EON Brix Sans" w:hAnsi="EON Brix Sans"/>
                <w:noProof/>
              </w:rPr>
              <w:t>5.1.2.1 Základní mapování a inventarizace druhů biotopů.</w:t>
            </w:r>
            <w:r>
              <w:rPr>
                <w:noProof/>
                <w:webHidden/>
              </w:rPr>
              <w:tab/>
            </w:r>
            <w:r>
              <w:rPr>
                <w:noProof/>
                <w:webHidden/>
              </w:rPr>
              <w:fldChar w:fldCharType="begin"/>
            </w:r>
            <w:r>
              <w:rPr>
                <w:noProof/>
                <w:webHidden/>
              </w:rPr>
              <w:instrText xml:space="preserve"> PAGEREF _Toc195259637 \h </w:instrText>
            </w:r>
            <w:r>
              <w:rPr>
                <w:noProof/>
                <w:webHidden/>
              </w:rPr>
            </w:r>
            <w:r>
              <w:rPr>
                <w:noProof/>
                <w:webHidden/>
              </w:rPr>
              <w:fldChar w:fldCharType="separate"/>
            </w:r>
            <w:r w:rsidR="00836727">
              <w:rPr>
                <w:noProof/>
                <w:webHidden/>
              </w:rPr>
              <w:t>8</w:t>
            </w:r>
            <w:r>
              <w:rPr>
                <w:noProof/>
                <w:webHidden/>
              </w:rPr>
              <w:fldChar w:fldCharType="end"/>
            </w:r>
          </w:hyperlink>
        </w:p>
        <w:p w14:paraId="7391C43A" w14:textId="76D78618" w:rsidR="003453C2" w:rsidRDefault="003453C2">
          <w:pPr>
            <w:pStyle w:val="Obsah3"/>
            <w:tabs>
              <w:tab w:val="right" w:leader="dot" w:pos="9062"/>
            </w:tabs>
            <w:rPr>
              <w:rFonts w:eastAsiaTheme="minorEastAsia" w:cstheme="minorBidi"/>
              <w:i w:val="0"/>
              <w:iCs w:val="0"/>
              <w:noProof/>
              <w:sz w:val="24"/>
              <w:szCs w:val="24"/>
              <w:lang w:eastAsia="cs-CZ"/>
            </w:rPr>
          </w:pPr>
          <w:hyperlink w:anchor="_Toc195259638" w:history="1">
            <w:r w:rsidRPr="00B7487A">
              <w:rPr>
                <w:rStyle w:val="Hypertextovodkaz"/>
                <w:rFonts w:ascii="EON Brix Sans" w:hAnsi="EON Brix Sans"/>
                <w:noProof/>
              </w:rPr>
              <w:t>5.1.2.2 Klasifikace mapovaných biotopů v indexu typů biotopů E.ON</w:t>
            </w:r>
            <w:r>
              <w:rPr>
                <w:noProof/>
                <w:webHidden/>
              </w:rPr>
              <w:tab/>
            </w:r>
            <w:r>
              <w:rPr>
                <w:noProof/>
                <w:webHidden/>
              </w:rPr>
              <w:fldChar w:fldCharType="begin"/>
            </w:r>
            <w:r>
              <w:rPr>
                <w:noProof/>
                <w:webHidden/>
              </w:rPr>
              <w:instrText xml:space="preserve"> PAGEREF _Toc195259638 \h </w:instrText>
            </w:r>
            <w:r>
              <w:rPr>
                <w:noProof/>
                <w:webHidden/>
              </w:rPr>
            </w:r>
            <w:r>
              <w:rPr>
                <w:noProof/>
                <w:webHidden/>
              </w:rPr>
              <w:fldChar w:fldCharType="separate"/>
            </w:r>
            <w:r w:rsidR="00836727">
              <w:rPr>
                <w:noProof/>
                <w:webHidden/>
              </w:rPr>
              <w:t>9</w:t>
            </w:r>
            <w:r>
              <w:rPr>
                <w:noProof/>
                <w:webHidden/>
              </w:rPr>
              <w:fldChar w:fldCharType="end"/>
            </w:r>
          </w:hyperlink>
        </w:p>
        <w:p w14:paraId="3A21CB7F" w14:textId="4E357A2C" w:rsidR="003453C2" w:rsidRDefault="003453C2">
          <w:pPr>
            <w:pStyle w:val="Obsah3"/>
            <w:tabs>
              <w:tab w:val="right" w:leader="dot" w:pos="9062"/>
            </w:tabs>
            <w:rPr>
              <w:rFonts w:eastAsiaTheme="minorEastAsia" w:cstheme="minorBidi"/>
              <w:i w:val="0"/>
              <w:iCs w:val="0"/>
              <w:noProof/>
              <w:sz w:val="24"/>
              <w:szCs w:val="24"/>
              <w:lang w:eastAsia="cs-CZ"/>
            </w:rPr>
          </w:pPr>
          <w:hyperlink w:anchor="_Toc195259639" w:history="1">
            <w:r w:rsidRPr="00B7487A">
              <w:rPr>
                <w:rStyle w:val="Hypertextovodkaz"/>
                <w:rFonts w:ascii="EON Brix Sans" w:hAnsi="EON Brix Sans"/>
                <w:noProof/>
              </w:rPr>
              <w:t>5.1.2.3 Stanovení přírodní hodnoty mapovaných biotopů</w:t>
            </w:r>
            <w:r>
              <w:rPr>
                <w:noProof/>
                <w:webHidden/>
              </w:rPr>
              <w:tab/>
            </w:r>
            <w:r>
              <w:rPr>
                <w:noProof/>
                <w:webHidden/>
              </w:rPr>
              <w:fldChar w:fldCharType="begin"/>
            </w:r>
            <w:r>
              <w:rPr>
                <w:noProof/>
                <w:webHidden/>
              </w:rPr>
              <w:instrText xml:space="preserve"> PAGEREF _Toc195259639 \h </w:instrText>
            </w:r>
            <w:r>
              <w:rPr>
                <w:noProof/>
                <w:webHidden/>
              </w:rPr>
            </w:r>
            <w:r>
              <w:rPr>
                <w:noProof/>
                <w:webHidden/>
              </w:rPr>
              <w:fldChar w:fldCharType="separate"/>
            </w:r>
            <w:r w:rsidR="00836727">
              <w:rPr>
                <w:noProof/>
                <w:webHidden/>
              </w:rPr>
              <w:t>12</w:t>
            </w:r>
            <w:r>
              <w:rPr>
                <w:noProof/>
                <w:webHidden/>
              </w:rPr>
              <w:fldChar w:fldCharType="end"/>
            </w:r>
          </w:hyperlink>
        </w:p>
        <w:p w14:paraId="3D88ACAA" w14:textId="3ECED347"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40" w:history="1">
            <w:r w:rsidRPr="00B7487A">
              <w:rPr>
                <w:rStyle w:val="Hypertextovodkaz"/>
                <w:rFonts w:ascii="EON Brix Sans" w:hAnsi="EON Brix Sans"/>
                <w:noProof/>
              </w:rPr>
              <w:t xml:space="preserve">5.1.3 </w:t>
            </w:r>
            <w:r>
              <w:rPr>
                <w:rFonts w:eastAsiaTheme="minorEastAsia" w:cstheme="minorBidi"/>
                <w:i w:val="0"/>
                <w:iCs w:val="0"/>
                <w:noProof/>
                <w:sz w:val="24"/>
                <w:szCs w:val="24"/>
                <w:lang w:eastAsia="cs-CZ"/>
              </w:rPr>
              <w:tab/>
            </w:r>
            <w:r w:rsidRPr="00B7487A">
              <w:rPr>
                <w:rStyle w:val="Hypertextovodkaz"/>
                <w:rFonts w:ascii="EON Brix Sans" w:hAnsi="EON Brix Sans"/>
                <w:noProof/>
              </w:rPr>
              <w:t>Dokumentace a předání výsledků</w:t>
            </w:r>
            <w:r>
              <w:rPr>
                <w:noProof/>
                <w:webHidden/>
              </w:rPr>
              <w:tab/>
            </w:r>
            <w:r>
              <w:rPr>
                <w:noProof/>
                <w:webHidden/>
              </w:rPr>
              <w:fldChar w:fldCharType="begin"/>
            </w:r>
            <w:r>
              <w:rPr>
                <w:noProof/>
                <w:webHidden/>
              </w:rPr>
              <w:instrText xml:space="preserve"> PAGEREF _Toc195259640 \h </w:instrText>
            </w:r>
            <w:r>
              <w:rPr>
                <w:noProof/>
                <w:webHidden/>
              </w:rPr>
            </w:r>
            <w:r>
              <w:rPr>
                <w:noProof/>
                <w:webHidden/>
              </w:rPr>
              <w:fldChar w:fldCharType="separate"/>
            </w:r>
            <w:r w:rsidR="00836727">
              <w:rPr>
                <w:noProof/>
                <w:webHidden/>
              </w:rPr>
              <w:t>12</w:t>
            </w:r>
            <w:r>
              <w:rPr>
                <w:noProof/>
                <w:webHidden/>
              </w:rPr>
              <w:fldChar w:fldCharType="end"/>
            </w:r>
          </w:hyperlink>
        </w:p>
        <w:p w14:paraId="3F54D451" w14:textId="605A5605"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41" w:history="1">
            <w:r w:rsidRPr="00B7487A">
              <w:rPr>
                <w:rStyle w:val="Hypertextovodkaz"/>
                <w:rFonts w:ascii="EON Brix Sans" w:hAnsi="EON Brix Sans"/>
                <w:noProof/>
              </w:rPr>
              <w:t xml:space="preserve">5. 2 </w:t>
            </w:r>
            <w:r>
              <w:rPr>
                <w:rFonts w:eastAsiaTheme="minorEastAsia" w:cstheme="minorBidi"/>
                <w:smallCaps w:val="0"/>
                <w:noProof/>
                <w:sz w:val="24"/>
                <w:szCs w:val="24"/>
                <w:lang w:eastAsia="cs-CZ"/>
              </w:rPr>
              <w:tab/>
            </w:r>
            <w:r w:rsidRPr="00B7487A">
              <w:rPr>
                <w:rStyle w:val="Hypertextovodkaz"/>
                <w:rFonts w:ascii="EON Brix Sans" w:hAnsi="EON Brix Sans"/>
                <w:noProof/>
              </w:rPr>
              <w:t>Plánování</w:t>
            </w:r>
            <w:r>
              <w:rPr>
                <w:noProof/>
                <w:webHidden/>
              </w:rPr>
              <w:tab/>
            </w:r>
            <w:r>
              <w:rPr>
                <w:noProof/>
                <w:webHidden/>
              </w:rPr>
              <w:fldChar w:fldCharType="begin"/>
            </w:r>
            <w:r>
              <w:rPr>
                <w:noProof/>
                <w:webHidden/>
              </w:rPr>
              <w:instrText xml:space="preserve"> PAGEREF _Toc195259641 \h </w:instrText>
            </w:r>
            <w:r>
              <w:rPr>
                <w:noProof/>
                <w:webHidden/>
              </w:rPr>
            </w:r>
            <w:r>
              <w:rPr>
                <w:noProof/>
                <w:webHidden/>
              </w:rPr>
              <w:fldChar w:fldCharType="separate"/>
            </w:r>
            <w:r w:rsidR="00836727">
              <w:rPr>
                <w:noProof/>
                <w:webHidden/>
              </w:rPr>
              <w:t>13</w:t>
            </w:r>
            <w:r>
              <w:rPr>
                <w:noProof/>
                <w:webHidden/>
              </w:rPr>
              <w:fldChar w:fldCharType="end"/>
            </w:r>
          </w:hyperlink>
        </w:p>
        <w:p w14:paraId="34620A1B" w14:textId="77ED060B"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42" w:history="1">
            <w:r w:rsidRPr="00B7487A">
              <w:rPr>
                <w:rStyle w:val="Hypertextovodkaz"/>
                <w:rFonts w:ascii="EON Brix Sans" w:hAnsi="EON Brix Sans"/>
                <w:noProof/>
              </w:rPr>
              <w:t xml:space="preserve">5.2.1 </w:t>
            </w:r>
            <w:r>
              <w:rPr>
                <w:rFonts w:eastAsiaTheme="minorEastAsia" w:cstheme="minorBidi"/>
                <w:i w:val="0"/>
                <w:iCs w:val="0"/>
                <w:noProof/>
                <w:sz w:val="24"/>
                <w:szCs w:val="24"/>
                <w:lang w:eastAsia="cs-CZ"/>
              </w:rPr>
              <w:tab/>
            </w:r>
            <w:r w:rsidRPr="00B7487A">
              <w:rPr>
                <w:rStyle w:val="Hypertextovodkaz"/>
                <w:rFonts w:ascii="EON Brix Sans" w:hAnsi="EON Brix Sans"/>
                <w:noProof/>
              </w:rPr>
              <w:t>Rozsah a požadavky – plánování ECM mapovaných oblastí.</w:t>
            </w:r>
            <w:r>
              <w:rPr>
                <w:noProof/>
                <w:webHidden/>
              </w:rPr>
              <w:tab/>
            </w:r>
            <w:r>
              <w:rPr>
                <w:noProof/>
                <w:webHidden/>
              </w:rPr>
              <w:fldChar w:fldCharType="begin"/>
            </w:r>
            <w:r>
              <w:rPr>
                <w:noProof/>
                <w:webHidden/>
              </w:rPr>
              <w:instrText xml:space="preserve"> PAGEREF _Toc195259642 \h </w:instrText>
            </w:r>
            <w:r>
              <w:rPr>
                <w:noProof/>
                <w:webHidden/>
              </w:rPr>
            </w:r>
            <w:r>
              <w:rPr>
                <w:noProof/>
                <w:webHidden/>
              </w:rPr>
              <w:fldChar w:fldCharType="separate"/>
            </w:r>
            <w:r w:rsidR="00836727">
              <w:rPr>
                <w:noProof/>
                <w:webHidden/>
              </w:rPr>
              <w:t>13</w:t>
            </w:r>
            <w:r>
              <w:rPr>
                <w:noProof/>
                <w:webHidden/>
              </w:rPr>
              <w:fldChar w:fldCharType="end"/>
            </w:r>
          </w:hyperlink>
        </w:p>
        <w:p w14:paraId="302A901E" w14:textId="3A9E50C7"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43" w:history="1">
            <w:r w:rsidRPr="00B7487A">
              <w:rPr>
                <w:rStyle w:val="Hypertextovodkaz"/>
                <w:rFonts w:ascii="EON Brix Sans" w:hAnsi="EON Brix Sans"/>
                <w:noProof/>
              </w:rPr>
              <w:t xml:space="preserve">5.2.2 </w:t>
            </w:r>
            <w:r>
              <w:rPr>
                <w:rFonts w:eastAsiaTheme="minorEastAsia" w:cstheme="minorBidi"/>
                <w:i w:val="0"/>
                <w:iCs w:val="0"/>
                <w:noProof/>
                <w:sz w:val="24"/>
                <w:szCs w:val="24"/>
                <w:lang w:eastAsia="cs-CZ"/>
              </w:rPr>
              <w:tab/>
            </w:r>
            <w:r w:rsidRPr="00B7487A">
              <w:rPr>
                <w:rStyle w:val="Hypertextovodkaz"/>
                <w:rFonts w:ascii="EON Brix Sans" w:hAnsi="EON Brix Sans"/>
                <w:noProof/>
              </w:rPr>
              <w:t>Rozsah a požadavky – Další upřesnění opatření ECM</w:t>
            </w:r>
            <w:r>
              <w:rPr>
                <w:noProof/>
                <w:webHidden/>
              </w:rPr>
              <w:tab/>
            </w:r>
            <w:r>
              <w:rPr>
                <w:noProof/>
                <w:webHidden/>
              </w:rPr>
              <w:fldChar w:fldCharType="begin"/>
            </w:r>
            <w:r>
              <w:rPr>
                <w:noProof/>
                <w:webHidden/>
              </w:rPr>
              <w:instrText xml:space="preserve"> PAGEREF _Toc195259643 \h </w:instrText>
            </w:r>
            <w:r>
              <w:rPr>
                <w:noProof/>
                <w:webHidden/>
              </w:rPr>
            </w:r>
            <w:r>
              <w:rPr>
                <w:noProof/>
                <w:webHidden/>
              </w:rPr>
              <w:fldChar w:fldCharType="separate"/>
            </w:r>
            <w:r w:rsidR="00836727">
              <w:rPr>
                <w:noProof/>
                <w:webHidden/>
              </w:rPr>
              <w:t>16</w:t>
            </w:r>
            <w:r>
              <w:rPr>
                <w:noProof/>
                <w:webHidden/>
              </w:rPr>
              <w:fldChar w:fldCharType="end"/>
            </w:r>
          </w:hyperlink>
        </w:p>
        <w:p w14:paraId="6BE78E5C" w14:textId="65AB1F34"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44" w:history="1">
            <w:r w:rsidRPr="00B7487A">
              <w:rPr>
                <w:rStyle w:val="Hypertextovodkaz"/>
                <w:rFonts w:ascii="EON Brix Sans" w:hAnsi="EON Brix Sans"/>
                <w:noProof/>
              </w:rPr>
              <w:t xml:space="preserve">5.2.3 </w:t>
            </w:r>
            <w:r>
              <w:rPr>
                <w:rFonts w:eastAsiaTheme="minorEastAsia" w:cstheme="minorBidi"/>
                <w:i w:val="0"/>
                <w:iCs w:val="0"/>
                <w:noProof/>
                <w:sz w:val="24"/>
                <w:szCs w:val="24"/>
                <w:lang w:eastAsia="cs-CZ"/>
              </w:rPr>
              <w:tab/>
            </w:r>
            <w:r w:rsidRPr="00B7487A">
              <w:rPr>
                <w:rStyle w:val="Hypertextovodkaz"/>
                <w:rFonts w:ascii="EON Brix Sans" w:hAnsi="EON Brix Sans"/>
                <w:noProof/>
              </w:rPr>
              <w:t>Rozsah a požadavky – Informování příslušných zúčastněných stran o plánech ECM.</w:t>
            </w:r>
            <w:r>
              <w:rPr>
                <w:noProof/>
                <w:webHidden/>
              </w:rPr>
              <w:tab/>
            </w:r>
            <w:r>
              <w:rPr>
                <w:noProof/>
                <w:webHidden/>
              </w:rPr>
              <w:fldChar w:fldCharType="begin"/>
            </w:r>
            <w:r>
              <w:rPr>
                <w:noProof/>
                <w:webHidden/>
              </w:rPr>
              <w:instrText xml:space="preserve"> PAGEREF _Toc195259644 \h </w:instrText>
            </w:r>
            <w:r>
              <w:rPr>
                <w:noProof/>
                <w:webHidden/>
              </w:rPr>
            </w:r>
            <w:r>
              <w:rPr>
                <w:noProof/>
                <w:webHidden/>
              </w:rPr>
              <w:fldChar w:fldCharType="separate"/>
            </w:r>
            <w:r w:rsidR="00836727">
              <w:rPr>
                <w:noProof/>
                <w:webHidden/>
              </w:rPr>
              <w:t>17</w:t>
            </w:r>
            <w:r>
              <w:rPr>
                <w:noProof/>
                <w:webHidden/>
              </w:rPr>
              <w:fldChar w:fldCharType="end"/>
            </w:r>
          </w:hyperlink>
        </w:p>
        <w:p w14:paraId="2D4D59DB" w14:textId="4FC839DE"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45" w:history="1">
            <w:r w:rsidRPr="00B7487A">
              <w:rPr>
                <w:rStyle w:val="Hypertextovodkaz"/>
                <w:rFonts w:ascii="EON Brix Sans" w:hAnsi="EON Brix Sans"/>
                <w:noProof/>
              </w:rPr>
              <w:t xml:space="preserve">5.2.4 </w:t>
            </w:r>
            <w:r>
              <w:rPr>
                <w:rFonts w:eastAsiaTheme="minorEastAsia" w:cstheme="minorBidi"/>
                <w:i w:val="0"/>
                <w:iCs w:val="0"/>
                <w:noProof/>
                <w:sz w:val="24"/>
                <w:szCs w:val="24"/>
                <w:lang w:eastAsia="cs-CZ"/>
              </w:rPr>
              <w:tab/>
            </w:r>
            <w:r w:rsidRPr="00B7487A">
              <w:rPr>
                <w:rStyle w:val="Hypertextovodkaz"/>
                <w:rFonts w:ascii="EON Brix Sans" w:hAnsi="EON Brix Sans"/>
                <w:noProof/>
              </w:rPr>
              <w:t>Dokumentace a předání výsledků</w:t>
            </w:r>
            <w:r>
              <w:rPr>
                <w:noProof/>
                <w:webHidden/>
              </w:rPr>
              <w:tab/>
            </w:r>
            <w:r>
              <w:rPr>
                <w:noProof/>
                <w:webHidden/>
              </w:rPr>
              <w:fldChar w:fldCharType="begin"/>
            </w:r>
            <w:r>
              <w:rPr>
                <w:noProof/>
                <w:webHidden/>
              </w:rPr>
              <w:instrText xml:space="preserve"> PAGEREF _Toc195259645 \h </w:instrText>
            </w:r>
            <w:r>
              <w:rPr>
                <w:noProof/>
                <w:webHidden/>
              </w:rPr>
            </w:r>
            <w:r>
              <w:rPr>
                <w:noProof/>
                <w:webHidden/>
              </w:rPr>
              <w:fldChar w:fldCharType="separate"/>
            </w:r>
            <w:r w:rsidR="00836727">
              <w:rPr>
                <w:noProof/>
                <w:webHidden/>
              </w:rPr>
              <w:t>17</w:t>
            </w:r>
            <w:r>
              <w:rPr>
                <w:noProof/>
                <w:webHidden/>
              </w:rPr>
              <w:fldChar w:fldCharType="end"/>
            </w:r>
          </w:hyperlink>
        </w:p>
        <w:p w14:paraId="0B7CF8E9" w14:textId="517E69FE" w:rsidR="003453C2" w:rsidRDefault="003453C2">
          <w:pPr>
            <w:pStyle w:val="Obsah3"/>
            <w:tabs>
              <w:tab w:val="left" w:pos="1200"/>
              <w:tab w:val="right" w:leader="dot" w:pos="9062"/>
            </w:tabs>
            <w:rPr>
              <w:rFonts w:eastAsiaTheme="minorEastAsia" w:cstheme="minorBidi"/>
              <w:i w:val="0"/>
              <w:iCs w:val="0"/>
              <w:noProof/>
              <w:sz w:val="24"/>
              <w:szCs w:val="24"/>
              <w:lang w:eastAsia="cs-CZ"/>
            </w:rPr>
          </w:pPr>
          <w:hyperlink w:anchor="_Toc195259646" w:history="1">
            <w:r w:rsidRPr="00B7487A">
              <w:rPr>
                <w:rStyle w:val="Hypertextovodkaz"/>
                <w:rFonts w:ascii="EON Brix Sans" w:hAnsi="EON Brix Sans"/>
                <w:noProof/>
              </w:rPr>
              <w:t xml:space="preserve">5.2.5 </w:t>
            </w:r>
            <w:r>
              <w:rPr>
                <w:rFonts w:eastAsiaTheme="minorEastAsia" w:cstheme="minorBidi"/>
                <w:i w:val="0"/>
                <w:iCs w:val="0"/>
                <w:noProof/>
                <w:sz w:val="24"/>
                <w:szCs w:val="24"/>
                <w:lang w:eastAsia="cs-CZ"/>
              </w:rPr>
              <w:tab/>
            </w:r>
            <w:r w:rsidRPr="00B7487A">
              <w:rPr>
                <w:rStyle w:val="Hypertextovodkaz"/>
                <w:rFonts w:ascii="EON Brix Sans" w:hAnsi="EON Brix Sans"/>
                <w:noProof/>
              </w:rPr>
              <w:t>Rozsah a požadavky – Vytvoření samostatných výpisů z plánů ECM pro pozdější předání pracovníkům údržby koridorů.</w:t>
            </w:r>
            <w:r>
              <w:rPr>
                <w:noProof/>
                <w:webHidden/>
              </w:rPr>
              <w:tab/>
            </w:r>
            <w:r>
              <w:rPr>
                <w:noProof/>
                <w:webHidden/>
              </w:rPr>
              <w:fldChar w:fldCharType="begin"/>
            </w:r>
            <w:r>
              <w:rPr>
                <w:noProof/>
                <w:webHidden/>
              </w:rPr>
              <w:instrText xml:space="preserve"> PAGEREF _Toc195259646 \h </w:instrText>
            </w:r>
            <w:r>
              <w:rPr>
                <w:noProof/>
                <w:webHidden/>
              </w:rPr>
            </w:r>
            <w:r>
              <w:rPr>
                <w:noProof/>
                <w:webHidden/>
              </w:rPr>
              <w:fldChar w:fldCharType="separate"/>
            </w:r>
            <w:r w:rsidR="00836727">
              <w:rPr>
                <w:noProof/>
                <w:webHidden/>
              </w:rPr>
              <w:t>19</w:t>
            </w:r>
            <w:r>
              <w:rPr>
                <w:noProof/>
                <w:webHidden/>
              </w:rPr>
              <w:fldChar w:fldCharType="end"/>
            </w:r>
          </w:hyperlink>
        </w:p>
        <w:p w14:paraId="5465A7A8" w14:textId="359274DC" w:rsidR="003453C2" w:rsidRDefault="003453C2">
          <w:pPr>
            <w:pStyle w:val="Obsah1"/>
            <w:rPr>
              <w:rFonts w:eastAsiaTheme="minorEastAsia" w:cstheme="minorBidi"/>
              <w:b w:val="0"/>
              <w:bCs w:val="0"/>
              <w:caps w:val="0"/>
              <w:noProof/>
              <w:sz w:val="24"/>
              <w:szCs w:val="24"/>
              <w:lang w:eastAsia="cs-CZ"/>
            </w:rPr>
          </w:pPr>
          <w:hyperlink w:anchor="_Toc195259647" w:history="1">
            <w:r w:rsidRPr="00B7487A">
              <w:rPr>
                <w:rStyle w:val="Hypertextovodkaz"/>
                <w:rFonts w:ascii="EON Brix Sans" w:hAnsi="EON Brix Sans"/>
                <w:noProof/>
              </w:rPr>
              <w:t xml:space="preserve">6 </w:t>
            </w:r>
            <w:r>
              <w:rPr>
                <w:rFonts w:eastAsiaTheme="minorEastAsia" w:cstheme="minorBidi"/>
                <w:b w:val="0"/>
                <w:bCs w:val="0"/>
                <w:caps w:val="0"/>
                <w:noProof/>
                <w:sz w:val="24"/>
                <w:szCs w:val="24"/>
                <w:lang w:eastAsia="cs-CZ"/>
              </w:rPr>
              <w:tab/>
            </w:r>
            <w:r w:rsidRPr="00B7487A">
              <w:rPr>
                <w:rStyle w:val="Hypertextovodkaz"/>
                <w:rFonts w:ascii="EON Brix Sans" w:hAnsi="EON Brix Sans"/>
                <w:noProof/>
              </w:rPr>
              <w:t>Seznam pojmů a zkratek</w:t>
            </w:r>
            <w:r>
              <w:rPr>
                <w:noProof/>
                <w:webHidden/>
              </w:rPr>
              <w:tab/>
            </w:r>
            <w:r>
              <w:rPr>
                <w:noProof/>
                <w:webHidden/>
              </w:rPr>
              <w:fldChar w:fldCharType="begin"/>
            </w:r>
            <w:r>
              <w:rPr>
                <w:noProof/>
                <w:webHidden/>
              </w:rPr>
              <w:instrText xml:space="preserve"> PAGEREF _Toc195259647 \h </w:instrText>
            </w:r>
            <w:r>
              <w:rPr>
                <w:noProof/>
                <w:webHidden/>
              </w:rPr>
            </w:r>
            <w:r>
              <w:rPr>
                <w:noProof/>
                <w:webHidden/>
              </w:rPr>
              <w:fldChar w:fldCharType="separate"/>
            </w:r>
            <w:r w:rsidR="00836727">
              <w:rPr>
                <w:noProof/>
                <w:webHidden/>
              </w:rPr>
              <w:t>19</w:t>
            </w:r>
            <w:r>
              <w:rPr>
                <w:noProof/>
                <w:webHidden/>
              </w:rPr>
              <w:fldChar w:fldCharType="end"/>
            </w:r>
          </w:hyperlink>
        </w:p>
        <w:p w14:paraId="5ADDCDE4" w14:textId="67046A11" w:rsidR="003453C2" w:rsidRDefault="003453C2">
          <w:pPr>
            <w:pStyle w:val="Obsah1"/>
            <w:rPr>
              <w:rFonts w:eastAsiaTheme="minorEastAsia" w:cstheme="minorBidi"/>
              <w:b w:val="0"/>
              <w:bCs w:val="0"/>
              <w:caps w:val="0"/>
              <w:noProof/>
              <w:sz w:val="24"/>
              <w:szCs w:val="24"/>
              <w:lang w:eastAsia="cs-CZ"/>
            </w:rPr>
          </w:pPr>
          <w:hyperlink w:anchor="_Toc195259648" w:history="1">
            <w:r w:rsidRPr="00B7487A">
              <w:rPr>
                <w:rStyle w:val="Hypertextovodkaz"/>
                <w:rFonts w:ascii="EON Brix Sans" w:hAnsi="EON Brix Sans"/>
                <w:noProof/>
              </w:rPr>
              <w:t>7.</w:t>
            </w:r>
            <w:r>
              <w:rPr>
                <w:rFonts w:eastAsiaTheme="minorEastAsia" w:cstheme="minorBidi"/>
                <w:b w:val="0"/>
                <w:bCs w:val="0"/>
                <w:caps w:val="0"/>
                <w:noProof/>
                <w:sz w:val="24"/>
                <w:szCs w:val="24"/>
                <w:lang w:eastAsia="cs-CZ"/>
              </w:rPr>
              <w:tab/>
            </w:r>
            <w:r w:rsidRPr="00B7487A">
              <w:rPr>
                <w:rStyle w:val="Hypertextovodkaz"/>
                <w:rFonts w:ascii="EON Brix Sans" w:hAnsi="EON Brix Sans"/>
                <w:noProof/>
              </w:rPr>
              <w:t>Přílohy</w:t>
            </w:r>
            <w:r>
              <w:rPr>
                <w:noProof/>
                <w:webHidden/>
              </w:rPr>
              <w:tab/>
            </w:r>
            <w:r>
              <w:rPr>
                <w:noProof/>
                <w:webHidden/>
              </w:rPr>
              <w:fldChar w:fldCharType="begin"/>
            </w:r>
            <w:r>
              <w:rPr>
                <w:noProof/>
                <w:webHidden/>
              </w:rPr>
              <w:instrText xml:space="preserve"> PAGEREF _Toc195259648 \h </w:instrText>
            </w:r>
            <w:r>
              <w:rPr>
                <w:noProof/>
                <w:webHidden/>
              </w:rPr>
            </w:r>
            <w:r>
              <w:rPr>
                <w:noProof/>
                <w:webHidden/>
              </w:rPr>
              <w:fldChar w:fldCharType="separate"/>
            </w:r>
            <w:r w:rsidR="00836727">
              <w:rPr>
                <w:b w:val="0"/>
                <w:bCs w:val="0"/>
                <w:noProof/>
                <w:webHidden/>
              </w:rPr>
              <w:t>Chyba! Záložka není definována.</w:t>
            </w:r>
            <w:r>
              <w:rPr>
                <w:noProof/>
                <w:webHidden/>
              </w:rPr>
              <w:fldChar w:fldCharType="end"/>
            </w:r>
          </w:hyperlink>
        </w:p>
        <w:p w14:paraId="0A309952" w14:textId="5367BB4F" w:rsidR="003453C2" w:rsidRDefault="003453C2">
          <w:pPr>
            <w:pStyle w:val="Obsah2"/>
            <w:tabs>
              <w:tab w:val="left" w:pos="960"/>
              <w:tab w:val="right" w:leader="dot" w:pos="9062"/>
            </w:tabs>
            <w:rPr>
              <w:rFonts w:eastAsiaTheme="minorEastAsia" w:cstheme="minorBidi"/>
              <w:smallCaps w:val="0"/>
              <w:noProof/>
              <w:sz w:val="24"/>
              <w:szCs w:val="24"/>
              <w:lang w:eastAsia="cs-CZ"/>
            </w:rPr>
          </w:pPr>
          <w:hyperlink w:anchor="_Toc195259649" w:history="1">
            <w:r w:rsidRPr="00B7487A">
              <w:rPr>
                <w:rStyle w:val="Hypertextovodkaz"/>
                <w:rFonts w:ascii="EON Brix Sans" w:hAnsi="EON Brix Sans"/>
                <w:noProof/>
              </w:rPr>
              <w:t>7.1</w:t>
            </w:r>
            <w:r>
              <w:rPr>
                <w:rFonts w:eastAsiaTheme="minorEastAsia" w:cstheme="minorBidi"/>
                <w:smallCaps w:val="0"/>
                <w:noProof/>
                <w:sz w:val="24"/>
                <w:szCs w:val="24"/>
                <w:lang w:eastAsia="cs-CZ"/>
              </w:rPr>
              <w:tab/>
            </w:r>
            <w:r w:rsidRPr="00B7487A">
              <w:rPr>
                <w:rStyle w:val="Hypertextovodkaz"/>
                <w:rFonts w:ascii="EON Brix Sans" w:hAnsi="EON Brix Sans"/>
                <w:noProof/>
              </w:rPr>
              <w:t>Zpřesnění servisní specifikace na podmínky ČR</w:t>
            </w:r>
            <w:r>
              <w:rPr>
                <w:noProof/>
                <w:webHidden/>
              </w:rPr>
              <w:tab/>
            </w:r>
            <w:r>
              <w:rPr>
                <w:noProof/>
                <w:webHidden/>
              </w:rPr>
              <w:fldChar w:fldCharType="begin"/>
            </w:r>
            <w:r>
              <w:rPr>
                <w:noProof/>
                <w:webHidden/>
              </w:rPr>
              <w:instrText xml:space="preserve"> PAGEREF _Toc195259649 \h </w:instrText>
            </w:r>
            <w:r>
              <w:rPr>
                <w:noProof/>
                <w:webHidden/>
              </w:rPr>
            </w:r>
            <w:r>
              <w:rPr>
                <w:noProof/>
                <w:webHidden/>
              </w:rPr>
              <w:fldChar w:fldCharType="separate"/>
            </w:r>
            <w:r w:rsidR="00836727">
              <w:rPr>
                <w:b/>
                <w:bCs/>
                <w:noProof/>
                <w:webHidden/>
              </w:rPr>
              <w:t>Chyba! Záložka není definována.</w:t>
            </w:r>
            <w:r>
              <w:rPr>
                <w:noProof/>
                <w:webHidden/>
              </w:rPr>
              <w:fldChar w:fldCharType="end"/>
            </w:r>
          </w:hyperlink>
        </w:p>
        <w:p w14:paraId="4DC47DB9" w14:textId="05768B13" w:rsidR="00064BEB" w:rsidRPr="000862E0" w:rsidRDefault="00064BEB">
          <w:pPr>
            <w:rPr>
              <w:rFonts w:ascii="EON Brix Sans" w:hAnsi="EON Brix Sans" w:cs="Arial"/>
            </w:rPr>
          </w:pPr>
          <w:r w:rsidRPr="000862E0">
            <w:rPr>
              <w:rFonts w:ascii="EON Brix Sans" w:hAnsi="EON Brix Sans" w:cs="Arial"/>
              <w:b/>
              <w:bCs/>
            </w:rPr>
            <w:fldChar w:fldCharType="end"/>
          </w:r>
        </w:p>
      </w:sdtContent>
    </w:sdt>
    <w:p w14:paraId="5E5CC515" w14:textId="4BB4ACBE" w:rsidR="00064BEB" w:rsidRPr="000862E0" w:rsidRDefault="00064BEB">
      <w:pPr>
        <w:rPr>
          <w:rFonts w:ascii="EON Brix Sans" w:hAnsi="EON Brix Sans" w:cs="Arial"/>
        </w:rPr>
      </w:pPr>
    </w:p>
    <w:p w14:paraId="6D53C2CC" w14:textId="77777777" w:rsidR="00064BEB" w:rsidRPr="000862E0" w:rsidRDefault="00064BEB">
      <w:pPr>
        <w:rPr>
          <w:rFonts w:ascii="EON Brix Sans" w:hAnsi="EON Brix Sans" w:cs="Arial"/>
        </w:rPr>
      </w:pPr>
      <w:r w:rsidRPr="000862E0">
        <w:rPr>
          <w:rFonts w:ascii="EON Brix Sans" w:hAnsi="EON Brix Sans" w:cs="Arial"/>
        </w:rPr>
        <w:br w:type="page"/>
      </w:r>
    </w:p>
    <w:p w14:paraId="0F305189" w14:textId="163FB319" w:rsidR="00640073" w:rsidRPr="000862E0" w:rsidRDefault="00065352" w:rsidP="00065352">
      <w:pPr>
        <w:pStyle w:val="Nadpis1"/>
        <w:ind w:left="709" w:hanging="709"/>
        <w:rPr>
          <w:rFonts w:ascii="EON Brix Sans" w:hAnsi="EON Brix Sans" w:cs="Arial"/>
        </w:rPr>
      </w:pPr>
      <w:bookmarkStart w:id="0" w:name="_Toc195259621"/>
      <w:r w:rsidRPr="000862E0">
        <w:rPr>
          <w:rFonts w:ascii="EON Brix Sans" w:hAnsi="EON Brix Sans" w:cs="Arial"/>
          <w:b w:val="0"/>
        </w:rPr>
        <w:lastRenderedPageBreak/>
        <w:t>1</w:t>
      </w:r>
      <w:r w:rsidRPr="000862E0">
        <w:rPr>
          <w:rFonts w:ascii="EON Brix Sans" w:hAnsi="EON Brix Sans" w:cs="Arial"/>
        </w:rPr>
        <w:t xml:space="preserve"> </w:t>
      </w:r>
      <w:r w:rsidRPr="000862E0">
        <w:rPr>
          <w:rFonts w:ascii="EON Brix Sans" w:hAnsi="EON Brix Sans" w:cs="Arial"/>
        </w:rPr>
        <w:tab/>
      </w:r>
      <w:r w:rsidR="00064BEB" w:rsidRPr="000862E0">
        <w:rPr>
          <w:rFonts w:ascii="EON Brix Sans" w:hAnsi="EON Brix Sans" w:cs="Arial"/>
        </w:rPr>
        <w:t>Cíl specifikace služby</w:t>
      </w:r>
      <w:bookmarkEnd w:id="0"/>
    </w:p>
    <w:p w14:paraId="47F44A5A" w14:textId="77777777" w:rsidR="00065352" w:rsidRPr="000862E0" w:rsidRDefault="00065352" w:rsidP="00065352">
      <w:pPr>
        <w:rPr>
          <w:rFonts w:ascii="EON Brix Sans" w:hAnsi="EON Brix Sans" w:cs="Arial"/>
        </w:rPr>
      </w:pPr>
    </w:p>
    <w:p w14:paraId="27FBEA7C" w14:textId="11B0B326" w:rsidR="00064BEB" w:rsidRPr="000862E0" w:rsidRDefault="00064BEB" w:rsidP="00065352">
      <w:pPr>
        <w:ind w:left="709"/>
        <w:jc w:val="both"/>
        <w:rPr>
          <w:rFonts w:ascii="EON Brix Sans" w:hAnsi="EON Brix Sans" w:cs="Arial"/>
          <w:sz w:val="22"/>
          <w:szCs w:val="22"/>
        </w:rPr>
      </w:pPr>
      <w:r w:rsidRPr="000862E0">
        <w:rPr>
          <w:rFonts w:ascii="EON Brix Sans" w:hAnsi="EON Brix Sans" w:cs="Arial"/>
          <w:sz w:val="22"/>
          <w:szCs w:val="22"/>
        </w:rPr>
        <w:t>Cílem této specifikace služeb je definovat standardy v rámci skupiny E.ON v celé Evropě pro zadávání inženýrských služeb v rámci mapování a plánování ploch v</w:t>
      </w:r>
      <w:r w:rsidR="00CC3A8E" w:rsidRPr="000862E0">
        <w:rPr>
          <w:rFonts w:ascii="EON Brix Sans" w:hAnsi="EON Brix Sans" w:cs="Arial"/>
          <w:sz w:val="22"/>
          <w:szCs w:val="22"/>
        </w:rPr>
        <w:t> </w:t>
      </w:r>
      <w:r w:rsidRPr="000862E0">
        <w:rPr>
          <w:rFonts w:ascii="EON Brix Sans" w:hAnsi="EON Brix Sans" w:cs="Arial"/>
          <w:sz w:val="22"/>
          <w:szCs w:val="22"/>
        </w:rPr>
        <w:t>koridorech nadzemního vedení potřebných pro správu ekologických koridorů, aby byl zajištěn soulad výsledků prací s požadavky technické příručky pro správu ekologických koridorů a aby byla umožněna srovnatelnost výsledků mapování a plánování v rámci jednotlivých společností provozujících distribuční soustavu E.ON. Kromě toho jsou v</w:t>
      </w:r>
      <w:r w:rsidR="00CC3A8E" w:rsidRPr="000862E0">
        <w:rPr>
          <w:rFonts w:ascii="EON Brix Sans" w:hAnsi="EON Brix Sans" w:cs="Arial"/>
          <w:sz w:val="22"/>
          <w:szCs w:val="22"/>
        </w:rPr>
        <w:t> </w:t>
      </w:r>
      <w:r w:rsidRPr="000862E0">
        <w:rPr>
          <w:rFonts w:ascii="EON Brix Sans" w:hAnsi="EON Brix Sans" w:cs="Arial"/>
          <w:sz w:val="22"/>
          <w:szCs w:val="22"/>
        </w:rPr>
        <w:t>tomto dokumentu definovány požadavky, úkoly, povinnosti a odpovědnost všech účastníků procesu.</w:t>
      </w:r>
    </w:p>
    <w:p w14:paraId="6D9EF5A9" w14:textId="77777777" w:rsidR="00064BEB" w:rsidRPr="000862E0" w:rsidRDefault="00064BEB" w:rsidP="00065352">
      <w:pPr>
        <w:ind w:left="709"/>
        <w:jc w:val="both"/>
        <w:rPr>
          <w:rFonts w:ascii="EON Brix Sans" w:hAnsi="EON Brix Sans" w:cs="Arial"/>
          <w:sz w:val="22"/>
          <w:szCs w:val="22"/>
        </w:rPr>
      </w:pPr>
    </w:p>
    <w:p w14:paraId="122F7C76" w14:textId="042805E6" w:rsidR="00064BEB" w:rsidRPr="000862E0" w:rsidRDefault="00064BEB" w:rsidP="00065352">
      <w:pPr>
        <w:ind w:left="709"/>
        <w:jc w:val="both"/>
        <w:rPr>
          <w:rFonts w:ascii="EON Brix Sans" w:hAnsi="EON Brix Sans" w:cs="Arial"/>
          <w:sz w:val="22"/>
          <w:szCs w:val="22"/>
        </w:rPr>
      </w:pPr>
      <w:r w:rsidRPr="000862E0">
        <w:rPr>
          <w:rFonts w:ascii="EON Brix Sans" w:hAnsi="EON Brix Sans" w:cs="Arial"/>
          <w:sz w:val="22"/>
          <w:szCs w:val="22"/>
        </w:rPr>
        <w:t xml:space="preserve">Aby bylo možné přizpůsobit se specifickým požadavkům společnosti (např. různý stupeň hloubky outsourcovaných služeb při mapování a plánování, požadavky vyplývající z regulace specifické pro danou zemi atd.), je v tomto dokumentu jasně označen jak volitelný obsah, tak obsah, který má provozovatel distribuční soustavy přizpůsobit specifickým požadavkům společnosti. Pokyny pro upřesnění specifikace služby pro jednotlivé společnosti jsou přiloženy. Přezkoumání a případné úpravy specifikace před jejich použitím v místním výběrovém řízení jsou povinné a </w:t>
      </w:r>
      <w:r w:rsidR="009C03C8" w:rsidRPr="000862E0">
        <w:rPr>
          <w:rFonts w:ascii="EON Brix Sans" w:hAnsi="EON Brix Sans" w:cs="Arial"/>
          <w:sz w:val="22"/>
          <w:szCs w:val="22"/>
        </w:rPr>
        <w:t>jsou</w:t>
      </w:r>
      <w:r w:rsidRPr="000862E0">
        <w:rPr>
          <w:rFonts w:ascii="EON Brix Sans" w:hAnsi="EON Brix Sans" w:cs="Arial"/>
          <w:sz w:val="22"/>
          <w:szCs w:val="22"/>
        </w:rPr>
        <w:t xml:space="preserve"> odpovědnost</w:t>
      </w:r>
      <w:r w:rsidR="009C03C8" w:rsidRPr="000862E0">
        <w:rPr>
          <w:rFonts w:ascii="EON Brix Sans" w:hAnsi="EON Brix Sans" w:cs="Arial"/>
          <w:sz w:val="22"/>
          <w:szCs w:val="22"/>
        </w:rPr>
        <w:t>í</w:t>
      </w:r>
      <w:r w:rsidRPr="000862E0">
        <w:rPr>
          <w:rFonts w:ascii="EON Brix Sans" w:hAnsi="EON Brix Sans" w:cs="Arial"/>
          <w:sz w:val="22"/>
          <w:szCs w:val="22"/>
        </w:rPr>
        <w:t xml:space="preserve"> každého DSO.</w:t>
      </w:r>
    </w:p>
    <w:p w14:paraId="6050807B" w14:textId="77777777" w:rsidR="00064BEB" w:rsidRPr="000862E0" w:rsidRDefault="00064BEB" w:rsidP="00064BEB">
      <w:pPr>
        <w:rPr>
          <w:rFonts w:ascii="EON Brix Sans" w:hAnsi="EON Brix Sans" w:cs="Arial"/>
          <w:sz w:val="22"/>
          <w:szCs w:val="22"/>
        </w:rPr>
      </w:pPr>
    </w:p>
    <w:p w14:paraId="2C85B8F1" w14:textId="06BE712A" w:rsidR="00064BEB" w:rsidRPr="000862E0" w:rsidRDefault="00064BEB" w:rsidP="00065352">
      <w:pPr>
        <w:pStyle w:val="Nadpis1"/>
        <w:ind w:left="709" w:hanging="709"/>
        <w:rPr>
          <w:rFonts w:ascii="EON Brix Sans" w:hAnsi="EON Brix Sans" w:cs="Arial"/>
        </w:rPr>
      </w:pPr>
      <w:bookmarkStart w:id="1" w:name="_Toc195259622"/>
      <w:r w:rsidRPr="000862E0">
        <w:rPr>
          <w:rFonts w:ascii="EON Brix Sans" w:hAnsi="EON Brix Sans" w:cs="Arial"/>
        </w:rPr>
        <w:t xml:space="preserve">2 </w:t>
      </w:r>
      <w:r w:rsidR="00065352" w:rsidRPr="000862E0">
        <w:rPr>
          <w:rFonts w:ascii="EON Brix Sans" w:hAnsi="EON Brix Sans" w:cs="Arial"/>
        </w:rPr>
        <w:tab/>
      </w:r>
      <w:r w:rsidRPr="000862E0">
        <w:rPr>
          <w:rFonts w:ascii="EON Brix Sans" w:hAnsi="EON Brix Sans" w:cs="Arial"/>
        </w:rPr>
        <w:t>Obsah působnosti</w:t>
      </w:r>
      <w:bookmarkEnd w:id="1"/>
    </w:p>
    <w:p w14:paraId="1098EBEE" w14:textId="0E45D185" w:rsidR="00064BEB" w:rsidRPr="000862E0" w:rsidRDefault="00064BEB" w:rsidP="00CC3A8E">
      <w:pPr>
        <w:ind w:left="709"/>
        <w:jc w:val="both"/>
        <w:rPr>
          <w:rFonts w:ascii="EON Brix Sans" w:hAnsi="EON Brix Sans" w:cs="Arial"/>
          <w:sz w:val="22"/>
          <w:szCs w:val="22"/>
        </w:rPr>
      </w:pPr>
      <w:r w:rsidRPr="000862E0">
        <w:rPr>
          <w:rFonts w:ascii="EON Brix Sans" w:hAnsi="EON Brix Sans" w:cs="Arial"/>
          <w:sz w:val="22"/>
          <w:szCs w:val="22"/>
        </w:rPr>
        <w:t xml:space="preserve">Tato specifikace služeb představuje standard </w:t>
      </w:r>
      <w:r w:rsidR="009C03C8" w:rsidRPr="000862E0">
        <w:rPr>
          <w:rFonts w:ascii="EON Brix Sans" w:hAnsi="EON Brix Sans" w:cs="Arial"/>
          <w:sz w:val="22"/>
          <w:szCs w:val="22"/>
        </w:rPr>
        <w:t xml:space="preserve">společnosti </w:t>
      </w:r>
      <w:r w:rsidRPr="000862E0">
        <w:rPr>
          <w:rFonts w:ascii="EON Brix Sans" w:hAnsi="EON Brix Sans" w:cs="Arial"/>
          <w:sz w:val="22"/>
          <w:szCs w:val="22"/>
        </w:rPr>
        <w:t>E.ON, vztahuje se na distribuční sítě elektřiny ve společnosti E.ON SE (dále jen E.ON) a je uplatňována v</w:t>
      </w:r>
      <w:r w:rsidR="009C03C8" w:rsidRPr="000862E0">
        <w:rPr>
          <w:rFonts w:ascii="EON Brix Sans" w:hAnsi="EON Brix Sans" w:cs="Arial"/>
          <w:sz w:val="22"/>
          <w:szCs w:val="22"/>
        </w:rPr>
        <w:t> </w:t>
      </w:r>
      <w:r w:rsidRPr="000862E0">
        <w:rPr>
          <w:rFonts w:ascii="EON Brix Sans" w:hAnsi="EON Brix Sans" w:cs="Arial"/>
          <w:sz w:val="22"/>
          <w:szCs w:val="22"/>
        </w:rPr>
        <w:t>souladu s</w:t>
      </w:r>
      <w:r w:rsidR="00CC3A8E" w:rsidRPr="000862E0">
        <w:rPr>
          <w:rFonts w:ascii="EON Brix Sans" w:hAnsi="EON Brix Sans" w:cs="Arial"/>
          <w:sz w:val="22"/>
          <w:szCs w:val="22"/>
        </w:rPr>
        <w:t> </w:t>
      </w:r>
      <w:r w:rsidRPr="000862E0">
        <w:rPr>
          <w:rFonts w:ascii="EON Brix Sans" w:hAnsi="EON Brix Sans" w:cs="Arial"/>
          <w:sz w:val="22"/>
          <w:szCs w:val="22"/>
        </w:rPr>
        <w:t>ustanoveními podnikového a koncernového práva platn</w:t>
      </w:r>
      <w:r w:rsidR="009C03C8" w:rsidRPr="000862E0">
        <w:rPr>
          <w:rFonts w:ascii="EON Brix Sans" w:hAnsi="EON Brix Sans" w:cs="Arial"/>
          <w:sz w:val="22"/>
          <w:szCs w:val="22"/>
        </w:rPr>
        <w:t>ého</w:t>
      </w:r>
      <w:r w:rsidRPr="000862E0">
        <w:rPr>
          <w:rFonts w:ascii="EON Brix Sans" w:hAnsi="EON Brix Sans" w:cs="Arial"/>
          <w:sz w:val="22"/>
          <w:szCs w:val="22"/>
        </w:rPr>
        <w:t xml:space="preserve"> pro příslušnou společnost, pokud </w:t>
      </w:r>
      <w:r w:rsidR="00590E35">
        <w:rPr>
          <w:rFonts w:ascii="EON Brix Sans" w:hAnsi="EON Brix Sans" w:cs="Arial"/>
          <w:sz w:val="22"/>
          <w:szCs w:val="22"/>
        </w:rPr>
        <w:t xml:space="preserve">to </w:t>
      </w:r>
      <w:r w:rsidRPr="000862E0">
        <w:rPr>
          <w:rFonts w:ascii="EON Brix Sans" w:hAnsi="EON Brix Sans" w:cs="Arial"/>
          <w:sz w:val="22"/>
          <w:szCs w:val="22"/>
        </w:rPr>
        <w:t>vnitrostátní zákony a předpisy nevylučují.</w:t>
      </w:r>
    </w:p>
    <w:p w14:paraId="001AC00D" w14:textId="77777777" w:rsidR="00CC3A8E" w:rsidRPr="000862E0" w:rsidRDefault="00CC3A8E" w:rsidP="00CC3A8E">
      <w:pPr>
        <w:ind w:left="709"/>
        <w:jc w:val="both"/>
        <w:rPr>
          <w:rFonts w:ascii="EON Brix Sans" w:hAnsi="EON Brix Sans" w:cs="Arial"/>
          <w:sz w:val="22"/>
          <w:szCs w:val="22"/>
        </w:rPr>
      </w:pPr>
    </w:p>
    <w:p w14:paraId="438CF518" w14:textId="58F4EBCE" w:rsidR="00064BEB" w:rsidRPr="00C257A3" w:rsidRDefault="00064BEB" w:rsidP="00C257A3">
      <w:pPr>
        <w:ind w:left="709"/>
        <w:jc w:val="both"/>
        <w:rPr>
          <w:rFonts w:ascii="EON Brix Sans" w:hAnsi="EON Brix Sans" w:cs="Arial"/>
          <w:sz w:val="22"/>
          <w:szCs w:val="22"/>
        </w:rPr>
      </w:pPr>
      <w:r w:rsidRPr="000862E0">
        <w:rPr>
          <w:rFonts w:ascii="EON Brix Sans" w:hAnsi="EON Brix Sans" w:cs="Arial"/>
          <w:sz w:val="22"/>
          <w:szCs w:val="22"/>
        </w:rPr>
        <w:t>Touto specifikací služeb jsou technické specifikace stanoveny nad rámec jiných existujících publikací.</w:t>
      </w:r>
      <w:r w:rsidRPr="000862E0">
        <w:rPr>
          <w:rFonts w:ascii="EON Brix Sans" w:hAnsi="EON Brix Sans" w:cs="Arial"/>
        </w:rPr>
        <w:br w:type="page"/>
      </w:r>
    </w:p>
    <w:p w14:paraId="1EECB969" w14:textId="208D00A8" w:rsidR="00064BEB" w:rsidRPr="000862E0" w:rsidRDefault="00064BEB" w:rsidP="00C45ADA">
      <w:pPr>
        <w:pStyle w:val="Nadpis1"/>
        <w:spacing w:after="240"/>
        <w:ind w:left="709" w:hanging="709"/>
        <w:rPr>
          <w:rFonts w:ascii="EON Brix Sans" w:hAnsi="EON Brix Sans" w:cs="Arial"/>
        </w:rPr>
      </w:pPr>
      <w:bookmarkStart w:id="2" w:name="_Toc195259623"/>
      <w:r w:rsidRPr="000862E0">
        <w:rPr>
          <w:rFonts w:ascii="EON Brix Sans" w:hAnsi="EON Brix Sans" w:cs="Arial"/>
        </w:rPr>
        <w:lastRenderedPageBreak/>
        <w:t xml:space="preserve">3 </w:t>
      </w:r>
      <w:r w:rsidR="009C03C8" w:rsidRPr="000862E0">
        <w:rPr>
          <w:rFonts w:ascii="EON Brix Sans" w:hAnsi="EON Brix Sans" w:cs="Arial"/>
        </w:rPr>
        <w:tab/>
      </w:r>
      <w:r w:rsidRPr="000862E0">
        <w:rPr>
          <w:rFonts w:ascii="EON Brix Sans" w:hAnsi="EON Brix Sans" w:cs="Arial"/>
        </w:rPr>
        <w:t>Základy správy ekologických koridorů ve společnosti E.ON</w:t>
      </w:r>
      <w:bookmarkEnd w:id="2"/>
    </w:p>
    <w:p w14:paraId="186981E8" w14:textId="73409F5A" w:rsidR="00064BEB" w:rsidRPr="000862E0" w:rsidRDefault="00064BEB" w:rsidP="009C03C8">
      <w:pPr>
        <w:pStyle w:val="Nadpis2"/>
        <w:tabs>
          <w:tab w:val="bar" w:pos="567"/>
        </w:tabs>
        <w:ind w:left="709" w:hanging="709"/>
        <w:rPr>
          <w:rFonts w:ascii="EON Brix Sans" w:hAnsi="EON Brix Sans" w:cs="Arial"/>
        </w:rPr>
      </w:pPr>
      <w:bookmarkStart w:id="3" w:name="_Toc195259624"/>
      <w:r w:rsidRPr="000862E0">
        <w:rPr>
          <w:rFonts w:ascii="EON Brix Sans" w:hAnsi="EON Brix Sans" w:cs="Arial"/>
        </w:rPr>
        <w:t xml:space="preserve">3.1 </w:t>
      </w:r>
      <w:r w:rsidR="00B56CF0">
        <w:rPr>
          <w:rFonts w:ascii="EON Brix Sans" w:hAnsi="EON Brix Sans" w:cs="Arial"/>
        </w:rPr>
        <w:tab/>
      </w:r>
      <w:r w:rsidRPr="000862E0">
        <w:rPr>
          <w:rFonts w:ascii="EON Brix Sans" w:hAnsi="EON Brix Sans" w:cs="Arial"/>
        </w:rPr>
        <w:t>Cíle a zásady správy ekologických koridorů</w:t>
      </w:r>
      <w:bookmarkEnd w:id="3"/>
    </w:p>
    <w:p w14:paraId="71C4630A" w14:textId="77777777" w:rsidR="00BE7ACE" w:rsidRPr="000862E0" w:rsidRDefault="00BE7ACE" w:rsidP="00BE7ACE">
      <w:pPr>
        <w:rPr>
          <w:rFonts w:ascii="EON Brix Sans" w:hAnsi="EON Brix Sans"/>
        </w:rPr>
      </w:pPr>
    </w:p>
    <w:p w14:paraId="6FAB4D3C" w14:textId="77777777" w:rsidR="00064BEB" w:rsidRPr="000862E0" w:rsidRDefault="00064BEB" w:rsidP="00BE7ACE">
      <w:pPr>
        <w:ind w:left="709"/>
        <w:jc w:val="both"/>
        <w:rPr>
          <w:rFonts w:ascii="EON Brix Sans" w:hAnsi="EON Brix Sans" w:cs="Arial"/>
        </w:rPr>
      </w:pPr>
      <w:r w:rsidRPr="000862E0">
        <w:rPr>
          <w:rFonts w:ascii="EON Brix Sans" w:hAnsi="EON Brix Sans" w:cs="Arial"/>
        </w:rPr>
        <w:t>Stabilní a zdravé ekosystémy jsou nezbytné pro život na naší planetě a zajišťují blahobyt budoucích generací. Proto je společnost E.ON přesvědčena, že je její povinností chránit ekosystémy v naší péči, jak nejlépe umíme, a zastavit úbytek biologické rozmanitosti. Za tímto účelem společnost E.ON zavedla v celé skupině ekologický management koridorů jako standard pro udržování vegetace v koridorech nadzemního vedení.</w:t>
      </w:r>
    </w:p>
    <w:p w14:paraId="061175F1" w14:textId="77777777" w:rsidR="00CC3A8E" w:rsidRPr="000862E0" w:rsidRDefault="00CC3A8E" w:rsidP="00064BEB">
      <w:pPr>
        <w:rPr>
          <w:rFonts w:ascii="EON Brix Sans" w:hAnsi="EON Brix Sans" w:cs="Arial"/>
        </w:rPr>
      </w:pPr>
    </w:p>
    <w:p w14:paraId="19BED86E" w14:textId="4C49BBD5" w:rsidR="00064BEB" w:rsidRPr="000862E0" w:rsidRDefault="00064BEB" w:rsidP="00BE7ACE">
      <w:pPr>
        <w:ind w:left="709"/>
        <w:jc w:val="both"/>
        <w:rPr>
          <w:rFonts w:ascii="EON Brix Sans" w:hAnsi="EON Brix Sans" w:cs="Arial"/>
        </w:rPr>
      </w:pPr>
      <w:r w:rsidRPr="000862E0">
        <w:rPr>
          <w:rFonts w:ascii="EON Brix Sans" w:hAnsi="EON Brix Sans" w:cs="Arial"/>
        </w:rPr>
        <w:t>Hlavní cíl údržby koridorů ECM je totožný s cílem konvenční správy koridorů (CCM): abychom zajistili stabilní dodávky elektřiny pro naše zákazníky, udržujeme naše vedení</w:t>
      </w:r>
      <w:r w:rsidR="00E851F2" w:rsidRPr="000862E0">
        <w:rPr>
          <w:rFonts w:ascii="EON Brix Sans" w:hAnsi="EON Brix Sans" w:cs="Arial"/>
        </w:rPr>
        <w:t xml:space="preserve"> bez </w:t>
      </w:r>
      <w:r w:rsidR="002A46A3" w:rsidRPr="000862E0">
        <w:rPr>
          <w:rFonts w:ascii="EON Brix Sans" w:hAnsi="EON Brix Sans" w:cs="Arial"/>
        </w:rPr>
        <w:t>zasahující vegetace</w:t>
      </w:r>
      <w:r w:rsidRPr="000862E0">
        <w:rPr>
          <w:rFonts w:ascii="EON Brix Sans" w:hAnsi="EON Brix Sans" w:cs="Arial"/>
        </w:rPr>
        <w:t>. Zatímco CCM často vyžaduje intenzivní zásahy do krajiny až po vykácení veškeré vegetace v koridoru, v případě ECM odvozujeme nezbytná opatření pro údržbu na základě následujících zásad:</w:t>
      </w:r>
    </w:p>
    <w:p w14:paraId="2E587788" w14:textId="77777777" w:rsidR="00CC3A8E" w:rsidRPr="000862E0" w:rsidRDefault="00CC3A8E" w:rsidP="00064BEB">
      <w:pPr>
        <w:rPr>
          <w:rFonts w:ascii="EON Brix Sans" w:hAnsi="EON Brix Sans" w:cs="Arial"/>
        </w:rPr>
      </w:pPr>
    </w:p>
    <w:p w14:paraId="4981C183" w14:textId="3DB272FE" w:rsidR="00064BEB" w:rsidRPr="000862E0" w:rsidRDefault="00064BEB" w:rsidP="00A43557">
      <w:pPr>
        <w:pStyle w:val="Odstavecseseznamem"/>
        <w:numPr>
          <w:ilvl w:val="0"/>
          <w:numId w:val="4"/>
        </w:numPr>
        <w:ind w:left="1134" w:hanging="425"/>
        <w:jc w:val="both"/>
        <w:rPr>
          <w:rFonts w:ascii="EON Brix Sans" w:hAnsi="EON Brix Sans" w:cs="Arial"/>
        </w:rPr>
      </w:pPr>
      <w:r w:rsidRPr="000862E0">
        <w:rPr>
          <w:rFonts w:ascii="EON Brix Sans" w:hAnsi="EON Brix Sans" w:cs="Arial"/>
        </w:rPr>
        <w:t xml:space="preserve">Vytváření a udržování udržitelných stabilních biotopů a struktur na podporu ochrany druhů, biologické rozmanitosti a propojení cenných stanovišť. </w:t>
      </w:r>
    </w:p>
    <w:p w14:paraId="61FBB7E4" w14:textId="77777777" w:rsidR="00CC3A8E" w:rsidRPr="000862E0" w:rsidRDefault="00CC3A8E" w:rsidP="00A43557">
      <w:pPr>
        <w:pStyle w:val="Odstavecseseznamem"/>
        <w:ind w:left="1134" w:hanging="425"/>
        <w:jc w:val="both"/>
        <w:rPr>
          <w:rFonts w:ascii="EON Brix Sans" w:hAnsi="EON Brix Sans" w:cs="Arial"/>
        </w:rPr>
      </w:pPr>
    </w:p>
    <w:p w14:paraId="11E9985B" w14:textId="5A675B2D" w:rsidR="00064BEB" w:rsidRPr="000862E0" w:rsidRDefault="00064BEB" w:rsidP="00A43557">
      <w:pPr>
        <w:pStyle w:val="Odstavecseseznamem"/>
        <w:numPr>
          <w:ilvl w:val="0"/>
          <w:numId w:val="4"/>
        </w:numPr>
        <w:ind w:left="1134" w:hanging="425"/>
        <w:jc w:val="both"/>
        <w:rPr>
          <w:rFonts w:ascii="EON Brix Sans" w:hAnsi="EON Brix Sans" w:cs="Arial"/>
        </w:rPr>
      </w:pPr>
      <w:r w:rsidRPr="000862E0">
        <w:rPr>
          <w:rFonts w:ascii="EON Brix Sans" w:hAnsi="EON Brix Sans" w:cs="Arial"/>
        </w:rPr>
        <w:t>Snížení celkové rychlosti růstu dřevin selektivním odstraňováním rychle rostoucích druhů stromů a keřů a podporou pomalu rostoucích druhů.</w:t>
      </w:r>
    </w:p>
    <w:p w14:paraId="481CC06A" w14:textId="77777777" w:rsidR="00CC3A8E" w:rsidRPr="000862E0" w:rsidRDefault="00CC3A8E" w:rsidP="00A43557">
      <w:pPr>
        <w:ind w:left="1134" w:hanging="425"/>
        <w:jc w:val="both"/>
        <w:rPr>
          <w:rFonts w:ascii="EON Brix Sans" w:hAnsi="EON Brix Sans" w:cs="Arial"/>
        </w:rPr>
      </w:pPr>
    </w:p>
    <w:p w14:paraId="4986A5C3" w14:textId="6C6B7752" w:rsidR="00064BEB" w:rsidRPr="000862E0" w:rsidRDefault="00064BEB" w:rsidP="00A43557">
      <w:pPr>
        <w:pStyle w:val="Odstavecseseznamem"/>
        <w:numPr>
          <w:ilvl w:val="0"/>
          <w:numId w:val="4"/>
        </w:numPr>
        <w:ind w:left="1134" w:hanging="425"/>
        <w:jc w:val="both"/>
        <w:rPr>
          <w:rFonts w:ascii="EON Brix Sans" w:hAnsi="EON Brix Sans" w:cs="Arial"/>
        </w:rPr>
      </w:pPr>
      <w:r w:rsidRPr="000862E0">
        <w:rPr>
          <w:rFonts w:ascii="EON Brix Sans" w:hAnsi="EON Brix Sans" w:cs="Arial"/>
        </w:rPr>
        <w:t>Zlepšení stavu vegetace v oblasti koridorů nadzemního vedení, zajištění bezpečnosti elektrického vedení a postupné snižování nákladů na údržbu vegetace v ochranném pásmu vedení.</w:t>
      </w:r>
    </w:p>
    <w:p w14:paraId="36F0BEA8" w14:textId="77777777" w:rsidR="00CC3A8E" w:rsidRPr="000862E0" w:rsidRDefault="00CC3A8E" w:rsidP="00A43557">
      <w:pPr>
        <w:ind w:left="1134" w:hanging="425"/>
        <w:jc w:val="both"/>
        <w:rPr>
          <w:rFonts w:ascii="EON Brix Sans" w:hAnsi="EON Brix Sans" w:cs="Arial"/>
        </w:rPr>
      </w:pPr>
    </w:p>
    <w:p w14:paraId="4D92075A" w14:textId="62B4A619" w:rsidR="00064BEB" w:rsidRPr="000862E0" w:rsidRDefault="00064BEB" w:rsidP="00A43557">
      <w:pPr>
        <w:pStyle w:val="Odstavecseseznamem"/>
        <w:numPr>
          <w:ilvl w:val="0"/>
          <w:numId w:val="4"/>
        </w:numPr>
        <w:ind w:left="1134" w:hanging="425"/>
        <w:jc w:val="both"/>
        <w:rPr>
          <w:rFonts w:ascii="EON Brix Sans" w:hAnsi="EON Brix Sans" w:cs="Arial"/>
        </w:rPr>
      </w:pPr>
      <w:r w:rsidRPr="000862E0">
        <w:rPr>
          <w:rFonts w:ascii="EON Brix Sans" w:hAnsi="EON Brix Sans" w:cs="Arial"/>
        </w:rPr>
        <w:t>Cílem ECM je obecně spíše průběžná, extenzivní (</w:t>
      </w:r>
      <w:r w:rsidR="00506F27" w:rsidRPr="000862E0">
        <w:rPr>
          <w:rFonts w:ascii="EON Brix Sans" w:hAnsi="EON Brix Sans" w:cs="Arial"/>
        </w:rPr>
        <w:t>nízko konfliktní</w:t>
      </w:r>
      <w:r w:rsidRPr="000862E0">
        <w:rPr>
          <w:rFonts w:ascii="EON Brix Sans" w:hAnsi="EON Brix Sans" w:cs="Arial"/>
        </w:rPr>
        <w:t xml:space="preserve">) údržba koridorů než intenzivní (vysoce konfliktní) údržba koridorů. </w:t>
      </w:r>
    </w:p>
    <w:p w14:paraId="3134197D" w14:textId="77777777" w:rsidR="00CC3A8E" w:rsidRPr="000862E0" w:rsidRDefault="00CC3A8E" w:rsidP="00A43557">
      <w:pPr>
        <w:ind w:left="1134" w:hanging="425"/>
        <w:jc w:val="both"/>
        <w:rPr>
          <w:rFonts w:ascii="EON Brix Sans" w:hAnsi="EON Brix Sans" w:cs="Arial"/>
        </w:rPr>
      </w:pPr>
    </w:p>
    <w:p w14:paraId="7630D58B" w14:textId="75195192" w:rsidR="00064BEB" w:rsidRPr="000862E0" w:rsidRDefault="00064BEB" w:rsidP="00A43557">
      <w:pPr>
        <w:pStyle w:val="Odstavecseseznamem"/>
        <w:numPr>
          <w:ilvl w:val="0"/>
          <w:numId w:val="4"/>
        </w:numPr>
        <w:ind w:left="1134" w:hanging="425"/>
        <w:jc w:val="both"/>
        <w:rPr>
          <w:rFonts w:ascii="EON Brix Sans" w:hAnsi="EON Brix Sans" w:cs="Arial"/>
        </w:rPr>
      </w:pPr>
      <w:r w:rsidRPr="000862E0">
        <w:rPr>
          <w:rFonts w:ascii="EON Brix Sans" w:hAnsi="EON Brix Sans" w:cs="Arial"/>
        </w:rPr>
        <w:t>ECM obecně nepoužívá metody prořezávání korun stromů nebo dosazování rostlin.</w:t>
      </w:r>
    </w:p>
    <w:p w14:paraId="4A7D2B22" w14:textId="77777777" w:rsidR="00064BEB" w:rsidRPr="000862E0" w:rsidRDefault="00064BEB" w:rsidP="00064BEB">
      <w:pPr>
        <w:rPr>
          <w:rFonts w:ascii="EON Brix Sans" w:hAnsi="EON Brix Sans" w:cs="Arial"/>
        </w:rPr>
      </w:pPr>
    </w:p>
    <w:p w14:paraId="53705E31" w14:textId="3EEC9816" w:rsidR="00064BEB" w:rsidRPr="000862E0" w:rsidRDefault="00064BEB" w:rsidP="00A43557">
      <w:pPr>
        <w:ind w:left="709" w:hanging="1"/>
        <w:jc w:val="both"/>
        <w:rPr>
          <w:rFonts w:ascii="EON Brix Sans" w:hAnsi="EON Brix Sans" w:cs="Arial"/>
        </w:rPr>
      </w:pPr>
      <w:r w:rsidRPr="000862E0">
        <w:rPr>
          <w:rFonts w:ascii="EON Brix Sans" w:hAnsi="EON Brix Sans" w:cs="Arial"/>
        </w:rPr>
        <w:t>Tento přístup vytváří přirozené, zdravé ekosystémy namísto monokultur a také bohaté prostředí pro mnoho druhů rostlin a živočichů. Zároveň vytváří odolnější ekosystémy, které lépe odolávají extrémním povětrnostním jevům. Tímto způsobem lze dále minimalizovat přerušení bezpečnosti dodávek v našich síťových oblastech způsobená počasím.</w:t>
      </w:r>
    </w:p>
    <w:p w14:paraId="683D5309" w14:textId="77777777" w:rsidR="00064BEB" w:rsidRPr="000862E0" w:rsidRDefault="00064BEB" w:rsidP="00064BEB">
      <w:pPr>
        <w:rPr>
          <w:rFonts w:ascii="EON Brix Sans" w:hAnsi="EON Brix Sans" w:cs="Arial"/>
        </w:rPr>
      </w:pPr>
    </w:p>
    <w:p w14:paraId="1A7FE493" w14:textId="1776ABB4" w:rsidR="00064BEB" w:rsidRPr="000862E0" w:rsidRDefault="00064BEB" w:rsidP="002A46A3">
      <w:pPr>
        <w:pStyle w:val="Nadpis2"/>
        <w:ind w:left="709" w:hanging="709"/>
        <w:rPr>
          <w:rFonts w:ascii="EON Brix Sans" w:hAnsi="EON Brix Sans" w:cs="Arial"/>
        </w:rPr>
      </w:pPr>
      <w:bookmarkStart w:id="4" w:name="_Toc195259625"/>
      <w:r w:rsidRPr="000862E0">
        <w:rPr>
          <w:rFonts w:ascii="EON Brix Sans" w:hAnsi="EON Brix Sans" w:cs="Arial"/>
        </w:rPr>
        <w:t xml:space="preserve">3.2 </w:t>
      </w:r>
      <w:r w:rsidR="002A46A3" w:rsidRPr="000862E0">
        <w:rPr>
          <w:rFonts w:ascii="EON Brix Sans" w:hAnsi="EON Brix Sans" w:cs="Arial"/>
        </w:rPr>
        <w:tab/>
      </w:r>
      <w:r w:rsidRPr="000862E0">
        <w:rPr>
          <w:rFonts w:ascii="EON Brix Sans" w:hAnsi="EON Brix Sans" w:cs="Arial"/>
        </w:rPr>
        <w:t>Požadované kroky v </w:t>
      </w:r>
      <w:r w:rsidR="002A46A3" w:rsidRPr="000862E0">
        <w:rPr>
          <w:rFonts w:ascii="EON Brix Sans" w:hAnsi="EON Brix Sans" w:cs="Arial"/>
        </w:rPr>
        <w:t>procesu</w:t>
      </w:r>
      <w:r w:rsidRPr="000862E0">
        <w:rPr>
          <w:rFonts w:ascii="EON Brix Sans" w:hAnsi="EON Brix Sans" w:cs="Arial"/>
        </w:rPr>
        <w:t xml:space="preserve"> ECM</w:t>
      </w:r>
      <w:bookmarkEnd w:id="4"/>
    </w:p>
    <w:p w14:paraId="4A0690C1" w14:textId="77777777" w:rsidR="00064BEB" w:rsidRPr="000862E0" w:rsidRDefault="00064BEB" w:rsidP="00C45ADA">
      <w:pPr>
        <w:spacing w:after="240"/>
        <w:ind w:left="709"/>
        <w:jc w:val="both"/>
        <w:rPr>
          <w:rFonts w:ascii="EON Brix Sans" w:hAnsi="EON Brix Sans" w:cs="Arial"/>
        </w:rPr>
      </w:pPr>
      <w:r w:rsidRPr="000862E0">
        <w:rPr>
          <w:rFonts w:ascii="EON Brix Sans" w:hAnsi="EON Brix Sans" w:cs="Arial"/>
        </w:rPr>
        <w:t>K údržbě koridoru nadzemního vedení podle zásad ECM společnosti E.ON jsou zapotřebí tři základní kroky:</w:t>
      </w:r>
    </w:p>
    <w:p w14:paraId="78EC2589" w14:textId="21DFD6B6" w:rsidR="00064BEB" w:rsidRPr="000862E0" w:rsidRDefault="00064BEB" w:rsidP="00C45ADA">
      <w:pPr>
        <w:spacing w:after="240"/>
        <w:ind w:left="1134" w:hanging="425"/>
        <w:jc w:val="both"/>
        <w:rPr>
          <w:rFonts w:ascii="EON Brix Sans" w:hAnsi="EON Brix Sans" w:cs="Arial"/>
        </w:rPr>
      </w:pPr>
      <w:r w:rsidRPr="000862E0">
        <w:rPr>
          <w:rFonts w:ascii="EON Brix Sans" w:hAnsi="EON Brix Sans" w:cs="Arial"/>
        </w:rPr>
        <w:t>1.</w:t>
      </w:r>
      <w:r w:rsidRPr="000862E0">
        <w:rPr>
          <w:rFonts w:ascii="EON Brix Sans" w:hAnsi="EON Brix Sans" w:cs="Arial"/>
        </w:rPr>
        <w:tab/>
      </w:r>
      <w:r w:rsidRPr="000862E0">
        <w:rPr>
          <w:rFonts w:ascii="EON Brix Sans" w:hAnsi="EON Brix Sans" w:cs="Arial"/>
          <w:b/>
          <w:bCs/>
        </w:rPr>
        <w:t>Zmapování ploch v koridorech nadzemního vedení</w:t>
      </w:r>
      <w:r w:rsidRPr="000862E0">
        <w:rPr>
          <w:rFonts w:ascii="EON Brix Sans" w:hAnsi="EON Brix Sans" w:cs="Arial"/>
        </w:rPr>
        <w:t>: Identifikace typů biotopů a inventarizace vegetace podle požadavků normy E.ON ECM. Mapování mají provádět zkušení odborníci, jako jsou lesníci, ekologové a</w:t>
      </w:r>
      <w:r w:rsidR="00165B5C" w:rsidRPr="000862E0">
        <w:rPr>
          <w:rFonts w:ascii="EON Brix Sans" w:hAnsi="EON Brix Sans" w:cs="Arial"/>
        </w:rPr>
        <w:t> </w:t>
      </w:r>
      <w:r w:rsidRPr="000862E0">
        <w:rPr>
          <w:rFonts w:ascii="EON Brix Sans" w:hAnsi="EON Brix Sans" w:cs="Arial"/>
        </w:rPr>
        <w:t>biologové, v terénu nebo alternativně pomocí vhodných digitálních řešení.</w:t>
      </w:r>
    </w:p>
    <w:p w14:paraId="1668E86A" w14:textId="6BE8ED8D" w:rsidR="00064BEB" w:rsidRPr="000862E0" w:rsidRDefault="00064BEB" w:rsidP="00C45ADA">
      <w:pPr>
        <w:spacing w:after="240"/>
        <w:ind w:left="1134" w:hanging="425"/>
        <w:jc w:val="both"/>
        <w:rPr>
          <w:rFonts w:ascii="EON Brix Sans" w:hAnsi="EON Brix Sans" w:cs="Arial"/>
        </w:rPr>
      </w:pPr>
      <w:r w:rsidRPr="000862E0">
        <w:rPr>
          <w:rFonts w:ascii="EON Brix Sans" w:hAnsi="EON Brix Sans" w:cs="Arial"/>
        </w:rPr>
        <w:t>2.</w:t>
      </w:r>
      <w:r w:rsidRPr="000862E0">
        <w:rPr>
          <w:rFonts w:ascii="EON Brix Sans" w:hAnsi="EON Brix Sans" w:cs="Arial"/>
        </w:rPr>
        <w:tab/>
      </w:r>
      <w:r w:rsidRPr="000862E0">
        <w:rPr>
          <w:rFonts w:ascii="EON Brix Sans" w:hAnsi="EON Brix Sans" w:cs="Arial"/>
          <w:b/>
          <w:bCs/>
        </w:rPr>
        <w:t>Plánování vhodných opatření pro údržbu zmapovaných biotopů:</w:t>
      </w:r>
      <w:r w:rsidRPr="000862E0">
        <w:rPr>
          <w:rFonts w:ascii="EON Brix Sans" w:hAnsi="EON Brix Sans" w:cs="Arial"/>
        </w:rPr>
        <w:t xml:space="preserve"> Odvození cíle rozvoje, definice vhodných opatření údržby a doporučení vhodného cyklu údržby </w:t>
      </w:r>
      <w:r w:rsidRPr="000862E0">
        <w:rPr>
          <w:rFonts w:ascii="EON Brix Sans" w:hAnsi="EON Brix Sans" w:cs="Arial"/>
        </w:rPr>
        <w:lastRenderedPageBreak/>
        <w:t>podle požadavků normy E.ON ECM. Plánování mají provádět zkušení odborníci, jako jsou lesníci, ekologové a biologové, v</w:t>
      </w:r>
      <w:r w:rsidR="00165B5C" w:rsidRPr="000862E0">
        <w:rPr>
          <w:rFonts w:ascii="EON Brix Sans" w:hAnsi="EON Brix Sans" w:cs="Arial"/>
        </w:rPr>
        <w:t> </w:t>
      </w:r>
      <w:r w:rsidRPr="000862E0">
        <w:rPr>
          <w:rFonts w:ascii="EON Brix Sans" w:hAnsi="EON Brix Sans" w:cs="Arial"/>
        </w:rPr>
        <w:t xml:space="preserve">terénu nebo alternativně pomocí vhodných digitálních řešení. </w:t>
      </w:r>
    </w:p>
    <w:p w14:paraId="4B62FFD4" w14:textId="0C84C4D6" w:rsidR="00064BEB" w:rsidRPr="000862E0" w:rsidRDefault="00064BEB" w:rsidP="002A46A3">
      <w:pPr>
        <w:ind w:left="1134" w:hanging="425"/>
        <w:jc w:val="both"/>
        <w:rPr>
          <w:rFonts w:ascii="EON Brix Sans" w:hAnsi="EON Brix Sans" w:cs="Arial"/>
        </w:rPr>
      </w:pPr>
      <w:r w:rsidRPr="000862E0">
        <w:rPr>
          <w:rFonts w:ascii="EON Brix Sans" w:hAnsi="EON Brix Sans" w:cs="Arial"/>
        </w:rPr>
        <w:t>3.</w:t>
      </w:r>
      <w:r w:rsidRPr="000862E0">
        <w:rPr>
          <w:rFonts w:ascii="EON Brix Sans" w:hAnsi="EON Brix Sans" w:cs="Arial"/>
        </w:rPr>
        <w:tab/>
      </w:r>
      <w:r w:rsidRPr="000862E0">
        <w:rPr>
          <w:rFonts w:ascii="EON Brix Sans" w:hAnsi="EON Brix Sans" w:cs="Arial"/>
          <w:b/>
          <w:bCs/>
        </w:rPr>
        <w:t>Provádění opatření údržby specifických pro biotop:</w:t>
      </w:r>
      <w:r w:rsidRPr="000862E0">
        <w:rPr>
          <w:rFonts w:ascii="EON Brix Sans" w:hAnsi="EON Brix Sans" w:cs="Arial"/>
        </w:rPr>
        <w:t xml:space="preserve"> Posouzení současného stavu vegetace s ohledem na realizaci, aby bylo možné odvodit konkrétní opatření údržby v rámci zohlednění plánu ECM specifického pro biotop. Realizace všech požadovaných definovaných opatření, která spadají do aktuálního období </w:t>
      </w:r>
      <w:r w:rsidR="0020573D">
        <w:rPr>
          <w:rFonts w:ascii="EON Brix Sans" w:hAnsi="EON Brix Sans" w:cs="Arial"/>
        </w:rPr>
        <w:t>údržby</w:t>
      </w:r>
      <w:r w:rsidRPr="000862E0">
        <w:rPr>
          <w:rFonts w:ascii="EON Brix Sans" w:hAnsi="EON Brix Sans" w:cs="Arial"/>
        </w:rPr>
        <w:t>. Realizace má být prováděna v terénu zkušenými odborníky, jako jsou krajináři nebo kvalifikované lesnické firmy, a může být podpořena použitím vhodných digitálních řešení.</w:t>
      </w:r>
    </w:p>
    <w:p w14:paraId="2DA3376F" w14:textId="77777777" w:rsidR="00064BEB" w:rsidRPr="000862E0" w:rsidRDefault="00064BEB" w:rsidP="00064BEB">
      <w:pPr>
        <w:rPr>
          <w:rFonts w:ascii="EON Brix Sans" w:hAnsi="EON Brix Sans" w:cs="Arial"/>
        </w:rPr>
      </w:pPr>
    </w:p>
    <w:p w14:paraId="32993BF1" w14:textId="7646032A" w:rsidR="00064BEB" w:rsidRPr="000862E0" w:rsidRDefault="00064BEB" w:rsidP="00165B5C">
      <w:pPr>
        <w:pStyle w:val="Nadpis2"/>
        <w:ind w:left="709" w:hanging="709"/>
        <w:rPr>
          <w:rFonts w:ascii="EON Brix Sans" w:hAnsi="EON Brix Sans" w:cs="Arial"/>
        </w:rPr>
      </w:pPr>
      <w:bookmarkStart w:id="5" w:name="_Toc195259626"/>
      <w:r w:rsidRPr="000862E0">
        <w:rPr>
          <w:rFonts w:ascii="EON Brix Sans" w:hAnsi="EON Brix Sans" w:cs="Arial"/>
        </w:rPr>
        <w:t>3.3</w:t>
      </w:r>
      <w:r w:rsidR="00165B5C" w:rsidRPr="000862E0">
        <w:rPr>
          <w:rFonts w:ascii="EON Brix Sans" w:hAnsi="EON Brix Sans" w:cs="Arial"/>
        </w:rPr>
        <w:tab/>
      </w:r>
      <w:r w:rsidRPr="000862E0">
        <w:rPr>
          <w:rFonts w:ascii="EON Brix Sans" w:hAnsi="EON Brix Sans" w:cs="Arial"/>
        </w:rPr>
        <w:t>Zásady opatření pro údržbu ECM</w:t>
      </w:r>
      <w:bookmarkEnd w:id="5"/>
    </w:p>
    <w:p w14:paraId="7A56FFE0" w14:textId="77777777" w:rsidR="00064BEB" w:rsidRPr="000862E0" w:rsidRDefault="00064BEB" w:rsidP="00C45ADA">
      <w:pPr>
        <w:spacing w:after="240"/>
        <w:ind w:left="709"/>
        <w:jc w:val="both"/>
        <w:rPr>
          <w:rFonts w:ascii="EON Brix Sans" w:hAnsi="EON Brix Sans" w:cs="Arial"/>
        </w:rPr>
      </w:pPr>
      <w:r w:rsidRPr="000862E0">
        <w:rPr>
          <w:rFonts w:ascii="EON Brix Sans" w:hAnsi="EON Brix Sans" w:cs="Arial"/>
        </w:rPr>
        <w:t>Obecně se řiďte následujícími zásadami péče:</w:t>
      </w:r>
    </w:p>
    <w:p w14:paraId="76A334CD" w14:textId="1CB31793" w:rsidR="00064BEB" w:rsidRPr="000862E0" w:rsidRDefault="00064BEB" w:rsidP="00C45ADA">
      <w:pPr>
        <w:pStyle w:val="Odstavecseseznamem"/>
        <w:numPr>
          <w:ilvl w:val="0"/>
          <w:numId w:val="6"/>
        </w:numPr>
        <w:spacing w:after="80"/>
        <w:ind w:hanging="357"/>
        <w:jc w:val="both"/>
        <w:rPr>
          <w:rFonts w:ascii="EON Brix Sans" w:hAnsi="EON Brix Sans" w:cs="Arial"/>
        </w:rPr>
      </w:pPr>
      <w:r w:rsidRPr="000862E0">
        <w:rPr>
          <w:rFonts w:ascii="EON Brix Sans" w:hAnsi="EON Brix Sans" w:cs="Arial"/>
        </w:rPr>
        <w:t xml:space="preserve">Pravidelná </w:t>
      </w:r>
      <w:r w:rsidR="0061286F">
        <w:rPr>
          <w:rFonts w:ascii="EON Brix Sans" w:hAnsi="EON Brix Sans" w:cs="Arial"/>
        </w:rPr>
        <w:t>extenzivní</w:t>
      </w:r>
      <w:r w:rsidRPr="000862E0">
        <w:rPr>
          <w:rFonts w:ascii="EON Brix Sans" w:hAnsi="EON Brix Sans" w:cs="Arial"/>
        </w:rPr>
        <w:t xml:space="preserve"> opatření údržby s co nejnižší mírou zásahů.</w:t>
      </w:r>
    </w:p>
    <w:p w14:paraId="6E2D8332" w14:textId="69AB0B74" w:rsidR="00064BEB" w:rsidRPr="000862E0" w:rsidRDefault="00064BEB" w:rsidP="00C45ADA">
      <w:pPr>
        <w:pStyle w:val="Odstavecseseznamem"/>
        <w:numPr>
          <w:ilvl w:val="0"/>
          <w:numId w:val="6"/>
        </w:numPr>
        <w:spacing w:after="60"/>
        <w:ind w:hanging="357"/>
        <w:jc w:val="both"/>
        <w:rPr>
          <w:rFonts w:ascii="EON Brix Sans" w:hAnsi="EON Brix Sans" w:cs="Arial"/>
        </w:rPr>
      </w:pPr>
      <w:r w:rsidRPr="000862E0">
        <w:rPr>
          <w:rFonts w:ascii="EON Brix Sans" w:hAnsi="EON Brix Sans" w:cs="Arial"/>
        </w:rPr>
        <w:t xml:space="preserve">Vývoj pomalu rostoucích, </w:t>
      </w:r>
      <w:r w:rsidR="002D4CF1">
        <w:rPr>
          <w:rFonts w:ascii="EON Brix Sans" w:hAnsi="EON Brix Sans" w:cs="Arial"/>
        </w:rPr>
        <w:t>výmladkových</w:t>
      </w:r>
      <w:r w:rsidRPr="000862E0">
        <w:rPr>
          <w:rFonts w:ascii="EON Brix Sans" w:hAnsi="EON Brix Sans" w:cs="Arial"/>
        </w:rPr>
        <w:t xml:space="preserve"> struktur</w:t>
      </w:r>
    </w:p>
    <w:p w14:paraId="630F1690" w14:textId="6490C52F" w:rsidR="00064BEB" w:rsidRPr="000862E0" w:rsidRDefault="00064BEB" w:rsidP="00C45ADA">
      <w:pPr>
        <w:pStyle w:val="Odstavecseseznamem"/>
        <w:numPr>
          <w:ilvl w:val="0"/>
          <w:numId w:val="6"/>
        </w:numPr>
        <w:spacing w:after="60"/>
        <w:ind w:hanging="357"/>
        <w:jc w:val="both"/>
        <w:rPr>
          <w:rFonts w:ascii="EON Brix Sans" w:hAnsi="EON Brix Sans" w:cs="Arial"/>
        </w:rPr>
      </w:pPr>
      <w:r w:rsidRPr="000862E0">
        <w:rPr>
          <w:rFonts w:ascii="EON Brix Sans" w:hAnsi="EON Brix Sans" w:cs="Arial"/>
        </w:rPr>
        <w:t>Používání postupů údržby koridorů s nízkým dopadem na životní prostředí s cílem vytvořit hodnotné a stabilní biotopy.</w:t>
      </w:r>
    </w:p>
    <w:p w14:paraId="54E186D3" w14:textId="7490B2E4" w:rsidR="00064BEB" w:rsidRPr="000862E0" w:rsidRDefault="00064BEB" w:rsidP="00C45ADA">
      <w:pPr>
        <w:pStyle w:val="Odstavecseseznamem"/>
        <w:numPr>
          <w:ilvl w:val="0"/>
          <w:numId w:val="6"/>
        </w:numPr>
        <w:spacing w:after="60"/>
        <w:ind w:hanging="357"/>
        <w:jc w:val="both"/>
        <w:rPr>
          <w:rFonts w:ascii="EON Brix Sans" w:hAnsi="EON Brix Sans" w:cs="Arial"/>
        </w:rPr>
      </w:pPr>
      <w:r w:rsidRPr="000862E0">
        <w:rPr>
          <w:rFonts w:ascii="EON Brix Sans" w:hAnsi="EON Brix Sans" w:cs="Arial"/>
        </w:rPr>
        <w:t xml:space="preserve">Rozvoj stabilních a stupňovitých lesních okrajů. </w:t>
      </w:r>
    </w:p>
    <w:p w14:paraId="6AFE37CC" w14:textId="6820B2DA" w:rsidR="00064BEB" w:rsidRPr="000862E0" w:rsidRDefault="00064BEB" w:rsidP="00C45ADA">
      <w:pPr>
        <w:pStyle w:val="Odstavecseseznamem"/>
        <w:numPr>
          <w:ilvl w:val="0"/>
          <w:numId w:val="6"/>
        </w:numPr>
        <w:spacing w:after="60"/>
        <w:ind w:hanging="357"/>
        <w:jc w:val="both"/>
        <w:rPr>
          <w:rFonts w:ascii="EON Brix Sans" w:hAnsi="EON Brix Sans" w:cs="Arial"/>
        </w:rPr>
      </w:pPr>
      <w:r w:rsidRPr="000862E0">
        <w:rPr>
          <w:rFonts w:ascii="EON Brix Sans" w:hAnsi="EON Brix Sans" w:cs="Arial"/>
        </w:rPr>
        <w:t>Snížení celkové rychlosti růstu lesních porostů selektivním odstraňováním rychle rostoucích druhů stromů a keřů (pionýrské dřeviny).</w:t>
      </w:r>
    </w:p>
    <w:p w14:paraId="35AF8392" w14:textId="532077EE" w:rsidR="00064BEB" w:rsidRPr="000862E0" w:rsidRDefault="00064BEB" w:rsidP="00C45ADA">
      <w:pPr>
        <w:pStyle w:val="Odstavecseseznamem"/>
        <w:numPr>
          <w:ilvl w:val="0"/>
          <w:numId w:val="6"/>
        </w:numPr>
        <w:spacing w:after="60"/>
        <w:ind w:hanging="357"/>
        <w:jc w:val="both"/>
        <w:rPr>
          <w:rFonts w:ascii="EON Brix Sans" w:hAnsi="EON Brix Sans" w:cs="Arial"/>
        </w:rPr>
      </w:pPr>
      <w:r w:rsidRPr="000862E0">
        <w:rPr>
          <w:rFonts w:ascii="EON Brix Sans" w:hAnsi="EON Brix Sans" w:cs="Arial"/>
        </w:rPr>
        <w:t>Podpora pomalu rostoucích druhů, aby se dosáhlo ekologicky/ekonomicky životaschopné výšky porostu.</w:t>
      </w:r>
    </w:p>
    <w:p w14:paraId="673A0FA2" w14:textId="69A7F116" w:rsidR="00064BEB" w:rsidRPr="000862E0" w:rsidRDefault="00064BEB" w:rsidP="00165B5C">
      <w:pPr>
        <w:pStyle w:val="Odstavecseseznamem"/>
        <w:numPr>
          <w:ilvl w:val="0"/>
          <w:numId w:val="6"/>
        </w:numPr>
        <w:jc w:val="both"/>
        <w:rPr>
          <w:rFonts w:ascii="EON Brix Sans" w:hAnsi="EON Brix Sans" w:cs="Arial"/>
        </w:rPr>
      </w:pPr>
      <w:r w:rsidRPr="000862E0">
        <w:rPr>
          <w:rFonts w:ascii="EON Brix Sans" w:hAnsi="EON Brix Sans" w:cs="Arial"/>
        </w:rPr>
        <w:t>Rozvoj mozaikovité krajiny</w:t>
      </w:r>
    </w:p>
    <w:p w14:paraId="03772DB3" w14:textId="77777777" w:rsidR="00064BEB" w:rsidRPr="000862E0" w:rsidRDefault="00064BEB" w:rsidP="00064BEB">
      <w:pPr>
        <w:rPr>
          <w:rFonts w:ascii="EON Brix Sans" w:hAnsi="EON Brix Sans" w:cs="Arial"/>
        </w:rPr>
      </w:pPr>
    </w:p>
    <w:p w14:paraId="1BBB659A" w14:textId="65834DA7" w:rsidR="00064BEB" w:rsidRPr="000862E0" w:rsidRDefault="00064BEB" w:rsidP="00165B5C">
      <w:pPr>
        <w:ind w:left="709"/>
        <w:jc w:val="both"/>
        <w:rPr>
          <w:rFonts w:ascii="EON Brix Sans" w:hAnsi="EON Brix Sans" w:cs="Arial"/>
        </w:rPr>
      </w:pPr>
      <w:r w:rsidRPr="000862E0">
        <w:rPr>
          <w:rFonts w:ascii="EON Brix Sans" w:hAnsi="EON Brix Sans" w:cs="Arial"/>
        </w:rPr>
        <w:t xml:space="preserve">Provádění udržovacích opatření kontrolují na základě vzorků kvalifikovaní pracovníci zadavatele nebo v případě potřeby nezávislý odborník (ústav, nevládní organizace, univerzita apod.). Odborné přezkoumání opatření údržby uvedených v plánu ECM (typy údržby, cyklus údržby) určuje, zda byla opatření v oblasti koridoru provedena v dostatečném množství a kvalitě. Pokud existuje rozdíl mezi cílovým a skutečným vývojem, </w:t>
      </w:r>
      <w:r w:rsidR="00DB4B35" w:rsidRPr="000862E0">
        <w:rPr>
          <w:rFonts w:ascii="EON Brix Sans" w:hAnsi="EON Brix Sans" w:cs="Arial"/>
        </w:rPr>
        <w:t xml:space="preserve">lze </w:t>
      </w:r>
      <w:r w:rsidRPr="000862E0">
        <w:rPr>
          <w:rFonts w:ascii="EON Brix Sans" w:hAnsi="EON Brix Sans" w:cs="Arial"/>
        </w:rPr>
        <w:t>opatření údržby znovu naplánovat a revidovat.</w:t>
      </w:r>
    </w:p>
    <w:p w14:paraId="741E0DE0" w14:textId="77777777" w:rsidR="00064BEB" w:rsidRPr="000862E0" w:rsidRDefault="00064BEB" w:rsidP="00064BEB">
      <w:pPr>
        <w:rPr>
          <w:rFonts w:ascii="EON Brix Sans" w:hAnsi="EON Brix Sans" w:cs="Arial"/>
        </w:rPr>
      </w:pPr>
    </w:p>
    <w:p w14:paraId="7040FE7B" w14:textId="17A1F83A" w:rsidR="00064BEB" w:rsidRPr="000862E0" w:rsidRDefault="00CE5910" w:rsidP="00165B5C">
      <w:pPr>
        <w:pStyle w:val="Nadpis2"/>
        <w:ind w:left="709" w:hanging="709"/>
        <w:rPr>
          <w:rFonts w:ascii="EON Brix Sans" w:hAnsi="EON Brix Sans" w:cs="Arial"/>
        </w:rPr>
      </w:pPr>
      <w:bookmarkStart w:id="6" w:name="_Toc195259627"/>
      <w:r w:rsidRPr="000862E0">
        <w:rPr>
          <w:rFonts w:ascii="EON Brix Sans" w:hAnsi="EON Brix Sans" w:cs="Arial"/>
        </w:rPr>
        <w:t xml:space="preserve">3.4 </w:t>
      </w:r>
      <w:r w:rsidR="00165B5C" w:rsidRPr="000862E0">
        <w:rPr>
          <w:rFonts w:ascii="EON Brix Sans" w:hAnsi="EON Brix Sans" w:cs="Arial"/>
        </w:rPr>
        <w:tab/>
      </w:r>
      <w:r w:rsidRPr="000862E0">
        <w:rPr>
          <w:rFonts w:ascii="EON Brix Sans" w:hAnsi="EON Brix Sans" w:cs="Arial"/>
        </w:rPr>
        <w:t xml:space="preserve">Zóny s vysokou a nízkou </w:t>
      </w:r>
      <w:r w:rsidR="003B3835">
        <w:rPr>
          <w:rFonts w:ascii="EON Brix Sans" w:hAnsi="EON Brix Sans" w:cs="Arial"/>
        </w:rPr>
        <w:t xml:space="preserve">intenzitou </w:t>
      </w:r>
      <w:r w:rsidRPr="000862E0">
        <w:rPr>
          <w:rFonts w:ascii="EON Brix Sans" w:hAnsi="EON Brix Sans" w:cs="Arial"/>
        </w:rPr>
        <w:t>údržb</w:t>
      </w:r>
      <w:r w:rsidR="003B3835">
        <w:rPr>
          <w:rFonts w:ascii="EON Brix Sans" w:hAnsi="EON Brix Sans" w:cs="Arial"/>
        </w:rPr>
        <w:t>y</w:t>
      </w:r>
      <w:bookmarkEnd w:id="6"/>
    </w:p>
    <w:p w14:paraId="0B80314E" w14:textId="58586450" w:rsidR="00CE5910" w:rsidRPr="000862E0" w:rsidRDefault="00CE5910" w:rsidP="00165B5C">
      <w:pPr>
        <w:ind w:left="709"/>
        <w:jc w:val="both"/>
        <w:rPr>
          <w:rFonts w:ascii="EON Brix Sans" w:hAnsi="EON Brix Sans" w:cs="Arial"/>
        </w:rPr>
      </w:pPr>
      <w:r w:rsidRPr="000862E0">
        <w:rPr>
          <w:rFonts w:ascii="EON Brix Sans" w:hAnsi="EON Brix Sans" w:cs="Arial"/>
        </w:rPr>
        <w:t>Ve středu stožárového pole (oblast mezi dvěma stožáry) má elektrické vedení obvykle nejmenší vzdálenost od země. Jedná se o oblast koridoru náročnou na údržbu (</w:t>
      </w:r>
      <w:proofErr w:type="spellStart"/>
      <w:r w:rsidRPr="000862E0">
        <w:rPr>
          <w:rFonts w:ascii="EON Brix Sans" w:hAnsi="EON Brix Sans" w:cs="Arial"/>
        </w:rPr>
        <w:t>Prio</w:t>
      </w:r>
      <w:proofErr w:type="spellEnd"/>
      <w:r w:rsidRPr="000862E0">
        <w:rPr>
          <w:rFonts w:ascii="EON Brix Sans" w:hAnsi="EON Brix Sans" w:cs="Arial"/>
        </w:rPr>
        <w:t xml:space="preserve"> I), protože je zde možná pouze nízká výška porostu. Této zóně je třeba věnovat zvláštní pozornost při odvozování vhodných opatření pro údržbu a doporučuje se, aby byl jako cíl údržby vytvořen pomalu rostoucí keřový porost.</w:t>
      </w:r>
    </w:p>
    <w:p w14:paraId="22832D00" w14:textId="77777777" w:rsidR="00C45ADA" w:rsidRPr="000862E0" w:rsidRDefault="00CE5910" w:rsidP="00C45ADA">
      <w:pPr>
        <w:keepNext/>
        <w:ind w:left="709"/>
        <w:rPr>
          <w:rFonts w:ascii="EON Brix Sans" w:hAnsi="EON Brix Sans"/>
        </w:rPr>
      </w:pPr>
      <w:r w:rsidRPr="000862E0">
        <w:rPr>
          <w:rFonts w:ascii="EON Brix Sans" w:hAnsi="EON Brix Sans" w:cs="Arial"/>
          <w:noProof/>
          <w:sz w:val="22"/>
          <w:szCs w:val="22"/>
        </w:rPr>
        <w:lastRenderedPageBreak/>
        <w:drawing>
          <wp:inline distT="0" distB="0" distL="0" distR="0" wp14:anchorId="5A5BD6E8" wp14:editId="10506A82">
            <wp:extent cx="5440101" cy="1905757"/>
            <wp:effectExtent l="0" t="0" r="825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63339" cy="1913898"/>
                    </a:xfrm>
                    <a:prstGeom prst="rect">
                      <a:avLst/>
                    </a:prstGeom>
                    <a:noFill/>
                    <a:ln>
                      <a:noFill/>
                    </a:ln>
                  </pic:spPr>
                </pic:pic>
              </a:graphicData>
            </a:graphic>
          </wp:inline>
        </w:drawing>
      </w:r>
    </w:p>
    <w:p w14:paraId="5F8CA212" w14:textId="13857428" w:rsidR="00CE5910" w:rsidRPr="000862E0" w:rsidRDefault="00C45ADA" w:rsidP="00C45ADA">
      <w:pPr>
        <w:pStyle w:val="Titulek"/>
        <w:ind w:left="709"/>
        <w:rPr>
          <w:rFonts w:ascii="EON Brix Sans" w:hAnsi="EON Brix Sans" w:cs="Arial"/>
        </w:rPr>
      </w:pPr>
      <w:r w:rsidRPr="000862E0">
        <w:rPr>
          <w:rFonts w:ascii="EON Brix Sans" w:hAnsi="EON Brix Sans"/>
        </w:rPr>
        <w:t xml:space="preserve">Obrázek </w:t>
      </w:r>
      <w:r w:rsidRPr="000862E0">
        <w:rPr>
          <w:rFonts w:ascii="EON Brix Sans" w:hAnsi="EON Brix Sans"/>
        </w:rPr>
        <w:fldChar w:fldCharType="begin"/>
      </w:r>
      <w:r w:rsidRPr="000862E0">
        <w:rPr>
          <w:rFonts w:ascii="EON Brix Sans" w:hAnsi="EON Brix Sans"/>
        </w:rPr>
        <w:instrText xml:space="preserve"> SEQ Obrázek \* ARABIC </w:instrText>
      </w:r>
      <w:r w:rsidRPr="000862E0">
        <w:rPr>
          <w:rFonts w:ascii="EON Brix Sans" w:hAnsi="EON Brix Sans"/>
        </w:rPr>
        <w:fldChar w:fldCharType="separate"/>
      </w:r>
      <w:r w:rsidR="00836727">
        <w:rPr>
          <w:rFonts w:ascii="EON Brix Sans" w:hAnsi="EON Brix Sans"/>
          <w:noProof/>
        </w:rPr>
        <w:t>1</w:t>
      </w:r>
      <w:r w:rsidRPr="000862E0">
        <w:rPr>
          <w:rFonts w:ascii="EON Brix Sans" w:hAnsi="EON Brix Sans"/>
        </w:rPr>
        <w:fldChar w:fldCharType="end"/>
      </w:r>
      <w:r w:rsidRPr="000862E0">
        <w:rPr>
          <w:rFonts w:ascii="EON Brix Sans" w:hAnsi="EON Brix Sans"/>
        </w:rPr>
        <w:t xml:space="preserve"> Zóny a prioritizace – Pohled z boku</w:t>
      </w:r>
    </w:p>
    <w:p w14:paraId="654EAC6B" w14:textId="77777777" w:rsidR="00CE5910" w:rsidRPr="000862E0" w:rsidRDefault="00CE5910" w:rsidP="00CE5910">
      <w:pPr>
        <w:rPr>
          <w:rFonts w:ascii="EON Brix Sans" w:hAnsi="EON Brix Sans" w:cs="Arial"/>
        </w:rPr>
      </w:pPr>
    </w:p>
    <w:p w14:paraId="372BE1A7" w14:textId="262D0DDE" w:rsidR="00CE5910" w:rsidRPr="000862E0" w:rsidRDefault="00CE5910" w:rsidP="00DB4B35">
      <w:pPr>
        <w:ind w:left="709"/>
        <w:jc w:val="both"/>
        <w:rPr>
          <w:rFonts w:ascii="EON Brix Sans" w:hAnsi="EON Brix Sans" w:cs="Arial"/>
        </w:rPr>
      </w:pPr>
      <w:r w:rsidRPr="000862E0">
        <w:rPr>
          <w:rFonts w:ascii="EON Brix Sans" w:hAnsi="EON Brix Sans" w:cs="Arial"/>
        </w:rPr>
        <w:t>Naopak z technického hlediska lze povolit největší výšku růstu stromů v oblasti stožáru (</w:t>
      </w:r>
      <w:proofErr w:type="spellStart"/>
      <w:r w:rsidRPr="000862E0">
        <w:rPr>
          <w:rFonts w:ascii="EON Brix Sans" w:hAnsi="EON Brix Sans" w:cs="Arial"/>
        </w:rPr>
        <w:t>Prio</w:t>
      </w:r>
      <w:proofErr w:type="spellEnd"/>
      <w:r w:rsidRPr="000862E0">
        <w:rPr>
          <w:rFonts w:ascii="EON Brix Sans" w:hAnsi="EON Brix Sans" w:cs="Arial"/>
        </w:rPr>
        <w:t xml:space="preserve"> II), protože zde je elektrické vedení obvykle v největší vzdálenosti od země.</w:t>
      </w:r>
    </w:p>
    <w:p w14:paraId="29BB4700" w14:textId="77777777" w:rsidR="00CE5910" w:rsidRPr="000862E0" w:rsidRDefault="00CE5910" w:rsidP="00CE5910">
      <w:pPr>
        <w:rPr>
          <w:rFonts w:ascii="EON Brix Sans" w:hAnsi="EON Brix Sans" w:cs="Arial"/>
        </w:rPr>
      </w:pPr>
    </w:p>
    <w:p w14:paraId="477356DC" w14:textId="77777777" w:rsidR="00C45ADA" w:rsidRPr="000862E0" w:rsidRDefault="00CE5910" w:rsidP="00C45ADA">
      <w:pPr>
        <w:keepNext/>
        <w:ind w:left="709"/>
        <w:rPr>
          <w:rFonts w:ascii="EON Brix Sans" w:hAnsi="EON Brix Sans"/>
        </w:rPr>
      </w:pPr>
      <w:r w:rsidRPr="000862E0">
        <w:rPr>
          <w:rFonts w:ascii="EON Brix Sans" w:hAnsi="EON Brix Sans" w:cs="Arial"/>
          <w:noProof/>
        </w:rPr>
        <w:drawing>
          <wp:inline distT="0" distB="0" distL="0" distR="0" wp14:anchorId="2E8BFA53" wp14:editId="4B0F1D31">
            <wp:extent cx="5451675" cy="20037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6886" cy="2009309"/>
                    </a:xfrm>
                    <a:prstGeom prst="rect">
                      <a:avLst/>
                    </a:prstGeom>
                    <a:noFill/>
                    <a:ln>
                      <a:noFill/>
                    </a:ln>
                  </pic:spPr>
                </pic:pic>
              </a:graphicData>
            </a:graphic>
          </wp:inline>
        </w:drawing>
      </w:r>
    </w:p>
    <w:p w14:paraId="54C63D55" w14:textId="0F3EBA07" w:rsidR="00CE5910" w:rsidRPr="000862E0" w:rsidRDefault="00C45ADA" w:rsidP="00C45ADA">
      <w:pPr>
        <w:pStyle w:val="Titulek"/>
        <w:ind w:left="709"/>
        <w:rPr>
          <w:rFonts w:ascii="EON Brix Sans" w:hAnsi="EON Brix Sans" w:cs="Arial"/>
        </w:rPr>
      </w:pPr>
      <w:r w:rsidRPr="000862E0">
        <w:rPr>
          <w:rFonts w:ascii="EON Brix Sans" w:hAnsi="EON Brix Sans"/>
        </w:rPr>
        <w:t xml:space="preserve">Obrázek </w:t>
      </w:r>
      <w:r w:rsidRPr="000862E0">
        <w:rPr>
          <w:rFonts w:ascii="EON Brix Sans" w:hAnsi="EON Brix Sans"/>
        </w:rPr>
        <w:fldChar w:fldCharType="begin"/>
      </w:r>
      <w:r w:rsidRPr="000862E0">
        <w:rPr>
          <w:rFonts w:ascii="EON Brix Sans" w:hAnsi="EON Brix Sans"/>
        </w:rPr>
        <w:instrText xml:space="preserve"> SEQ Obrázek \* ARABIC </w:instrText>
      </w:r>
      <w:r w:rsidRPr="000862E0">
        <w:rPr>
          <w:rFonts w:ascii="EON Brix Sans" w:hAnsi="EON Brix Sans"/>
        </w:rPr>
        <w:fldChar w:fldCharType="separate"/>
      </w:r>
      <w:r w:rsidR="00836727">
        <w:rPr>
          <w:rFonts w:ascii="EON Brix Sans" w:hAnsi="EON Brix Sans"/>
          <w:noProof/>
        </w:rPr>
        <w:t>2</w:t>
      </w:r>
      <w:r w:rsidRPr="000862E0">
        <w:rPr>
          <w:rFonts w:ascii="EON Brix Sans" w:hAnsi="EON Brix Sans"/>
        </w:rPr>
        <w:fldChar w:fldCharType="end"/>
      </w:r>
      <w:r w:rsidRPr="000862E0">
        <w:rPr>
          <w:rFonts w:ascii="EON Brix Sans" w:hAnsi="EON Brix Sans"/>
        </w:rPr>
        <w:t xml:space="preserve"> Zóny a prioritizace – Pohled z vrchu</w:t>
      </w:r>
    </w:p>
    <w:p w14:paraId="35E4330F" w14:textId="77777777" w:rsidR="00CE5910" w:rsidRPr="000862E0" w:rsidRDefault="00CE5910" w:rsidP="00CE5910">
      <w:pPr>
        <w:rPr>
          <w:rFonts w:ascii="EON Brix Sans" w:hAnsi="EON Brix Sans" w:cs="Arial"/>
        </w:rPr>
      </w:pPr>
    </w:p>
    <w:p w14:paraId="04A4227B" w14:textId="63A66671" w:rsidR="00CE5910" w:rsidRPr="000862E0" w:rsidRDefault="00CE5910" w:rsidP="00DB4B35">
      <w:pPr>
        <w:pStyle w:val="Nadpis2"/>
        <w:ind w:left="709" w:hanging="709"/>
        <w:rPr>
          <w:rFonts w:ascii="EON Brix Sans" w:hAnsi="EON Brix Sans" w:cs="Arial"/>
        </w:rPr>
      </w:pPr>
      <w:bookmarkStart w:id="7" w:name="_Toc195259628"/>
      <w:r w:rsidRPr="000862E0">
        <w:rPr>
          <w:rFonts w:ascii="EON Brix Sans" w:hAnsi="EON Brix Sans" w:cs="Arial"/>
        </w:rPr>
        <w:t>3.5</w:t>
      </w:r>
      <w:r w:rsidR="00DB4B35" w:rsidRPr="000862E0">
        <w:rPr>
          <w:rFonts w:ascii="EON Brix Sans" w:hAnsi="EON Brix Sans" w:cs="Arial"/>
        </w:rPr>
        <w:tab/>
      </w:r>
      <w:r w:rsidRPr="000862E0">
        <w:rPr>
          <w:rFonts w:ascii="EON Brix Sans" w:hAnsi="EON Brix Sans" w:cs="Arial"/>
        </w:rPr>
        <w:t xml:space="preserve"> Maximální výška horní části porostu a interval údržby</w:t>
      </w:r>
      <w:bookmarkEnd w:id="7"/>
    </w:p>
    <w:p w14:paraId="3C10E85E" w14:textId="1214D576" w:rsidR="00CE5910" w:rsidRPr="000862E0" w:rsidRDefault="00CE5910" w:rsidP="00DB4B35">
      <w:pPr>
        <w:ind w:left="709"/>
        <w:jc w:val="both"/>
        <w:rPr>
          <w:rFonts w:ascii="EON Brix Sans" w:hAnsi="EON Brix Sans" w:cs="Arial"/>
        </w:rPr>
      </w:pPr>
      <w:r w:rsidRPr="000862E0">
        <w:rPr>
          <w:rFonts w:ascii="EON Brix Sans" w:hAnsi="EON Brix Sans" w:cs="Arial"/>
        </w:rPr>
        <w:t xml:space="preserve">Na rozdíl od běžné údržby koridorů, která je zaměřena na maximální technicky povolenou výšku, se ECM zaměřuje na "ekologicky a ekonomicky optimální výšku vegetace". Ta je vždy nižší než maximální technicky povolená výška, která je zapsána v technických specifikacích předpisů DIN a EN. To znamená, </w:t>
      </w:r>
      <w:r w:rsidR="00DB4B35" w:rsidRPr="000862E0">
        <w:rPr>
          <w:rFonts w:ascii="EON Brix Sans" w:hAnsi="EON Brix Sans" w:cs="Arial"/>
        </w:rPr>
        <w:t>že – s</w:t>
      </w:r>
      <w:r w:rsidRPr="000862E0">
        <w:rPr>
          <w:rFonts w:ascii="EON Brix Sans" w:hAnsi="EON Brix Sans" w:cs="Arial"/>
        </w:rPr>
        <w:t xml:space="preserve"> ohledem na aktuální skutečnou výšku vrcholu (status quo) - je na některých biotopech nutný kratší časový interval mezi opatřeními na údržbu. Tuto skutečnost je třeba zohlednit při doporučování vhodného intervalu údržby.</w:t>
      </w:r>
    </w:p>
    <w:p w14:paraId="73EB121A" w14:textId="77777777" w:rsidR="00CE5910" w:rsidRPr="000862E0" w:rsidRDefault="00CE5910" w:rsidP="00CE5910">
      <w:pPr>
        <w:rPr>
          <w:rFonts w:ascii="EON Brix Sans" w:hAnsi="EON Brix Sans" w:cs="Arial"/>
        </w:rPr>
      </w:pPr>
    </w:p>
    <w:p w14:paraId="544397E7" w14:textId="77777777" w:rsidR="00C45ADA" w:rsidRPr="000862E0" w:rsidRDefault="00CE5910" w:rsidP="00C45ADA">
      <w:pPr>
        <w:keepNext/>
        <w:ind w:left="709"/>
        <w:rPr>
          <w:rFonts w:ascii="EON Brix Sans" w:hAnsi="EON Brix Sans"/>
        </w:rPr>
      </w:pPr>
      <w:r w:rsidRPr="000862E0">
        <w:rPr>
          <w:rFonts w:ascii="EON Brix Sans" w:hAnsi="EON Brix Sans" w:cs="Arial"/>
          <w:noProof/>
        </w:rPr>
        <w:lastRenderedPageBreak/>
        <mc:AlternateContent>
          <mc:Choice Requires="wpg">
            <w:drawing>
              <wp:inline distT="0" distB="0" distL="0" distR="0" wp14:anchorId="6EA05337" wp14:editId="17A5669D">
                <wp:extent cx="5353291" cy="2361235"/>
                <wp:effectExtent l="0" t="0" r="0" b="1270"/>
                <wp:docPr id="12" name="Gruppieren 12"/>
                <wp:cNvGraphicFramePr/>
                <a:graphic xmlns:a="http://schemas.openxmlformats.org/drawingml/2006/main">
                  <a:graphicData uri="http://schemas.microsoft.com/office/word/2010/wordprocessingGroup">
                    <wpg:wgp>
                      <wpg:cNvGrpSpPr/>
                      <wpg:grpSpPr>
                        <a:xfrm>
                          <a:off x="0" y="0"/>
                          <a:ext cx="5353291" cy="2361235"/>
                          <a:chOff x="0" y="0"/>
                          <a:chExt cx="9975523" cy="4759046"/>
                        </a:xfrm>
                      </wpg:grpSpPr>
                      <pic:pic xmlns:pic="http://schemas.openxmlformats.org/drawingml/2006/picture">
                        <pic:nvPicPr>
                          <pic:cNvPr id="13" name="Grafik 13"/>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975523" cy="4759046"/>
                          </a:xfrm>
                          <a:prstGeom prst="rect">
                            <a:avLst/>
                          </a:prstGeom>
                          <a:noFill/>
                          <a:ln>
                            <a:noFill/>
                          </a:ln>
                        </pic:spPr>
                      </pic:pic>
                      <wps:wsp>
                        <wps:cNvPr id="14" name="Rechteck 14"/>
                        <wps:cNvSpPr/>
                        <wps:spPr>
                          <a:xfrm>
                            <a:off x="2934924" y="89572"/>
                            <a:ext cx="928324" cy="533787"/>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5" name="Rechteck 15"/>
                        <wps:cNvSpPr/>
                        <wps:spPr>
                          <a:xfrm>
                            <a:off x="5526899" y="122375"/>
                            <a:ext cx="928324" cy="533787"/>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6" name="Rechteck 16"/>
                        <wps:cNvSpPr/>
                        <wps:spPr>
                          <a:xfrm>
                            <a:off x="8290601" y="89572"/>
                            <a:ext cx="928324" cy="533787"/>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419F98B6" id="Gruppieren 12" o:spid="_x0000_s1026" style="width:421.5pt;height:185.9pt;mso-position-horizontal-relative:char;mso-position-vertical-relative:line" coordsize="99755,4759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 o:spid="_x0000_s1027" type="#_x0000_t75" style="position:absolute;width:99755;height:475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">
                  <v:imagedata r:id="rId25" o:title=""/>
                </v:shape>
                <v:rect id="Rechteck 14" o:spid="_x0000_s1028" style="position:absolute;left:29349;top:895;width:9283;height:53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" fillcolor="white [3212]" stroked="f" strokeweight="1pt"/>
                <v:rect id="Rechteck 15" o:spid="_x0000_s1029" style="position:absolute;left:55268;top:1223;width:9284;height:53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" fillcolor="white [3212]" stroked="f" strokeweight="1pt"/>
                <v:rect id="Rechteck 16" o:spid="_x0000_s1030" style="position:absolute;left:82906;top:895;width:9283;height:53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" fillcolor="white [3212]" stroked="f" strokeweight="1pt"/>
                <w10:anchorlock/>
              </v:group>
            </w:pict>
          </mc:Fallback>
        </mc:AlternateContent>
      </w:r>
    </w:p>
    <w:p w14:paraId="6D702416" w14:textId="4C6BC917" w:rsidR="00CE5910" w:rsidRPr="000862E0" w:rsidRDefault="00C45ADA" w:rsidP="00C45ADA">
      <w:pPr>
        <w:pStyle w:val="Titulek"/>
        <w:ind w:left="709"/>
        <w:rPr>
          <w:rFonts w:ascii="EON Brix Sans" w:hAnsi="EON Brix Sans" w:cs="Arial"/>
        </w:rPr>
      </w:pPr>
      <w:r w:rsidRPr="000862E0">
        <w:rPr>
          <w:rFonts w:ascii="EON Brix Sans" w:hAnsi="EON Brix Sans"/>
        </w:rPr>
        <w:t xml:space="preserve">Obrázek </w:t>
      </w:r>
      <w:r w:rsidRPr="000862E0">
        <w:rPr>
          <w:rFonts w:ascii="EON Brix Sans" w:hAnsi="EON Brix Sans"/>
        </w:rPr>
        <w:fldChar w:fldCharType="begin"/>
      </w:r>
      <w:r w:rsidRPr="000862E0">
        <w:rPr>
          <w:rFonts w:ascii="EON Brix Sans" w:hAnsi="EON Brix Sans"/>
        </w:rPr>
        <w:instrText xml:space="preserve"> SEQ Obrázek \* ARABIC </w:instrText>
      </w:r>
      <w:r w:rsidRPr="000862E0">
        <w:rPr>
          <w:rFonts w:ascii="EON Brix Sans" w:hAnsi="EON Brix Sans"/>
        </w:rPr>
        <w:fldChar w:fldCharType="separate"/>
      </w:r>
      <w:r w:rsidR="00836727">
        <w:rPr>
          <w:rFonts w:ascii="EON Brix Sans" w:hAnsi="EON Brix Sans"/>
          <w:noProof/>
        </w:rPr>
        <w:t>3</w:t>
      </w:r>
      <w:r w:rsidRPr="000862E0">
        <w:rPr>
          <w:rFonts w:ascii="EON Brix Sans" w:hAnsi="EON Brix Sans"/>
        </w:rPr>
        <w:fldChar w:fldCharType="end"/>
      </w:r>
      <w:r w:rsidRPr="000862E0">
        <w:rPr>
          <w:rFonts w:ascii="EON Brix Sans" w:hAnsi="EON Brix Sans"/>
        </w:rPr>
        <w:t xml:space="preserve"> Schematické znázornění rozdílu mezi maximální </w:t>
      </w:r>
      <w:proofErr w:type="spellStart"/>
      <w:r w:rsidRPr="000862E0">
        <w:rPr>
          <w:rFonts w:ascii="EON Brix Sans" w:hAnsi="EON Brix Sans"/>
        </w:rPr>
        <w:t>echnicky</w:t>
      </w:r>
      <w:proofErr w:type="spellEnd"/>
      <w:r w:rsidRPr="000862E0">
        <w:rPr>
          <w:rFonts w:ascii="EON Brix Sans" w:hAnsi="EON Brix Sans"/>
        </w:rPr>
        <w:t xml:space="preserve"> povolenou výškou (Červená linie) a ekologicky a ekonomicky </w:t>
      </w:r>
      <w:proofErr w:type="spellStart"/>
      <w:r w:rsidRPr="000862E0">
        <w:rPr>
          <w:rFonts w:ascii="EON Brix Sans" w:hAnsi="EON Brix Sans"/>
        </w:rPr>
        <w:t>opimální</w:t>
      </w:r>
      <w:proofErr w:type="spellEnd"/>
      <w:r w:rsidRPr="000862E0">
        <w:rPr>
          <w:rFonts w:ascii="EON Brix Sans" w:hAnsi="EON Brix Sans"/>
        </w:rPr>
        <w:t xml:space="preserve"> výškou (modrá linie)</w:t>
      </w:r>
    </w:p>
    <w:p w14:paraId="6ECBFB04" w14:textId="77777777" w:rsidR="00CE5910" w:rsidRPr="000862E0" w:rsidRDefault="00CE5910" w:rsidP="00CE5910">
      <w:pPr>
        <w:rPr>
          <w:rFonts w:ascii="EON Brix Sans" w:hAnsi="EON Brix Sans" w:cs="Arial"/>
        </w:rPr>
      </w:pPr>
    </w:p>
    <w:p w14:paraId="4CBCE3F3" w14:textId="5E36F953" w:rsidR="00CE5910" w:rsidRPr="000862E0" w:rsidRDefault="00CE5910" w:rsidP="00DB4B35">
      <w:pPr>
        <w:ind w:left="709"/>
        <w:jc w:val="both"/>
        <w:rPr>
          <w:rFonts w:ascii="EON Brix Sans" w:hAnsi="EON Brix Sans" w:cs="Arial"/>
        </w:rPr>
      </w:pPr>
      <w:r w:rsidRPr="000862E0">
        <w:rPr>
          <w:rFonts w:ascii="EON Brix Sans" w:hAnsi="EON Brix Sans" w:cs="Arial"/>
        </w:rPr>
        <w:t>Pravidelnější intervaly údržby mohou minimalizovat celkové náklady na údržbu. Častější údržba na trase přináší další výhodu. Pokud je údržba častější, ale méně intenzivní, dochází k mnohem menším zásahům a stávající biotopové struktury jsou méně zasaženy.</w:t>
      </w:r>
    </w:p>
    <w:p w14:paraId="0AEBFFCD" w14:textId="77777777" w:rsidR="00CE5910" w:rsidRPr="000862E0" w:rsidRDefault="00CE5910" w:rsidP="00CE5910">
      <w:pPr>
        <w:rPr>
          <w:rFonts w:ascii="EON Brix Sans" w:hAnsi="EON Brix Sans" w:cs="Arial"/>
        </w:rPr>
      </w:pPr>
    </w:p>
    <w:p w14:paraId="7CAF0334" w14:textId="444DBBA1" w:rsidR="00CE5910" w:rsidRPr="000862E0" w:rsidRDefault="00065352" w:rsidP="00C45ADA">
      <w:pPr>
        <w:pStyle w:val="Nadpis1"/>
        <w:spacing w:after="240"/>
        <w:ind w:left="709" w:hanging="709"/>
        <w:rPr>
          <w:rFonts w:ascii="EON Brix Sans" w:hAnsi="EON Brix Sans" w:cs="Arial"/>
        </w:rPr>
      </w:pPr>
      <w:bookmarkStart w:id="8" w:name="_Toc195259629"/>
      <w:r w:rsidRPr="000862E0">
        <w:rPr>
          <w:rFonts w:ascii="EON Brix Sans" w:hAnsi="EON Brix Sans" w:cs="Arial"/>
        </w:rPr>
        <w:t xml:space="preserve">4 </w:t>
      </w:r>
      <w:r w:rsidR="00DB4B35" w:rsidRPr="000862E0">
        <w:rPr>
          <w:rFonts w:ascii="EON Brix Sans" w:hAnsi="EON Brix Sans" w:cs="Arial"/>
        </w:rPr>
        <w:tab/>
      </w:r>
      <w:r w:rsidRPr="000862E0">
        <w:rPr>
          <w:rFonts w:ascii="EON Brix Sans" w:hAnsi="EON Brix Sans" w:cs="Arial"/>
        </w:rPr>
        <w:t>Obecné předběžné poznámky</w:t>
      </w:r>
      <w:bookmarkEnd w:id="8"/>
    </w:p>
    <w:p w14:paraId="24281C00" w14:textId="7BE0C286" w:rsidR="00065352" w:rsidRPr="000862E0" w:rsidRDefault="00065352" w:rsidP="00DB4B35">
      <w:pPr>
        <w:ind w:left="709"/>
        <w:jc w:val="both"/>
        <w:rPr>
          <w:rFonts w:ascii="EON Brix Sans" w:hAnsi="EON Brix Sans" w:cs="Arial"/>
        </w:rPr>
      </w:pPr>
      <w:r w:rsidRPr="000862E0">
        <w:rPr>
          <w:rFonts w:ascii="EON Brix Sans" w:hAnsi="EON Brix Sans" w:cs="Arial"/>
        </w:rPr>
        <w:t>Tato specifikace definuje vlastnosti a požadavky na služby v rámci mapování a</w:t>
      </w:r>
      <w:r w:rsidR="00DB4B35" w:rsidRPr="000862E0">
        <w:rPr>
          <w:rFonts w:ascii="EON Brix Sans" w:hAnsi="EON Brix Sans" w:cs="Arial"/>
        </w:rPr>
        <w:t> </w:t>
      </w:r>
      <w:r w:rsidRPr="000862E0">
        <w:rPr>
          <w:rFonts w:ascii="EON Brix Sans" w:hAnsi="EON Brix Sans" w:cs="Arial"/>
        </w:rPr>
        <w:t>plánování oblastí ECM a je základem pro všechny objednávky společnosti E.ON.</w:t>
      </w:r>
    </w:p>
    <w:p w14:paraId="31C6F9ED" w14:textId="09A1935F" w:rsidR="00065352" w:rsidRPr="000862E0" w:rsidRDefault="00065352" w:rsidP="00C45ADA">
      <w:pPr>
        <w:spacing w:after="240"/>
        <w:ind w:left="709"/>
        <w:jc w:val="both"/>
        <w:rPr>
          <w:rFonts w:ascii="EON Brix Sans" w:hAnsi="EON Brix Sans" w:cs="Arial"/>
        </w:rPr>
      </w:pPr>
      <w:r w:rsidRPr="000862E0">
        <w:rPr>
          <w:rFonts w:ascii="EON Brix Sans" w:hAnsi="EON Brix Sans" w:cs="Arial"/>
        </w:rPr>
        <w:t>Střednědobé až dlouhodobé plánování opatření pro údržbu koridorů v souladu se zásadami ekologické správy koridorů by mělo být vždy navrženo tak, aby byl</w:t>
      </w:r>
      <w:r w:rsidR="00DB4B35" w:rsidRPr="000862E0">
        <w:rPr>
          <w:rFonts w:ascii="EON Brix Sans" w:hAnsi="EON Brix Sans" w:cs="Arial"/>
        </w:rPr>
        <w:t>y</w:t>
      </w:r>
      <w:r w:rsidRPr="000862E0">
        <w:rPr>
          <w:rFonts w:ascii="EON Brix Sans" w:hAnsi="EON Brix Sans" w:cs="Arial"/>
        </w:rPr>
        <w:t xml:space="preserve"> dosažen</w:t>
      </w:r>
      <w:r w:rsidR="00DB4B35" w:rsidRPr="000862E0">
        <w:rPr>
          <w:rFonts w:ascii="EON Brix Sans" w:hAnsi="EON Brix Sans" w:cs="Arial"/>
        </w:rPr>
        <w:t>y</w:t>
      </w:r>
      <w:r w:rsidRPr="000862E0">
        <w:rPr>
          <w:rFonts w:ascii="EON Brix Sans" w:hAnsi="EON Brix Sans" w:cs="Arial"/>
        </w:rPr>
        <w:t xml:space="preserve"> cíle technické, ekonomické a ekologické optimalizace údržby koridorů. Žádný ze tří cílových rozměrů by neměl být posuzován </w:t>
      </w:r>
      <w:r w:rsidR="00DB4B35" w:rsidRPr="000862E0">
        <w:rPr>
          <w:rFonts w:ascii="EON Brix Sans" w:hAnsi="EON Brix Sans" w:cs="Arial"/>
        </w:rPr>
        <w:t>samostatně</w:t>
      </w:r>
      <w:r w:rsidRPr="000862E0">
        <w:rPr>
          <w:rFonts w:ascii="EON Brix Sans" w:hAnsi="EON Brix Sans" w:cs="Arial"/>
        </w:rPr>
        <w:t>.</w:t>
      </w:r>
    </w:p>
    <w:p w14:paraId="396ECF57" w14:textId="0FC9B976" w:rsidR="00065352" w:rsidRPr="000862E0" w:rsidRDefault="00065352" w:rsidP="00C45ADA">
      <w:pPr>
        <w:pStyle w:val="Nadpis2"/>
        <w:ind w:left="709" w:hanging="709"/>
        <w:rPr>
          <w:rFonts w:ascii="EON Brix Sans" w:hAnsi="EON Brix Sans"/>
        </w:rPr>
      </w:pPr>
      <w:bookmarkStart w:id="9" w:name="_Toc195259630"/>
      <w:r w:rsidRPr="000862E0">
        <w:rPr>
          <w:rFonts w:ascii="EON Brix Sans" w:hAnsi="EON Brix Sans"/>
        </w:rPr>
        <w:t xml:space="preserve">4.1 </w:t>
      </w:r>
      <w:r w:rsidR="001B14A7" w:rsidRPr="000862E0">
        <w:rPr>
          <w:rFonts w:ascii="EON Brix Sans" w:hAnsi="EON Brix Sans"/>
        </w:rPr>
        <w:tab/>
      </w:r>
      <w:r w:rsidRPr="000862E0">
        <w:rPr>
          <w:rFonts w:ascii="EON Brix Sans" w:hAnsi="EON Brix Sans"/>
        </w:rPr>
        <w:t>Použitelnost</w:t>
      </w:r>
      <w:bookmarkEnd w:id="9"/>
    </w:p>
    <w:p w14:paraId="6B151911" w14:textId="01A445D6" w:rsidR="00065352" w:rsidRPr="000862E0" w:rsidRDefault="00065352" w:rsidP="00C45ADA">
      <w:pPr>
        <w:spacing w:after="240"/>
        <w:ind w:left="709"/>
        <w:jc w:val="both"/>
        <w:rPr>
          <w:rFonts w:ascii="EON Brix Sans" w:hAnsi="EON Brix Sans" w:cs="Arial"/>
        </w:rPr>
      </w:pPr>
      <w:r w:rsidRPr="000862E0">
        <w:rPr>
          <w:rFonts w:ascii="EON Brix Sans" w:hAnsi="EON Brix Sans" w:cs="Arial"/>
        </w:rPr>
        <w:t>V této verzi jsou specifikace platné pouze pro ucelenou realizaci ekologické</w:t>
      </w:r>
      <w:r w:rsidR="003B3835">
        <w:rPr>
          <w:rFonts w:ascii="EON Brix Sans" w:hAnsi="EON Brix Sans" w:cs="Arial"/>
        </w:rPr>
        <w:t xml:space="preserve"> </w:t>
      </w:r>
      <w:proofErr w:type="gramStart"/>
      <w:r w:rsidR="003B3835">
        <w:rPr>
          <w:rFonts w:ascii="EON Brix Sans" w:hAnsi="EON Brix Sans" w:cs="Arial"/>
        </w:rPr>
        <w:t xml:space="preserve">údržby </w:t>
      </w:r>
      <w:r w:rsidRPr="000862E0">
        <w:rPr>
          <w:rFonts w:ascii="EON Brix Sans" w:hAnsi="EON Brix Sans" w:cs="Arial"/>
        </w:rPr>
        <w:t xml:space="preserve"> koridorů</w:t>
      </w:r>
      <w:proofErr w:type="gramEnd"/>
      <w:r w:rsidRPr="000862E0">
        <w:rPr>
          <w:rFonts w:ascii="EON Brix Sans" w:hAnsi="EON Brix Sans" w:cs="Arial"/>
        </w:rPr>
        <w:t xml:space="preserve"> v koridorech nadzemního vedení a v ochranném pásmu, které se v nich nachází, ve vysokém napětí (110 </w:t>
      </w:r>
      <w:proofErr w:type="spellStart"/>
      <w:r w:rsidRPr="000862E0">
        <w:rPr>
          <w:rFonts w:ascii="EON Brix Sans" w:hAnsi="EON Brix Sans" w:cs="Arial"/>
        </w:rPr>
        <w:t>kV</w:t>
      </w:r>
      <w:proofErr w:type="spellEnd"/>
      <w:r w:rsidRPr="000862E0">
        <w:rPr>
          <w:rFonts w:ascii="EON Brix Sans" w:hAnsi="EON Brix Sans" w:cs="Arial"/>
        </w:rPr>
        <w:t xml:space="preserve">). </w:t>
      </w:r>
    </w:p>
    <w:p w14:paraId="236F8090" w14:textId="48DC9A44" w:rsidR="00065352" w:rsidRPr="000862E0" w:rsidRDefault="00065352" w:rsidP="001B14A7">
      <w:pPr>
        <w:pStyle w:val="Nadpis2"/>
        <w:ind w:left="709" w:hanging="709"/>
        <w:rPr>
          <w:rFonts w:ascii="EON Brix Sans" w:hAnsi="EON Brix Sans"/>
        </w:rPr>
      </w:pPr>
      <w:bookmarkStart w:id="10" w:name="_Toc195259631"/>
      <w:r w:rsidRPr="000862E0">
        <w:rPr>
          <w:rFonts w:ascii="EON Brix Sans" w:hAnsi="EON Brix Sans"/>
        </w:rPr>
        <w:t xml:space="preserve">4.2 </w:t>
      </w:r>
      <w:r w:rsidR="001B14A7" w:rsidRPr="000862E0">
        <w:rPr>
          <w:rFonts w:ascii="EON Brix Sans" w:hAnsi="EON Brix Sans"/>
        </w:rPr>
        <w:tab/>
      </w:r>
      <w:r w:rsidRPr="000862E0">
        <w:rPr>
          <w:rFonts w:ascii="EON Brix Sans" w:hAnsi="EON Brix Sans"/>
        </w:rPr>
        <w:t>Poskytování informací nezbytných pro podání nabídky</w:t>
      </w:r>
      <w:bookmarkEnd w:id="10"/>
    </w:p>
    <w:p w14:paraId="07A3D0A2" w14:textId="77777777" w:rsidR="00065352" w:rsidRPr="000862E0" w:rsidRDefault="00065352" w:rsidP="00C45ADA">
      <w:pPr>
        <w:spacing w:after="240"/>
        <w:ind w:left="709"/>
        <w:jc w:val="both"/>
        <w:rPr>
          <w:rFonts w:ascii="EON Brix Sans" w:hAnsi="EON Brix Sans" w:cs="Arial"/>
        </w:rPr>
      </w:pPr>
      <w:r w:rsidRPr="000862E0">
        <w:rPr>
          <w:rFonts w:ascii="EON Brix Sans" w:hAnsi="EON Brix Sans" w:cs="Arial"/>
        </w:rPr>
        <w:t>Veškeré údaje, informace a vzory prací potřebné pro vypracování nabídky poskytne zhotoviteli (CO) zadavatel (CL) v rámci výzvy k podání nabídky.</w:t>
      </w:r>
    </w:p>
    <w:p w14:paraId="328792CC" w14:textId="5216F799" w:rsidR="00065352" w:rsidRPr="000862E0" w:rsidRDefault="00065352" w:rsidP="001B14A7">
      <w:pPr>
        <w:pStyle w:val="Nadpis2"/>
        <w:ind w:left="709" w:hanging="709"/>
        <w:rPr>
          <w:rFonts w:ascii="EON Brix Sans" w:hAnsi="EON Brix Sans"/>
        </w:rPr>
      </w:pPr>
      <w:bookmarkStart w:id="11" w:name="_Toc195259632"/>
      <w:r w:rsidRPr="000862E0">
        <w:rPr>
          <w:rFonts w:ascii="EON Brix Sans" w:hAnsi="EON Brix Sans"/>
        </w:rPr>
        <w:t xml:space="preserve">4.3 </w:t>
      </w:r>
      <w:r w:rsidR="001B14A7" w:rsidRPr="000862E0">
        <w:rPr>
          <w:rFonts w:ascii="EON Brix Sans" w:hAnsi="EON Brix Sans"/>
        </w:rPr>
        <w:tab/>
      </w:r>
      <w:r w:rsidRPr="000862E0">
        <w:rPr>
          <w:rFonts w:ascii="EON Brix Sans" w:hAnsi="EON Brix Sans"/>
        </w:rPr>
        <w:t>Platnost a jazyk</w:t>
      </w:r>
      <w:bookmarkEnd w:id="11"/>
    </w:p>
    <w:p w14:paraId="25B3B8C0" w14:textId="5DEAB25E" w:rsidR="00065352" w:rsidRPr="000862E0" w:rsidRDefault="00065352" w:rsidP="00DB4B35">
      <w:pPr>
        <w:ind w:left="709"/>
        <w:jc w:val="both"/>
        <w:rPr>
          <w:rFonts w:ascii="EON Brix Sans" w:hAnsi="EON Brix Sans" w:cs="Arial"/>
        </w:rPr>
      </w:pPr>
      <w:r w:rsidRPr="000862E0">
        <w:rPr>
          <w:rFonts w:ascii="EON Brix Sans" w:hAnsi="EON Brix Sans" w:cs="Arial"/>
        </w:rPr>
        <w:t>Specifikace je platná od data uvedeného na podpisové straně a zůstává v</w:t>
      </w:r>
      <w:r w:rsidR="001B14A7" w:rsidRPr="000862E0">
        <w:rPr>
          <w:rFonts w:ascii="EON Brix Sans" w:hAnsi="EON Brix Sans" w:cs="Arial"/>
        </w:rPr>
        <w:t> </w:t>
      </w:r>
      <w:r w:rsidRPr="000862E0">
        <w:rPr>
          <w:rFonts w:ascii="EON Brix Sans" w:hAnsi="EON Brix Sans" w:cs="Arial"/>
        </w:rPr>
        <w:t>platnosti až do odvolání. Obchodním a komunikačním jazykem je vždy jazyk zadavatele.</w:t>
      </w:r>
    </w:p>
    <w:p w14:paraId="1ECFF628" w14:textId="77777777" w:rsidR="00065352" w:rsidRPr="000862E0" w:rsidRDefault="00065352" w:rsidP="00065352">
      <w:pPr>
        <w:rPr>
          <w:rFonts w:ascii="EON Brix Sans" w:hAnsi="EON Brix Sans" w:cs="Arial"/>
        </w:rPr>
      </w:pPr>
    </w:p>
    <w:p w14:paraId="7CA83D32" w14:textId="6E1D24BF" w:rsidR="00065352" w:rsidRPr="000862E0" w:rsidRDefault="00065352" w:rsidP="006E2DC4">
      <w:pPr>
        <w:pStyle w:val="Nadpis1"/>
        <w:spacing w:after="240"/>
        <w:ind w:left="709" w:hanging="709"/>
        <w:rPr>
          <w:rFonts w:ascii="EON Brix Sans" w:hAnsi="EON Brix Sans" w:cs="Arial"/>
        </w:rPr>
      </w:pPr>
      <w:bookmarkStart w:id="12" w:name="_Toc195259633"/>
      <w:r w:rsidRPr="000862E0">
        <w:rPr>
          <w:rFonts w:ascii="EON Brix Sans" w:hAnsi="EON Brix Sans" w:cs="Arial"/>
        </w:rPr>
        <w:lastRenderedPageBreak/>
        <w:t xml:space="preserve">5 </w:t>
      </w:r>
      <w:r w:rsidR="003D4168" w:rsidRPr="000862E0">
        <w:rPr>
          <w:rFonts w:ascii="EON Brix Sans" w:hAnsi="EON Brix Sans" w:cs="Arial"/>
        </w:rPr>
        <w:tab/>
      </w:r>
      <w:r w:rsidRPr="000862E0">
        <w:rPr>
          <w:rFonts w:ascii="EON Brix Sans" w:hAnsi="EON Brix Sans" w:cs="Arial"/>
        </w:rPr>
        <w:t>Rozsah služeb – Mapování a plánování podle standardu společnosti E.ON pro správu ekologických koridorů</w:t>
      </w:r>
      <w:bookmarkEnd w:id="12"/>
    </w:p>
    <w:p w14:paraId="74B728B2" w14:textId="312CC600" w:rsidR="00065352" w:rsidRPr="000862E0" w:rsidRDefault="00065352" w:rsidP="006E2DC4">
      <w:pPr>
        <w:pStyle w:val="Nadpis2"/>
        <w:spacing w:after="240"/>
        <w:ind w:left="709" w:hanging="709"/>
        <w:rPr>
          <w:rFonts w:ascii="EON Brix Sans" w:hAnsi="EON Brix Sans"/>
        </w:rPr>
      </w:pPr>
      <w:bookmarkStart w:id="13" w:name="_Toc195259634"/>
      <w:r w:rsidRPr="000862E0">
        <w:rPr>
          <w:rFonts w:ascii="EON Brix Sans" w:hAnsi="EON Brix Sans"/>
        </w:rPr>
        <w:t xml:space="preserve">5.1 </w:t>
      </w:r>
      <w:r w:rsidR="003D4168" w:rsidRPr="000862E0">
        <w:rPr>
          <w:rFonts w:ascii="EON Brix Sans" w:hAnsi="EON Brix Sans"/>
        </w:rPr>
        <w:tab/>
      </w:r>
      <w:r w:rsidRPr="000862E0">
        <w:rPr>
          <w:rFonts w:ascii="EON Brix Sans" w:hAnsi="EON Brix Sans"/>
        </w:rPr>
        <w:t>Mapování</w:t>
      </w:r>
      <w:bookmarkEnd w:id="13"/>
      <w:r w:rsidRPr="000862E0">
        <w:rPr>
          <w:rFonts w:ascii="EON Brix Sans" w:hAnsi="EON Brix Sans"/>
        </w:rPr>
        <w:t xml:space="preserve"> </w:t>
      </w:r>
    </w:p>
    <w:p w14:paraId="31A130BF" w14:textId="32FD2CCA" w:rsidR="00065352" w:rsidRPr="000862E0" w:rsidRDefault="00065352" w:rsidP="003D4168">
      <w:pPr>
        <w:pStyle w:val="Nadpis3"/>
        <w:ind w:left="709" w:hanging="709"/>
        <w:rPr>
          <w:rFonts w:ascii="EON Brix Sans" w:hAnsi="EON Brix Sans"/>
        </w:rPr>
      </w:pPr>
      <w:bookmarkStart w:id="14" w:name="_Toc195259635"/>
      <w:r w:rsidRPr="000862E0">
        <w:rPr>
          <w:rFonts w:ascii="EON Brix Sans" w:hAnsi="EON Brix Sans"/>
        </w:rPr>
        <w:t xml:space="preserve">5.1.1 </w:t>
      </w:r>
      <w:r w:rsidR="003D4168" w:rsidRPr="000862E0">
        <w:rPr>
          <w:rFonts w:ascii="EON Brix Sans" w:hAnsi="EON Brix Sans"/>
        </w:rPr>
        <w:tab/>
      </w:r>
      <w:r w:rsidRPr="000862E0">
        <w:rPr>
          <w:rFonts w:ascii="EON Brix Sans" w:hAnsi="EON Brix Sans"/>
        </w:rPr>
        <w:t xml:space="preserve">Rozsah a </w:t>
      </w:r>
      <w:r w:rsidR="006E2DC4" w:rsidRPr="000862E0">
        <w:rPr>
          <w:rFonts w:ascii="EON Brix Sans" w:hAnsi="EON Brix Sans"/>
        </w:rPr>
        <w:t>požadavky – příprava</w:t>
      </w:r>
      <w:r w:rsidRPr="000862E0">
        <w:rPr>
          <w:rFonts w:ascii="EON Brix Sans" w:hAnsi="EON Brix Sans"/>
        </w:rPr>
        <w:t xml:space="preserve"> mapovacích prací na místě (</w:t>
      </w:r>
      <w:r w:rsidR="00FD54FC">
        <w:rPr>
          <w:rFonts w:ascii="EON Brix Sans" w:hAnsi="EON Brix Sans"/>
        </w:rPr>
        <w:t>stolní studie</w:t>
      </w:r>
      <w:r w:rsidRPr="000862E0">
        <w:rPr>
          <w:rFonts w:ascii="EON Brix Sans" w:hAnsi="EON Brix Sans"/>
        </w:rPr>
        <w:t>).</w:t>
      </w:r>
      <w:bookmarkEnd w:id="14"/>
    </w:p>
    <w:p w14:paraId="0FD7E170" w14:textId="77777777"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 xml:space="preserve">Před zahájením mapovacích prací v terénu provede zhotovitel stolní studii pro všechny oblasti na přidělených pozemcích. Cílem stolní studie je seznámit se s podmínkami na místě (digitální "dálkový průzkum") a co nejlépe připravit inventarizaci v terénu, aby bylo možné práce efektivně provést. Například lze nejprve načrtnout předpokládané struktury biotopů, aby bylo možné je později v terénu ověřit a nakonec zmapovat.  </w:t>
      </w:r>
    </w:p>
    <w:p w14:paraId="67F03531" w14:textId="77777777"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Kromě toho zhotovitel v rámci stolní studie zkontroluje a zdokumentuje, zda mají přiřazené plochy na pozemcích status právní ochrany. Zhotovitel za tímto účelem získá potřebné údaje. Pro zkoumání jsou relevantní jak mezinárodní kategorie ochrany, které se uplatňují na národní úrovni, tak národní kategorie ochrany.</w:t>
      </w:r>
    </w:p>
    <w:p w14:paraId="053578CA" w14:textId="77777777" w:rsidR="00065352" w:rsidRPr="000862E0" w:rsidRDefault="00065352" w:rsidP="006E2DC4">
      <w:pPr>
        <w:ind w:left="993" w:hanging="284"/>
        <w:jc w:val="both"/>
        <w:rPr>
          <w:rFonts w:ascii="EON Brix Sans" w:hAnsi="EON Brix Sans" w:cs="Arial"/>
        </w:rPr>
      </w:pPr>
      <w:r w:rsidRPr="000862E0">
        <w:rPr>
          <w:rFonts w:ascii="EON Brix Sans" w:hAnsi="EON Brix Sans" w:cs="Arial"/>
        </w:rPr>
        <w:t xml:space="preserve">1) Relevantní mezinárodní kategorie ochrany: Chráněná území Natura 2000 se posuzují podle aktuálních požadavků jednotlivých zemí (zohledňuje všechny typy stanovišť a druhy chráněné podle směrnice o stanovištích (HD) a směrnice o ptácích). </w:t>
      </w:r>
    </w:p>
    <w:p w14:paraId="6F6784A5" w14:textId="60A89AB8" w:rsidR="00065352" w:rsidRPr="000862E0" w:rsidRDefault="00065352" w:rsidP="006E2DC4">
      <w:pPr>
        <w:spacing w:after="240"/>
        <w:ind w:left="993" w:hanging="284"/>
        <w:jc w:val="both"/>
        <w:rPr>
          <w:rFonts w:ascii="EON Brix Sans" w:hAnsi="EON Brix Sans" w:cs="Arial"/>
        </w:rPr>
      </w:pPr>
      <w:r w:rsidRPr="000862E0">
        <w:rPr>
          <w:rFonts w:ascii="EON Brix Sans" w:hAnsi="EON Brix Sans" w:cs="Arial"/>
        </w:rPr>
        <w:t>2)</w:t>
      </w:r>
      <w:r w:rsidR="006E2DC4" w:rsidRPr="000862E0">
        <w:rPr>
          <w:rFonts w:ascii="EON Brix Sans" w:hAnsi="EON Brix Sans" w:cs="Arial"/>
        </w:rPr>
        <w:tab/>
      </w:r>
      <w:r w:rsidRPr="000862E0">
        <w:rPr>
          <w:rFonts w:ascii="EON Brix Sans" w:hAnsi="EON Brix Sans" w:cs="Arial"/>
        </w:rPr>
        <w:t xml:space="preserve">Relevantní národní a/nebo regionální kategorie ochrany: Zkoumají se všechny regionálně platné typy chráněných území. </w:t>
      </w:r>
    </w:p>
    <w:p w14:paraId="71588EAC" w14:textId="77777777"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 xml:space="preserve">Zhotovitel obdrží </w:t>
      </w:r>
      <w:proofErr w:type="spellStart"/>
      <w:r w:rsidRPr="000862E0">
        <w:rPr>
          <w:rFonts w:ascii="EON Brix Sans" w:hAnsi="EON Brix Sans" w:cs="Arial"/>
        </w:rPr>
        <w:t>geodata</w:t>
      </w:r>
      <w:proofErr w:type="spellEnd"/>
      <w:r w:rsidRPr="000862E0">
        <w:rPr>
          <w:rFonts w:ascii="EON Brix Sans" w:hAnsi="EON Brix Sans" w:cs="Arial"/>
        </w:rPr>
        <w:t xml:space="preserve"> sítě nadzemního vedení vysokého napětí objednatele ve formátu souboru </w:t>
      </w:r>
      <w:proofErr w:type="spellStart"/>
      <w:r w:rsidRPr="000862E0">
        <w:rPr>
          <w:rFonts w:ascii="EON Brix Sans" w:hAnsi="EON Brix Sans" w:cs="Arial"/>
        </w:rPr>
        <w:t>Shapefile</w:t>
      </w:r>
      <w:proofErr w:type="spellEnd"/>
      <w:r w:rsidRPr="000862E0">
        <w:rPr>
          <w:rFonts w:ascii="EON Brix Sans" w:hAnsi="EON Brix Sans" w:cs="Arial"/>
        </w:rPr>
        <w:t xml:space="preserve"> (.</w:t>
      </w:r>
      <w:proofErr w:type="spellStart"/>
      <w:r w:rsidRPr="000862E0">
        <w:rPr>
          <w:rFonts w:ascii="EON Brix Sans" w:hAnsi="EON Brix Sans" w:cs="Arial"/>
        </w:rPr>
        <w:t>shp</w:t>
      </w:r>
      <w:proofErr w:type="spellEnd"/>
      <w:r w:rsidRPr="000862E0">
        <w:rPr>
          <w:rFonts w:ascii="EON Brix Sans" w:hAnsi="EON Brix Sans" w:cs="Arial"/>
        </w:rPr>
        <w:t xml:space="preserve">) nebo </w:t>
      </w:r>
      <w:proofErr w:type="spellStart"/>
      <w:r w:rsidRPr="000862E0">
        <w:rPr>
          <w:rFonts w:ascii="EON Brix Sans" w:hAnsi="EON Brix Sans" w:cs="Arial"/>
        </w:rPr>
        <w:t>GeoPackage</w:t>
      </w:r>
      <w:proofErr w:type="spellEnd"/>
      <w:r w:rsidRPr="000862E0">
        <w:rPr>
          <w:rFonts w:ascii="EON Brix Sans" w:hAnsi="EON Brix Sans" w:cs="Arial"/>
        </w:rPr>
        <w:t xml:space="preserve"> (.</w:t>
      </w:r>
      <w:proofErr w:type="spellStart"/>
      <w:r w:rsidRPr="000862E0">
        <w:rPr>
          <w:rFonts w:ascii="EON Brix Sans" w:hAnsi="EON Brix Sans" w:cs="Arial"/>
        </w:rPr>
        <w:t>gpkg</w:t>
      </w:r>
      <w:proofErr w:type="spellEnd"/>
      <w:r w:rsidRPr="000862E0">
        <w:rPr>
          <w:rFonts w:ascii="EON Brix Sans" w:hAnsi="EON Brix Sans" w:cs="Arial"/>
        </w:rPr>
        <w:t>). Digitální mapa obsahuje následující informace:</w:t>
      </w:r>
    </w:p>
    <w:p w14:paraId="6D664981" w14:textId="77777777" w:rsidR="00065352" w:rsidRPr="000862E0" w:rsidRDefault="00065352" w:rsidP="003D4168">
      <w:pPr>
        <w:ind w:left="709"/>
        <w:jc w:val="both"/>
        <w:rPr>
          <w:rFonts w:ascii="EON Brix Sans" w:hAnsi="EON Brix Sans" w:cs="Arial"/>
        </w:rPr>
      </w:pPr>
      <w:r w:rsidRPr="000862E0">
        <w:rPr>
          <w:rFonts w:ascii="EON Brix Sans" w:hAnsi="EON Brix Sans" w:cs="Arial"/>
        </w:rPr>
        <w:t>- název / identifikátor a umístění elektrických vedení a koridorů</w:t>
      </w:r>
    </w:p>
    <w:p w14:paraId="081EBECC" w14:textId="77777777" w:rsidR="00065352" w:rsidRPr="000862E0" w:rsidRDefault="00065352" w:rsidP="003D4168">
      <w:pPr>
        <w:ind w:left="709"/>
        <w:jc w:val="both"/>
        <w:rPr>
          <w:rFonts w:ascii="EON Brix Sans" w:hAnsi="EON Brix Sans" w:cs="Arial"/>
        </w:rPr>
      </w:pPr>
      <w:r w:rsidRPr="000862E0">
        <w:rPr>
          <w:rFonts w:ascii="EON Brix Sans" w:hAnsi="EON Brix Sans" w:cs="Arial"/>
        </w:rPr>
        <w:t>- umístění stožárů a jejich označení</w:t>
      </w:r>
    </w:p>
    <w:p w14:paraId="1E8A3F00" w14:textId="6275D171"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 xml:space="preserve">- </w:t>
      </w:r>
      <w:r w:rsidR="003D4168" w:rsidRPr="000862E0">
        <w:rPr>
          <w:rFonts w:ascii="EON Brix Sans" w:hAnsi="EON Brix Sans" w:cs="Arial"/>
        </w:rPr>
        <w:t>o</w:t>
      </w:r>
      <w:r w:rsidRPr="000862E0">
        <w:rPr>
          <w:rFonts w:ascii="EON Brix Sans" w:hAnsi="EON Brix Sans" w:cs="Arial"/>
        </w:rPr>
        <w:t xml:space="preserve">značení koridoru a plochy ochranného </w:t>
      </w:r>
      <w:r w:rsidR="003D4168" w:rsidRPr="000862E0">
        <w:rPr>
          <w:rFonts w:ascii="EON Brix Sans" w:hAnsi="EON Brix Sans" w:cs="Arial"/>
        </w:rPr>
        <w:t>pásma – pravoúhlé</w:t>
      </w:r>
      <w:r w:rsidRPr="000862E0">
        <w:rPr>
          <w:rFonts w:ascii="EON Brix Sans" w:hAnsi="EON Brix Sans" w:cs="Arial"/>
        </w:rPr>
        <w:t>/parabolické-</w:t>
      </w:r>
    </w:p>
    <w:p w14:paraId="389FA0E4" w14:textId="77777777"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 xml:space="preserve">V případě potřeby budou zhotoviteli poskytnuty kontaktní osoby a kontaktní informace příslušných oddělení provozu sítě. </w:t>
      </w:r>
    </w:p>
    <w:p w14:paraId="25BE2E97" w14:textId="5B943531" w:rsidR="00065352" w:rsidRPr="000862E0" w:rsidRDefault="00065352" w:rsidP="00306003">
      <w:pPr>
        <w:pStyle w:val="Nadpis3"/>
        <w:rPr>
          <w:rFonts w:ascii="EON Brix Sans" w:hAnsi="EON Brix Sans" w:cs="Arial"/>
        </w:rPr>
      </w:pPr>
    </w:p>
    <w:p w14:paraId="5E86B31C" w14:textId="5AE15180" w:rsidR="00065352" w:rsidRPr="000862E0" w:rsidRDefault="00065352" w:rsidP="003D4168">
      <w:pPr>
        <w:pStyle w:val="Nadpis3"/>
        <w:ind w:left="709" w:hanging="709"/>
        <w:rPr>
          <w:rFonts w:ascii="EON Brix Sans" w:hAnsi="EON Brix Sans"/>
        </w:rPr>
      </w:pPr>
      <w:bookmarkStart w:id="15" w:name="_Toc195259636"/>
      <w:r w:rsidRPr="000862E0">
        <w:rPr>
          <w:rFonts w:ascii="EON Brix Sans" w:hAnsi="EON Brix Sans"/>
        </w:rPr>
        <w:t>5.1.</w:t>
      </w:r>
      <w:r w:rsidR="00B4044E">
        <w:rPr>
          <w:rFonts w:ascii="EON Brix Sans" w:hAnsi="EON Brix Sans"/>
        </w:rPr>
        <w:t>2</w:t>
      </w:r>
      <w:r w:rsidR="003D4168" w:rsidRPr="000862E0">
        <w:rPr>
          <w:rFonts w:ascii="EON Brix Sans" w:hAnsi="EON Brix Sans"/>
        </w:rPr>
        <w:tab/>
      </w:r>
      <w:r w:rsidRPr="000862E0">
        <w:rPr>
          <w:rFonts w:ascii="EON Brix Sans" w:hAnsi="EON Brix Sans"/>
        </w:rPr>
        <w:t xml:space="preserve">Rozsah a </w:t>
      </w:r>
      <w:r w:rsidR="006E2DC4" w:rsidRPr="000862E0">
        <w:rPr>
          <w:rFonts w:ascii="EON Brix Sans" w:hAnsi="EON Brix Sans"/>
        </w:rPr>
        <w:t>požadavky – mapování</w:t>
      </w:r>
      <w:r w:rsidRPr="000862E0">
        <w:rPr>
          <w:rFonts w:ascii="EON Brix Sans" w:hAnsi="EON Brix Sans"/>
        </w:rPr>
        <w:t xml:space="preserve"> biotopů a inventarizace vegetace arů v</w:t>
      </w:r>
      <w:r w:rsidR="003D4168" w:rsidRPr="000862E0">
        <w:rPr>
          <w:rFonts w:ascii="EON Brix Sans" w:hAnsi="EON Brix Sans"/>
        </w:rPr>
        <w:t> </w:t>
      </w:r>
      <w:r w:rsidRPr="000862E0">
        <w:rPr>
          <w:rFonts w:ascii="EON Brix Sans" w:hAnsi="EON Brix Sans"/>
        </w:rPr>
        <w:t>koridorech nadzemního vedení</w:t>
      </w:r>
      <w:r w:rsidR="00CE44A3">
        <w:rPr>
          <w:rFonts w:ascii="EON Brix Sans" w:hAnsi="EON Brix Sans"/>
        </w:rPr>
        <w:t xml:space="preserve"> (terénní mapování)</w:t>
      </w:r>
      <w:r w:rsidRPr="000862E0">
        <w:rPr>
          <w:rFonts w:ascii="EON Brix Sans" w:hAnsi="EON Brix Sans"/>
        </w:rPr>
        <w:t>.</w:t>
      </w:r>
      <w:bookmarkEnd w:id="15"/>
    </w:p>
    <w:p w14:paraId="709213E8" w14:textId="1F01BCC2"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Na základě výsledků stolní studie provede zhotovitel na místě mapování biotopů a</w:t>
      </w:r>
      <w:r w:rsidR="003D4168" w:rsidRPr="000862E0">
        <w:rPr>
          <w:rFonts w:ascii="EON Brix Sans" w:hAnsi="EON Brix Sans" w:cs="Arial"/>
        </w:rPr>
        <w:t> </w:t>
      </w:r>
      <w:r w:rsidRPr="000862E0">
        <w:rPr>
          <w:rFonts w:ascii="EON Brix Sans" w:hAnsi="EON Brix Sans" w:cs="Arial"/>
        </w:rPr>
        <w:t>inventarizaci vegetace na plochách v koridorech nadzemního vedení.</w:t>
      </w:r>
    </w:p>
    <w:p w14:paraId="2F12AA36" w14:textId="5A06F7C0" w:rsidR="00065352" w:rsidRPr="000862E0" w:rsidRDefault="00065352" w:rsidP="003D4168">
      <w:pPr>
        <w:pStyle w:val="Nadpis3"/>
        <w:rPr>
          <w:rFonts w:ascii="EON Brix Sans" w:hAnsi="EON Brix Sans"/>
        </w:rPr>
      </w:pPr>
      <w:bookmarkStart w:id="16" w:name="_Toc195259637"/>
      <w:r w:rsidRPr="000862E0">
        <w:rPr>
          <w:rFonts w:ascii="EON Brix Sans" w:hAnsi="EON Brix Sans"/>
        </w:rPr>
        <w:t>5.1.</w:t>
      </w:r>
      <w:r w:rsidR="00B4044E">
        <w:rPr>
          <w:rFonts w:ascii="EON Brix Sans" w:hAnsi="EON Brix Sans"/>
        </w:rPr>
        <w:t>2</w:t>
      </w:r>
      <w:r w:rsidRPr="000862E0">
        <w:rPr>
          <w:rFonts w:ascii="EON Brix Sans" w:hAnsi="EON Brix Sans"/>
        </w:rPr>
        <w:t>.1 Základní mapování a inventarizace druhů biotopů.</w:t>
      </w:r>
      <w:bookmarkEnd w:id="16"/>
    </w:p>
    <w:p w14:paraId="7A18A810" w14:textId="5C3AE1ED" w:rsidR="00065352" w:rsidRPr="000862E0" w:rsidRDefault="00065352" w:rsidP="006E2DC4">
      <w:pPr>
        <w:spacing w:after="240"/>
        <w:ind w:left="709"/>
        <w:jc w:val="both"/>
        <w:rPr>
          <w:rFonts w:ascii="EON Brix Sans" w:hAnsi="EON Brix Sans" w:cs="Arial"/>
        </w:rPr>
      </w:pPr>
      <w:r w:rsidRPr="000862E0">
        <w:rPr>
          <w:rFonts w:ascii="EON Brix Sans" w:hAnsi="EON Brix Sans" w:cs="Arial"/>
        </w:rPr>
        <w:t>Všechny stávající biotopy nacházející se v oblasti ochranného pásma stožárové plochy se zaznamenají a klasifikují podle platného, pro daný stát specifického lokálního mapovacího klíče. Identifikace typů biotopů by měla být prováděna efektivně v terénu s přiměřeným úsilím. Pro mapování se doporučuje minimální rozloha 400 m² na jeden zaznamenaný biotop. Pokud je z hlediska ECM nutné nedosáhnout doporučené minimální velikosti (např. bezprostřední "nezaznamenání" biotopu s potenciálem ECM kvůli velikosti), lze mapovat i</w:t>
      </w:r>
      <w:r w:rsidR="003D4168" w:rsidRPr="000862E0">
        <w:rPr>
          <w:rFonts w:ascii="EON Brix Sans" w:hAnsi="EON Brix Sans" w:cs="Arial"/>
        </w:rPr>
        <w:t> </w:t>
      </w:r>
      <w:r w:rsidRPr="000862E0">
        <w:rPr>
          <w:rFonts w:ascii="EON Brix Sans" w:hAnsi="EON Brix Sans" w:cs="Arial"/>
        </w:rPr>
        <w:t xml:space="preserve">biotopy &lt;400 m². Načasování provedení inventarizace musí být přizpůsobeno zeměpisné oblasti, </w:t>
      </w:r>
      <w:r w:rsidR="003D4168" w:rsidRPr="000862E0">
        <w:rPr>
          <w:rFonts w:ascii="EON Brix Sans" w:hAnsi="EON Brix Sans" w:cs="Arial"/>
        </w:rPr>
        <w:t>vyskytujícím se</w:t>
      </w:r>
      <w:r w:rsidRPr="000862E0">
        <w:rPr>
          <w:rFonts w:ascii="EON Brix Sans" w:hAnsi="EON Brix Sans" w:cs="Arial"/>
        </w:rPr>
        <w:t xml:space="preserve"> typům biotopů nebo </w:t>
      </w:r>
      <w:r w:rsidRPr="000862E0">
        <w:rPr>
          <w:rFonts w:ascii="EON Brix Sans" w:hAnsi="EON Brix Sans" w:cs="Arial"/>
        </w:rPr>
        <w:lastRenderedPageBreak/>
        <w:t>skupinám druhů. V</w:t>
      </w:r>
      <w:r w:rsidR="003D4168" w:rsidRPr="000862E0">
        <w:rPr>
          <w:rFonts w:ascii="EON Brix Sans" w:hAnsi="EON Brix Sans" w:cs="Arial"/>
        </w:rPr>
        <w:t> </w:t>
      </w:r>
      <w:r w:rsidRPr="000862E0">
        <w:rPr>
          <w:rFonts w:ascii="EON Brix Sans" w:hAnsi="EON Brix Sans" w:cs="Arial"/>
        </w:rPr>
        <w:t>zásadě by se mapování mělo provádět v sezóně, kdy jsou druhy identifikovatelné a vhodné pro inventarizaci.</w:t>
      </w:r>
    </w:p>
    <w:p w14:paraId="21EB07DC" w14:textId="793FE431" w:rsidR="00065352" w:rsidRPr="000862E0" w:rsidRDefault="00065352" w:rsidP="003D4168">
      <w:pPr>
        <w:ind w:left="709"/>
        <w:jc w:val="both"/>
        <w:rPr>
          <w:rFonts w:ascii="EON Brix Sans" w:hAnsi="EON Brix Sans" w:cs="Arial"/>
        </w:rPr>
      </w:pPr>
      <w:r w:rsidRPr="000862E0">
        <w:rPr>
          <w:rFonts w:ascii="EON Brix Sans" w:hAnsi="EON Brix Sans" w:cs="Arial"/>
        </w:rPr>
        <w:t xml:space="preserve">Důraz je kladen především na evidenci flóry, nikoli fauny. Inventarizace vegetace slouží ke správnému přiřazení typu biotopu a nemusí být plně zdokumentována. </w:t>
      </w:r>
      <w:r w:rsidR="00E12437">
        <w:rPr>
          <w:rFonts w:ascii="EON Brix Sans" w:hAnsi="EON Brix Sans" w:cs="Arial"/>
        </w:rPr>
        <w:t>S</w:t>
      </w:r>
      <w:r w:rsidRPr="000E160F">
        <w:rPr>
          <w:rFonts w:ascii="EON Brix Sans" w:hAnsi="EON Brix Sans" w:cs="Arial"/>
        </w:rPr>
        <w:t>eznam vyskytujících se druhů stromů a keřů, stejně jako zjištěné zvláštnosti nebo stručné zhodnocení charakteristik biotopu lze zaznamenat jako doplňující informace po předchozí konzultaci mezi objednatelem a zhotovitelem.</w:t>
      </w:r>
      <w:r w:rsidRPr="000862E0">
        <w:rPr>
          <w:rFonts w:ascii="EON Brix Sans" w:hAnsi="EON Brix Sans" w:cs="Arial"/>
        </w:rPr>
        <w:t xml:space="preserve"> Pokud je při inventarizaci flóry objeven druh zařazený do červeného seznamu</w:t>
      </w:r>
      <w:r w:rsidR="00186F04">
        <w:rPr>
          <w:rFonts w:ascii="EON Brix Sans" w:hAnsi="EON Brix Sans" w:cs="Arial"/>
        </w:rPr>
        <w:t xml:space="preserve"> nebo chráněný jin</w:t>
      </w:r>
      <w:r w:rsidR="00702B50">
        <w:rPr>
          <w:rFonts w:ascii="EON Brix Sans" w:hAnsi="EON Brix Sans" w:cs="Arial"/>
        </w:rPr>
        <w:t>ou formou</w:t>
      </w:r>
      <w:r w:rsidRPr="000862E0">
        <w:rPr>
          <w:rFonts w:ascii="EON Brix Sans" w:hAnsi="EON Brix Sans" w:cs="Arial"/>
        </w:rPr>
        <w:t>, je třeba jej zaznamenat a zohlednit při stanovení vhodného cíle rozvoje příslušného biotopu. Neofyty</w:t>
      </w:r>
      <w:r w:rsidR="00702B50">
        <w:rPr>
          <w:rFonts w:ascii="EON Brix Sans" w:hAnsi="EON Brix Sans" w:cs="Arial"/>
        </w:rPr>
        <w:t>, invazní druhy</w:t>
      </w:r>
      <w:r w:rsidRPr="000862E0">
        <w:rPr>
          <w:rFonts w:ascii="EON Brix Sans" w:hAnsi="EON Brix Sans" w:cs="Arial"/>
        </w:rPr>
        <w:t xml:space="preserve"> a biogeograficky specifické pionýrské dřeviny zjištěné v biotopech je třeba zdokumentovat, pokud mají být odstraněny a pokud je jejich odstranění z hlediska údržby koridoru proveditelné.</w:t>
      </w:r>
    </w:p>
    <w:p w14:paraId="373DB993" w14:textId="77777777" w:rsidR="00CC3A8E" w:rsidRPr="000862E0" w:rsidRDefault="00CC3A8E" w:rsidP="00065352">
      <w:pPr>
        <w:rPr>
          <w:rFonts w:ascii="EON Brix Sans" w:hAnsi="EON Brix Sans" w:cs="Arial"/>
        </w:rPr>
      </w:pPr>
    </w:p>
    <w:p w14:paraId="186AF064" w14:textId="44FF7565" w:rsidR="00CC3A8E" w:rsidRPr="000862E0" w:rsidRDefault="00CC3A8E" w:rsidP="00BF5339">
      <w:pPr>
        <w:pStyle w:val="Nadpis3"/>
        <w:rPr>
          <w:rFonts w:ascii="EON Brix Sans" w:hAnsi="EON Brix Sans"/>
        </w:rPr>
      </w:pPr>
      <w:bookmarkStart w:id="17" w:name="_Toc195259638"/>
      <w:r w:rsidRPr="000862E0">
        <w:rPr>
          <w:rFonts w:ascii="EON Brix Sans" w:hAnsi="EON Brix Sans"/>
        </w:rPr>
        <w:t>5.1.</w:t>
      </w:r>
      <w:r w:rsidR="00B4044E">
        <w:rPr>
          <w:rFonts w:ascii="EON Brix Sans" w:hAnsi="EON Brix Sans"/>
        </w:rPr>
        <w:t>2</w:t>
      </w:r>
      <w:r w:rsidRPr="000862E0">
        <w:rPr>
          <w:rFonts w:ascii="EON Brix Sans" w:hAnsi="EON Brix Sans"/>
        </w:rPr>
        <w:t>.2 Klasifikace mapovaných biotopů v indexu typů biotopů E.ON</w:t>
      </w:r>
      <w:bookmarkEnd w:id="17"/>
    </w:p>
    <w:p w14:paraId="1D3B8E4D" w14:textId="5994E353" w:rsidR="00CC3A8E" w:rsidRDefault="00CC3A8E" w:rsidP="00BF5339">
      <w:pPr>
        <w:ind w:left="709"/>
        <w:jc w:val="both"/>
        <w:rPr>
          <w:rFonts w:ascii="EON Brix Sans" w:hAnsi="EON Brix Sans" w:cs="Arial"/>
        </w:rPr>
      </w:pPr>
      <w:r w:rsidRPr="000862E0">
        <w:rPr>
          <w:rFonts w:ascii="EON Brix Sans" w:hAnsi="EON Brix Sans" w:cs="Arial"/>
        </w:rPr>
        <w:t>Dále je třeba, aby zhotovitel klasifikoval zjištěný biotop podle indexu typů biotopů E.ON.</w:t>
      </w:r>
    </w:p>
    <w:p w14:paraId="5F7FF3BF" w14:textId="77777777" w:rsidR="00BD1606" w:rsidRDefault="00BD1606" w:rsidP="00BF5339">
      <w:pPr>
        <w:ind w:left="709"/>
        <w:jc w:val="both"/>
        <w:rPr>
          <w:rFonts w:ascii="EON Brix Sans" w:hAnsi="EON Brix Sans" w:cs="Arial"/>
        </w:rPr>
      </w:pPr>
    </w:p>
    <w:p w14:paraId="68FDFD33" w14:textId="15171D9F" w:rsidR="00BD1606" w:rsidRPr="00BD1606" w:rsidRDefault="00BD1606" w:rsidP="00BD1606">
      <w:pPr>
        <w:pStyle w:val="Titulek"/>
        <w:keepNext/>
        <w:rPr>
          <w:i w:val="0"/>
          <w:iCs w:val="0"/>
          <w:sz w:val="22"/>
        </w:rPr>
      </w:pPr>
      <w:r w:rsidRPr="00BD1606">
        <w:rPr>
          <w:i w:val="0"/>
          <w:iCs w:val="0"/>
          <w:sz w:val="22"/>
        </w:rPr>
        <w:t>Tab</w:t>
      </w:r>
      <w:r>
        <w:rPr>
          <w:i w:val="0"/>
          <w:iCs w:val="0"/>
          <w:sz w:val="22"/>
        </w:rPr>
        <w:t>ulka</w:t>
      </w:r>
      <w:r w:rsidRPr="00BD1606">
        <w:rPr>
          <w:i w:val="0"/>
          <w:iCs w:val="0"/>
          <w:sz w:val="22"/>
        </w:rPr>
        <w:t xml:space="preserve"> 1: E.ON Index biotopů </w:t>
      </w:r>
    </w:p>
    <w:tbl>
      <w:tblPr>
        <w:tblW w:w="5000" w:type="pct"/>
        <w:tblCellMar>
          <w:left w:w="70" w:type="dxa"/>
          <w:right w:w="70" w:type="dxa"/>
        </w:tblCellMar>
        <w:tblLook w:val="04A0" w:firstRow="1" w:lastRow="0" w:firstColumn="1" w:lastColumn="0" w:noHBand="0" w:noVBand="1"/>
      </w:tblPr>
      <w:tblGrid>
        <w:gridCol w:w="381"/>
        <w:gridCol w:w="1381"/>
        <w:gridCol w:w="7143"/>
        <w:gridCol w:w="147"/>
      </w:tblGrid>
      <w:tr w:rsidR="00417C2B" w:rsidRPr="00060DF2" w14:paraId="2340BF25" w14:textId="77777777" w:rsidTr="00BD1606">
        <w:trPr>
          <w:gridAfter w:val="1"/>
          <w:wAfter w:w="81" w:type="pct"/>
          <w:trHeight w:val="315"/>
        </w:trPr>
        <w:tc>
          <w:tcPr>
            <w:tcW w:w="210" w:type="pct"/>
            <w:tcBorders>
              <w:top w:val="single" w:sz="8" w:space="0" w:color="000000"/>
              <w:left w:val="single" w:sz="8" w:space="0" w:color="000000"/>
              <w:bottom w:val="single" w:sz="8" w:space="0" w:color="000000"/>
              <w:right w:val="single" w:sz="8" w:space="0" w:color="000000"/>
            </w:tcBorders>
            <w:shd w:val="clear" w:color="000000" w:fill="D9D9D9"/>
            <w:vAlign w:val="center"/>
            <w:hideMark/>
          </w:tcPr>
          <w:p w14:paraId="59394FCA"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ID</w:t>
            </w:r>
          </w:p>
        </w:tc>
        <w:tc>
          <w:tcPr>
            <w:tcW w:w="763" w:type="pct"/>
            <w:tcBorders>
              <w:top w:val="single" w:sz="8" w:space="0" w:color="000000"/>
              <w:left w:val="nil"/>
              <w:bottom w:val="single" w:sz="8" w:space="0" w:color="000000"/>
              <w:right w:val="single" w:sz="8" w:space="0" w:color="000000"/>
            </w:tcBorders>
            <w:shd w:val="clear" w:color="000000" w:fill="D9D9D9"/>
            <w:vAlign w:val="center"/>
            <w:hideMark/>
          </w:tcPr>
          <w:p w14:paraId="06B6DA3F"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Biotop</w:t>
            </w:r>
          </w:p>
        </w:tc>
        <w:tc>
          <w:tcPr>
            <w:tcW w:w="3946" w:type="pct"/>
            <w:tcBorders>
              <w:top w:val="single" w:sz="8" w:space="0" w:color="000000"/>
              <w:left w:val="nil"/>
              <w:bottom w:val="single" w:sz="8" w:space="0" w:color="000000"/>
              <w:right w:val="single" w:sz="8" w:space="0" w:color="000000"/>
            </w:tcBorders>
            <w:shd w:val="clear" w:color="000000" w:fill="D9D9D9"/>
            <w:vAlign w:val="center"/>
            <w:hideMark/>
          </w:tcPr>
          <w:p w14:paraId="2FDF4402"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Popis</w:t>
            </w:r>
          </w:p>
        </w:tc>
      </w:tr>
      <w:tr w:rsidR="00060DF2" w:rsidRPr="00060DF2" w14:paraId="6B9B1E38" w14:textId="77777777" w:rsidTr="00BD1606">
        <w:trPr>
          <w:gridAfter w:val="1"/>
          <w:wAfter w:w="81" w:type="pct"/>
          <w:trHeight w:val="31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05F1ADAF"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A</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23A0D1BE"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Pobřežní biotopy</w:t>
            </w:r>
          </w:p>
        </w:tc>
      </w:tr>
      <w:tr w:rsidR="00417C2B" w:rsidRPr="00060DF2" w14:paraId="61120A55" w14:textId="77777777" w:rsidTr="00BD1606">
        <w:trPr>
          <w:gridAfter w:val="1"/>
          <w:wAfter w:w="81" w:type="pct"/>
          <w:trHeight w:val="145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8E32D06"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A1</w:t>
            </w:r>
          </w:p>
        </w:tc>
        <w:tc>
          <w:tcPr>
            <w:tcW w:w="763" w:type="pct"/>
            <w:tcBorders>
              <w:top w:val="nil"/>
              <w:left w:val="nil"/>
              <w:bottom w:val="single" w:sz="8" w:space="0" w:color="000000"/>
              <w:right w:val="single" w:sz="8" w:space="0" w:color="000000"/>
            </w:tcBorders>
            <w:shd w:val="clear" w:color="auto" w:fill="auto"/>
            <w:vAlign w:val="center"/>
            <w:hideMark/>
          </w:tcPr>
          <w:p w14:paraId="7E43218F"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Pobřežní duny a písečné pobřeží</w:t>
            </w:r>
          </w:p>
        </w:tc>
        <w:tc>
          <w:tcPr>
            <w:tcW w:w="3946" w:type="pct"/>
            <w:tcBorders>
              <w:top w:val="nil"/>
              <w:left w:val="nil"/>
              <w:bottom w:val="single" w:sz="8" w:space="0" w:color="000000"/>
              <w:right w:val="single" w:sz="8" w:space="0" w:color="000000"/>
            </w:tcBorders>
            <w:shd w:val="clear" w:color="auto" w:fill="auto"/>
            <w:vAlign w:val="center"/>
            <w:hideMark/>
          </w:tcPr>
          <w:p w14:paraId="706B57BE"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Pískem pokrytá pobřeží oceánů, s nimi spojená moře a pobřežní laguny, vytvořené působením větru nebo vln. Zahrnují mírně svažité pláže a plážové hřebeny, tvořené pískem přinášeným vlnami, pobřežním unášením a vlnobitím při bouřích, stejně jako duny, tvořené usazeninami, i když někdy přetvářené vlnami.</w:t>
            </w:r>
          </w:p>
        </w:tc>
      </w:tr>
      <w:tr w:rsidR="00417C2B" w:rsidRPr="00060DF2" w14:paraId="52D76B8B" w14:textId="77777777" w:rsidTr="00BD1606">
        <w:trPr>
          <w:gridAfter w:val="1"/>
          <w:wAfter w:w="81" w:type="pct"/>
          <w:trHeight w:val="570"/>
        </w:trPr>
        <w:tc>
          <w:tcPr>
            <w:tcW w:w="210"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0C2357E4"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A2</w:t>
            </w:r>
          </w:p>
        </w:tc>
        <w:tc>
          <w:tcPr>
            <w:tcW w:w="763"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42EF86B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Mořské biotopy</w:t>
            </w:r>
          </w:p>
        </w:tc>
        <w:tc>
          <w:tcPr>
            <w:tcW w:w="3946"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7A0FFFDB"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Mořská bentická stanoviště jsou dna moří přímo spojená s oceány, tj. část souvislé vodní plochy, která pokrývá větší část Země.</w:t>
            </w:r>
          </w:p>
        </w:tc>
      </w:tr>
      <w:tr w:rsidR="00417C2B" w:rsidRPr="00060DF2" w14:paraId="5EFA1C0A" w14:textId="77777777" w:rsidTr="00BD1606">
        <w:trPr>
          <w:trHeight w:val="225"/>
        </w:trPr>
        <w:tc>
          <w:tcPr>
            <w:tcW w:w="210" w:type="pct"/>
            <w:vMerge/>
            <w:tcBorders>
              <w:top w:val="nil"/>
              <w:left w:val="single" w:sz="8" w:space="0" w:color="000000"/>
              <w:bottom w:val="single" w:sz="8" w:space="0" w:color="000000"/>
              <w:right w:val="single" w:sz="8" w:space="0" w:color="000000"/>
            </w:tcBorders>
            <w:vAlign w:val="center"/>
            <w:hideMark/>
          </w:tcPr>
          <w:p w14:paraId="2D459E6C"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c>
          <w:tcPr>
            <w:tcW w:w="763" w:type="pct"/>
            <w:vMerge/>
            <w:tcBorders>
              <w:top w:val="nil"/>
              <w:left w:val="single" w:sz="8" w:space="0" w:color="000000"/>
              <w:bottom w:val="single" w:sz="8" w:space="0" w:color="000000"/>
              <w:right w:val="single" w:sz="8" w:space="0" w:color="000000"/>
            </w:tcBorders>
            <w:vAlign w:val="center"/>
            <w:hideMark/>
          </w:tcPr>
          <w:p w14:paraId="62DB506D"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c>
          <w:tcPr>
            <w:tcW w:w="3946" w:type="pct"/>
            <w:vMerge/>
            <w:tcBorders>
              <w:top w:val="nil"/>
              <w:left w:val="single" w:sz="8" w:space="0" w:color="000000"/>
              <w:bottom w:val="single" w:sz="8" w:space="0" w:color="000000"/>
              <w:right w:val="single" w:sz="8" w:space="0" w:color="000000"/>
            </w:tcBorders>
            <w:vAlign w:val="center"/>
            <w:hideMark/>
          </w:tcPr>
          <w:p w14:paraId="12A95279"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c>
          <w:tcPr>
            <w:tcW w:w="81" w:type="pct"/>
            <w:tcBorders>
              <w:top w:val="nil"/>
              <w:left w:val="nil"/>
              <w:bottom w:val="nil"/>
              <w:right w:val="nil"/>
            </w:tcBorders>
            <w:shd w:val="clear" w:color="auto" w:fill="auto"/>
            <w:noWrap/>
            <w:vAlign w:val="bottom"/>
            <w:hideMark/>
          </w:tcPr>
          <w:p w14:paraId="04CD9C84"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r>
      <w:tr w:rsidR="00BD1606" w:rsidRPr="00060DF2" w14:paraId="55ABE16A"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3C128C4A"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B</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2E9CD8DD"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Travní porosty a pozemky s převahou křovin, mechů nebo lišejníků</w:t>
            </w:r>
          </w:p>
        </w:tc>
        <w:tc>
          <w:tcPr>
            <w:tcW w:w="81" w:type="pct"/>
            <w:vAlign w:val="center"/>
            <w:hideMark/>
          </w:tcPr>
          <w:p w14:paraId="523851ED"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0D657D21"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DF38410"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B1</w:t>
            </w:r>
          </w:p>
        </w:tc>
        <w:tc>
          <w:tcPr>
            <w:tcW w:w="763" w:type="pct"/>
            <w:tcBorders>
              <w:top w:val="nil"/>
              <w:left w:val="nil"/>
              <w:bottom w:val="single" w:sz="8" w:space="0" w:color="000000"/>
              <w:right w:val="single" w:sz="8" w:space="0" w:color="000000"/>
            </w:tcBorders>
            <w:shd w:val="clear" w:color="auto" w:fill="auto"/>
            <w:vAlign w:val="center"/>
            <w:hideMark/>
          </w:tcPr>
          <w:p w14:paraId="421E2A83"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Suché trávníky</w:t>
            </w:r>
          </w:p>
        </w:tc>
        <w:tc>
          <w:tcPr>
            <w:tcW w:w="3946" w:type="pct"/>
            <w:tcBorders>
              <w:top w:val="nil"/>
              <w:left w:val="nil"/>
              <w:bottom w:val="single" w:sz="8" w:space="0" w:color="000000"/>
              <w:right w:val="single" w:sz="8" w:space="0" w:color="000000"/>
            </w:tcBorders>
            <w:shd w:val="clear" w:color="auto" w:fill="auto"/>
            <w:vAlign w:val="center"/>
            <w:hideMark/>
          </w:tcPr>
          <w:p w14:paraId="1A51AF1F"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Dobře odvodněné nebo suché pozemky s převahou trav nebo bylin, většinou nehnojené a s nízkou produkcí biomasy.</w:t>
            </w:r>
          </w:p>
        </w:tc>
        <w:tc>
          <w:tcPr>
            <w:tcW w:w="81" w:type="pct"/>
            <w:vAlign w:val="center"/>
            <w:hideMark/>
          </w:tcPr>
          <w:p w14:paraId="4AB7EF55"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1067A545" w14:textId="77777777" w:rsidTr="00BD1606">
        <w:trPr>
          <w:trHeight w:val="118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097E0806"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B2</w:t>
            </w:r>
          </w:p>
        </w:tc>
        <w:tc>
          <w:tcPr>
            <w:tcW w:w="763" w:type="pct"/>
            <w:tcBorders>
              <w:top w:val="nil"/>
              <w:left w:val="nil"/>
              <w:bottom w:val="single" w:sz="8" w:space="0" w:color="000000"/>
              <w:right w:val="single" w:sz="8" w:space="0" w:color="000000"/>
            </w:tcBorders>
            <w:shd w:val="clear" w:color="auto" w:fill="auto"/>
            <w:vAlign w:val="center"/>
            <w:hideMark/>
          </w:tcPr>
          <w:p w14:paraId="43068806" w14:textId="77777777" w:rsidR="00060DF2" w:rsidRPr="00060DF2" w:rsidRDefault="00060DF2" w:rsidP="00060DF2">
            <w:pPr>
              <w:rPr>
                <w:rFonts w:ascii="Arial" w:eastAsia="Times New Roman" w:hAnsi="Arial" w:cs="Arial"/>
                <w:color w:val="000000"/>
                <w:kern w:val="0"/>
                <w:sz w:val="18"/>
                <w:szCs w:val="18"/>
                <w:lang w:eastAsia="cs-CZ"/>
                <w14:ligatures w14:val="none"/>
              </w:rPr>
            </w:pPr>
            <w:proofErr w:type="spellStart"/>
            <w:r w:rsidRPr="00060DF2">
              <w:rPr>
                <w:rFonts w:ascii="Arial" w:eastAsia="Times New Roman" w:hAnsi="Arial" w:cs="Arial"/>
                <w:color w:val="000000"/>
                <w:kern w:val="0"/>
                <w:sz w:val="18"/>
                <w:szCs w:val="18"/>
                <w:lang w:eastAsia="cs-CZ"/>
                <w14:ligatures w14:val="none"/>
              </w:rPr>
              <w:t>Mezické</w:t>
            </w:r>
            <w:proofErr w:type="spellEnd"/>
            <w:r w:rsidRPr="00060DF2">
              <w:rPr>
                <w:rFonts w:ascii="Arial" w:eastAsia="Times New Roman" w:hAnsi="Arial" w:cs="Arial"/>
                <w:color w:val="000000"/>
                <w:kern w:val="0"/>
                <w:sz w:val="18"/>
                <w:szCs w:val="18"/>
                <w:lang w:eastAsia="cs-CZ"/>
                <w14:ligatures w14:val="none"/>
              </w:rPr>
              <w:t xml:space="preserve"> trávníky</w:t>
            </w:r>
          </w:p>
        </w:tc>
        <w:tc>
          <w:tcPr>
            <w:tcW w:w="3946" w:type="pct"/>
            <w:tcBorders>
              <w:top w:val="nil"/>
              <w:left w:val="nil"/>
              <w:bottom w:val="single" w:sz="8" w:space="0" w:color="000000"/>
              <w:right w:val="single" w:sz="8" w:space="0" w:color="000000"/>
            </w:tcBorders>
            <w:shd w:val="clear" w:color="auto" w:fill="auto"/>
            <w:vAlign w:val="center"/>
            <w:hideMark/>
          </w:tcPr>
          <w:p w14:paraId="6C9D30B5"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Nížinné a horské </w:t>
            </w:r>
            <w:proofErr w:type="spellStart"/>
            <w:r w:rsidRPr="00060DF2">
              <w:rPr>
                <w:rFonts w:ascii="Arial" w:eastAsia="Times New Roman" w:hAnsi="Arial" w:cs="Arial"/>
                <w:color w:val="000000"/>
                <w:kern w:val="0"/>
                <w:sz w:val="18"/>
                <w:szCs w:val="18"/>
                <w:lang w:eastAsia="cs-CZ"/>
                <w14:ligatures w14:val="none"/>
              </w:rPr>
              <w:t>mezotrofní</w:t>
            </w:r>
            <w:proofErr w:type="spellEnd"/>
            <w:r w:rsidRPr="00060DF2">
              <w:rPr>
                <w:rFonts w:ascii="Arial" w:eastAsia="Times New Roman" w:hAnsi="Arial" w:cs="Arial"/>
                <w:color w:val="000000"/>
                <w:kern w:val="0"/>
                <w:sz w:val="18"/>
                <w:szCs w:val="18"/>
                <w:lang w:eastAsia="cs-CZ"/>
                <w14:ligatures w14:val="none"/>
              </w:rPr>
              <w:t xml:space="preserve"> a eutrofní pastviny a sečené louky boreálního, nemorálního mírně vlhkého a </w:t>
            </w:r>
            <w:proofErr w:type="spellStart"/>
            <w:r w:rsidRPr="00060DF2">
              <w:rPr>
                <w:rFonts w:ascii="Arial" w:eastAsia="Times New Roman" w:hAnsi="Arial" w:cs="Arial"/>
                <w:color w:val="000000"/>
                <w:kern w:val="0"/>
                <w:sz w:val="18"/>
                <w:szCs w:val="18"/>
                <w:lang w:eastAsia="cs-CZ"/>
                <w14:ligatures w14:val="none"/>
              </w:rPr>
              <w:t>mediterráního</w:t>
            </w:r>
            <w:proofErr w:type="spellEnd"/>
            <w:r w:rsidRPr="00060DF2">
              <w:rPr>
                <w:rFonts w:ascii="Arial" w:eastAsia="Times New Roman" w:hAnsi="Arial" w:cs="Arial"/>
                <w:color w:val="000000"/>
                <w:kern w:val="0"/>
                <w:sz w:val="18"/>
                <w:szCs w:val="18"/>
                <w:lang w:eastAsia="cs-CZ"/>
                <w14:ligatures w14:val="none"/>
              </w:rPr>
              <w:t xml:space="preserve"> pásma.  Jsou obecně úrodnější než suché trávníky (B1) a mohou sem být zahrnuty sportoviště a zemědělsky pozměněné a oseté pastviny.</w:t>
            </w:r>
          </w:p>
        </w:tc>
        <w:tc>
          <w:tcPr>
            <w:tcW w:w="81" w:type="pct"/>
            <w:vAlign w:val="center"/>
            <w:hideMark/>
          </w:tcPr>
          <w:p w14:paraId="65628A7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13DB4B9A"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733C02F5"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B3</w:t>
            </w:r>
          </w:p>
        </w:tc>
        <w:tc>
          <w:tcPr>
            <w:tcW w:w="763" w:type="pct"/>
            <w:tcBorders>
              <w:top w:val="nil"/>
              <w:left w:val="nil"/>
              <w:bottom w:val="single" w:sz="8" w:space="0" w:color="000000"/>
              <w:right w:val="single" w:sz="8" w:space="0" w:color="000000"/>
            </w:tcBorders>
            <w:shd w:val="clear" w:color="auto" w:fill="auto"/>
            <w:vAlign w:val="center"/>
            <w:hideMark/>
          </w:tcPr>
          <w:p w14:paraId="604A685D"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Sezónně vlhké a mokré trávníky</w:t>
            </w:r>
          </w:p>
        </w:tc>
        <w:tc>
          <w:tcPr>
            <w:tcW w:w="3946" w:type="pct"/>
            <w:tcBorders>
              <w:top w:val="nil"/>
              <w:left w:val="nil"/>
              <w:bottom w:val="single" w:sz="8" w:space="0" w:color="000000"/>
              <w:right w:val="single" w:sz="8" w:space="0" w:color="000000"/>
            </w:tcBorders>
            <w:shd w:val="clear" w:color="auto" w:fill="auto"/>
            <w:vAlign w:val="center"/>
            <w:hideMark/>
          </w:tcPr>
          <w:p w14:paraId="21929F43"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Původní nebo mírně pozměněné vlhké louky a společenstva vysokých </w:t>
            </w:r>
            <w:proofErr w:type="gramStart"/>
            <w:r w:rsidRPr="00060DF2">
              <w:rPr>
                <w:rFonts w:ascii="Arial" w:eastAsia="Times New Roman" w:hAnsi="Arial" w:cs="Arial"/>
                <w:color w:val="000000"/>
                <w:kern w:val="0"/>
                <w:sz w:val="18"/>
                <w:szCs w:val="18"/>
                <w:lang w:eastAsia="cs-CZ"/>
                <w14:ligatures w14:val="none"/>
              </w:rPr>
              <w:t>bylin  v</w:t>
            </w:r>
            <w:proofErr w:type="gramEnd"/>
            <w:r w:rsidRPr="00060DF2">
              <w:rPr>
                <w:rFonts w:ascii="Arial" w:eastAsia="Times New Roman" w:hAnsi="Arial" w:cs="Arial"/>
                <w:color w:val="000000"/>
                <w:kern w:val="0"/>
                <w:sz w:val="18"/>
                <w:szCs w:val="18"/>
                <w:lang w:eastAsia="cs-CZ"/>
                <w14:ligatures w14:val="none"/>
              </w:rPr>
              <w:t xml:space="preserve"> boreálních, nemorálních, mírně vlhkých a středomořských oblastí.</w:t>
            </w:r>
          </w:p>
        </w:tc>
        <w:tc>
          <w:tcPr>
            <w:tcW w:w="81" w:type="pct"/>
            <w:vAlign w:val="center"/>
            <w:hideMark/>
          </w:tcPr>
          <w:p w14:paraId="10F4A143"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230B6F8A"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5EF018A1"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B4</w:t>
            </w:r>
          </w:p>
        </w:tc>
        <w:tc>
          <w:tcPr>
            <w:tcW w:w="763" w:type="pct"/>
            <w:tcBorders>
              <w:top w:val="nil"/>
              <w:left w:val="nil"/>
              <w:bottom w:val="single" w:sz="8" w:space="0" w:color="000000"/>
              <w:right w:val="single" w:sz="8" w:space="0" w:color="000000"/>
            </w:tcBorders>
            <w:shd w:val="clear" w:color="auto" w:fill="auto"/>
            <w:vAlign w:val="center"/>
            <w:hideMark/>
          </w:tcPr>
          <w:p w14:paraId="3BEDAF7B"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Alpínské a subalpínské trávníky</w:t>
            </w:r>
          </w:p>
        </w:tc>
        <w:tc>
          <w:tcPr>
            <w:tcW w:w="3946" w:type="pct"/>
            <w:tcBorders>
              <w:top w:val="nil"/>
              <w:left w:val="nil"/>
              <w:bottom w:val="single" w:sz="8" w:space="0" w:color="000000"/>
              <w:right w:val="single" w:sz="8" w:space="0" w:color="000000"/>
            </w:tcBorders>
            <w:shd w:val="clear" w:color="auto" w:fill="auto"/>
            <w:vAlign w:val="center"/>
            <w:hideMark/>
          </w:tcPr>
          <w:p w14:paraId="2871D71B"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Primární a sekundární travnaté nebo ostřicové formace alpínských a subalpínských stupňů boreálních, nemorálních, středomořských, hor mírného pásma a anatolských hor alpínského stupně.</w:t>
            </w:r>
          </w:p>
        </w:tc>
        <w:tc>
          <w:tcPr>
            <w:tcW w:w="81" w:type="pct"/>
            <w:vAlign w:val="center"/>
            <w:hideMark/>
          </w:tcPr>
          <w:p w14:paraId="3255DCF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3A68AF16"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08C2B942"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B5</w:t>
            </w:r>
          </w:p>
        </w:tc>
        <w:tc>
          <w:tcPr>
            <w:tcW w:w="763" w:type="pct"/>
            <w:tcBorders>
              <w:top w:val="nil"/>
              <w:left w:val="nil"/>
              <w:bottom w:val="single" w:sz="8" w:space="0" w:color="000000"/>
              <w:right w:val="single" w:sz="8" w:space="0" w:color="000000"/>
            </w:tcBorders>
            <w:shd w:val="clear" w:color="auto" w:fill="auto"/>
            <w:vAlign w:val="center"/>
            <w:hideMark/>
          </w:tcPr>
          <w:p w14:paraId="3149CE54"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Lesní lemy a mýtiny a vysoké porosty</w:t>
            </w:r>
          </w:p>
        </w:tc>
        <w:tc>
          <w:tcPr>
            <w:tcW w:w="3946" w:type="pct"/>
            <w:tcBorders>
              <w:top w:val="nil"/>
              <w:left w:val="nil"/>
              <w:bottom w:val="single" w:sz="8" w:space="0" w:color="000000"/>
              <w:right w:val="single" w:sz="8" w:space="0" w:color="000000"/>
            </w:tcBorders>
            <w:shd w:val="clear" w:color="auto" w:fill="auto"/>
            <w:vAlign w:val="center"/>
            <w:hideMark/>
          </w:tcPr>
          <w:p w14:paraId="777D2C94"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Porosty vysokých bylin nebo kapradin, vyskytující se na nevyužívané městské nebo zemědělské půdě, u vodních toků, na okrajích lesů nebo okrajích pastvin pastvinách. Porosty nižších bylin tvořící výrazné okraje lemy lesa.</w:t>
            </w:r>
          </w:p>
        </w:tc>
        <w:tc>
          <w:tcPr>
            <w:tcW w:w="81" w:type="pct"/>
            <w:vAlign w:val="center"/>
            <w:hideMark/>
          </w:tcPr>
          <w:p w14:paraId="18240F39"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4293023"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5D11AD5E"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lastRenderedPageBreak/>
              <w:t>B6</w:t>
            </w:r>
          </w:p>
        </w:tc>
        <w:tc>
          <w:tcPr>
            <w:tcW w:w="763" w:type="pct"/>
            <w:tcBorders>
              <w:top w:val="nil"/>
              <w:left w:val="nil"/>
              <w:bottom w:val="single" w:sz="8" w:space="0" w:color="000000"/>
              <w:right w:val="single" w:sz="8" w:space="0" w:color="000000"/>
            </w:tcBorders>
            <w:shd w:val="clear" w:color="auto" w:fill="auto"/>
            <w:vAlign w:val="center"/>
            <w:hideMark/>
          </w:tcPr>
          <w:p w14:paraId="0A34C8D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Řídce zalesněné trávníky</w:t>
            </w:r>
          </w:p>
        </w:tc>
        <w:tc>
          <w:tcPr>
            <w:tcW w:w="3946" w:type="pct"/>
            <w:tcBorders>
              <w:top w:val="nil"/>
              <w:left w:val="nil"/>
              <w:bottom w:val="single" w:sz="8" w:space="0" w:color="000000"/>
              <w:right w:val="single" w:sz="8" w:space="0" w:color="000000"/>
            </w:tcBorders>
            <w:shd w:val="clear" w:color="auto" w:fill="auto"/>
            <w:vAlign w:val="center"/>
            <w:hideMark/>
          </w:tcPr>
          <w:p w14:paraId="2609A3D8"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Travní porosty se s porostem dřevin s pokryvností do 10% rozlohy plochy</w:t>
            </w:r>
          </w:p>
        </w:tc>
        <w:tc>
          <w:tcPr>
            <w:tcW w:w="81" w:type="pct"/>
            <w:vAlign w:val="center"/>
            <w:hideMark/>
          </w:tcPr>
          <w:p w14:paraId="5ADF50B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67AB6350"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7B288182"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C</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5BFD4D6A"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Vřesoviště, křoviny a tundra</w:t>
            </w:r>
          </w:p>
        </w:tc>
        <w:tc>
          <w:tcPr>
            <w:tcW w:w="81" w:type="pct"/>
            <w:vAlign w:val="center"/>
            <w:hideMark/>
          </w:tcPr>
          <w:p w14:paraId="1F8FB8A5"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F04F49A" w14:textId="77777777" w:rsidTr="00BD1606">
        <w:trPr>
          <w:trHeight w:val="121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50DD7F1"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C1</w:t>
            </w:r>
          </w:p>
        </w:tc>
        <w:tc>
          <w:tcPr>
            <w:tcW w:w="763" w:type="pct"/>
            <w:tcBorders>
              <w:top w:val="nil"/>
              <w:left w:val="nil"/>
              <w:bottom w:val="single" w:sz="8" w:space="0" w:color="000000"/>
              <w:right w:val="single" w:sz="8" w:space="0" w:color="000000"/>
            </w:tcBorders>
            <w:shd w:val="clear" w:color="auto" w:fill="auto"/>
            <w:vAlign w:val="center"/>
            <w:hideMark/>
          </w:tcPr>
          <w:p w14:paraId="6F221742"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Arktické, alpínské a subalpínské křoviny</w:t>
            </w:r>
          </w:p>
        </w:tc>
        <w:tc>
          <w:tcPr>
            <w:tcW w:w="3946" w:type="pct"/>
            <w:tcBorders>
              <w:top w:val="nil"/>
              <w:left w:val="nil"/>
              <w:bottom w:val="single" w:sz="8" w:space="0" w:color="000000"/>
              <w:right w:val="single" w:sz="8" w:space="0" w:color="000000"/>
            </w:tcBorders>
            <w:shd w:val="clear" w:color="auto" w:fill="auto"/>
            <w:vAlign w:val="center"/>
            <w:hideMark/>
          </w:tcPr>
          <w:p w14:paraId="09E32F99"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Křoviny vyskytující se severně od nebo nad klimatickou hranicí lesa, ale mimo zónu trvalého mrazu. Křoviny vyskytující se blízko, ale pod klimatickou hranicí lesa, kde je růst stromů potlačen buď dlouho ležícím sněhem, větrem nebo opakovaným narušováním</w:t>
            </w:r>
          </w:p>
        </w:tc>
        <w:tc>
          <w:tcPr>
            <w:tcW w:w="81" w:type="pct"/>
            <w:vAlign w:val="center"/>
            <w:hideMark/>
          </w:tcPr>
          <w:p w14:paraId="6BA5B45B"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AAD7D11"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0C28A75E"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C2</w:t>
            </w:r>
          </w:p>
        </w:tc>
        <w:tc>
          <w:tcPr>
            <w:tcW w:w="763" w:type="pct"/>
            <w:tcBorders>
              <w:top w:val="nil"/>
              <w:left w:val="nil"/>
              <w:bottom w:val="single" w:sz="8" w:space="0" w:color="000000"/>
              <w:right w:val="single" w:sz="8" w:space="0" w:color="000000"/>
            </w:tcBorders>
            <w:shd w:val="clear" w:color="auto" w:fill="auto"/>
            <w:vAlign w:val="center"/>
            <w:hideMark/>
          </w:tcPr>
          <w:p w14:paraId="0EA97873"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Mírné a středomořsko-horské křoviny</w:t>
            </w:r>
          </w:p>
        </w:tc>
        <w:tc>
          <w:tcPr>
            <w:tcW w:w="3946" w:type="pct"/>
            <w:tcBorders>
              <w:top w:val="nil"/>
              <w:left w:val="nil"/>
              <w:bottom w:val="single" w:sz="8" w:space="0" w:color="000000"/>
              <w:right w:val="single" w:sz="8" w:space="0" w:color="000000"/>
            </w:tcBorders>
            <w:shd w:val="clear" w:color="auto" w:fill="auto"/>
            <w:vAlign w:val="center"/>
            <w:hideMark/>
          </w:tcPr>
          <w:p w14:paraId="167E8934"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Společenstva křovin v oblasti opadavých a smíšených lesů Patří mezi ně opadavé, stálezelené a listnaté křoviny submediteránní a </w:t>
            </w:r>
            <w:proofErr w:type="spellStart"/>
            <w:r w:rsidRPr="00060DF2">
              <w:rPr>
                <w:rFonts w:ascii="Arial" w:eastAsia="Times New Roman" w:hAnsi="Arial" w:cs="Arial"/>
                <w:color w:val="000000"/>
                <w:kern w:val="0"/>
                <w:sz w:val="18"/>
                <w:szCs w:val="18"/>
                <w:lang w:eastAsia="cs-CZ"/>
                <w14:ligatures w14:val="none"/>
              </w:rPr>
              <w:t>supramediteránní</w:t>
            </w:r>
            <w:proofErr w:type="spellEnd"/>
            <w:r w:rsidRPr="00060DF2">
              <w:rPr>
                <w:rFonts w:ascii="Arial" w:eastAsia="Times New Roman" w:hAnsi="Arial" w:cs="Arial"/>
                <w:color w:val="000000"/>
                <w:kern w:val="0"/>
                <w:sz w:val="18"/>
                <w:szCs w:val="18"/>
                <w:lang w:eastAsia="cs-CZ"/>
                <w14:ligatures w14:val="none"/>
              </w:rPr>
              <w:t xml:space="preserve"> zóny.</w:t>
            </w:r>
          </w:p>
        </w:tc>
        <w:tc>
          <w:tcPr>
            <w:tcW w:w="81" w:type="pct"/>
            <w:vAlign w:val="center"/>
            <w:hideMark/>
          </w:tcPr>
          <w:p w14:paraId="0F6256ED"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556C4EA1"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7CA3CD23"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C3</w:t>
            </w:r>
          </w:p>
        </w:tc>
        <w:tc>
          <w:tcPr>
            <w:tcW w:w="763" w:type="pct"/>
            <w:tcBorders>
              <w:top w:val="nil"/>
              <w:left w:val="nil"/>
              <w:bottom w:val="single" w:sz="8" w:space="0" w:color="000000"/>
              <w:right w:val="single" w:sz="8" w:space="0" w:color="000000"/>
            </w:tcBorders>
            <w:shd w:val="clear" w:color="auto" w:fill="auto"/>
            <w:vAlign w:val="center"/>
            <w:hideMark/>
          </w:tcPr>
          <w:p w14:paraId="3301C15C"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Křovinatá vřesoviště mírného pásma</w:t>
            </w:r>
          </w:p>
        </w:tc>
        <w:tc>
          <w:tcPr>
            <w:tcW w:w="3946" w:type="pct"/>
            <w:tcBorders>
              <w:top w:val="nil"/>
              <w:left w:val="nil"/>
              <w:bottom w:val="single" w:sz="8" w:space="0" w:color="000000"/>
              <w:right w:val="single" w:sz="8" w:space="0" w:color="000000"/>
            </w:tcBorders>
            <w:shd w:val="clear" w:color="auto" w:fill="auto"/>
            <w:vAlign w:val="center"/>
            <w:hideMark/>
          </w:tcPr>
          <w:p w14:paraId="6563B3D2"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Společenstva křovin v oblasti výskytu opadavých a smíšených lesů s dominantními vřesovci. Taková vřesoviště jsou nejlépe vyvinuta na kyselých půdách v atlantské zóně a v </w:t>
            </w:r>
            <w:proofErr w:type="spellStart"/>
            <w:r w:rsidRPr="00060DF2">
              <w:rPr>
                <w:rFonts w:ascii="Arial" w:eastAsia="Times New Roman" w:hAnsi="Arial" w:cs="Arial"/>
                <w:color w:val="000000"/>
                <w:kern w:val="0"/>
                <w:sz w:val="18"/>
                <w:szCs w:val="18"/>
                <w:lang w:eastAsia="cs-CZ"/>
                <w14:ligatures w14:val="none"/>
              </w:rPr>
              <w:t>subatlantické</w:t>
            </w:r>
            <w:proofErr w:type="spellEnd"/>
            <w:r w:rsidRPr="00060DF2">
              <w:rPr>
                <w:rFonts w:ascii="Arial" w:eastAsia="Times New Roman" w:hAnsi="Arial" w:cs="Arial"/>
                <w:color w:val="000000"/>
                <w:kern w:val="0"/>
                <w:sz w:val="18"/>
                <w:szCs w:val="18"/>
                <w:lang w:eastAsia="cs-CZ"/>
                <w14:ligatures w14:val="none"/>
              </w:rPr>
              <w:t xml:space="preserve"> Evropě.</w:t>
            </w:r>
          </w:p>
        </w:tc>
        <w:tc>
          <w:tcPr>
            <w:tcW w:w="81" w:type="pct"/>
            <w:vAlign w:val="center"/>
            <w:hideMark/>
          </w:tcPr>
          <w:p w14:paraId="3CF6717B"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1621A527"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37115340"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D</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2EB39325"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Lesy a jiné zalesněné plochy</w:t>
            </w:r>
          </w:p>
        </w:tc>
        <w:tc>
          <w:tcPr>
            <w:tcW w:w="81" w:type="pct"/>
            <w:vAlign w:val="center"/>
            <w:hideMark/>
          </w:tcPr>
          <w:p w14:paraId="3A20C490"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7B102B5D" w14:textId="77777777" w:rsidTr="00BD1606">
        <w:trPr>
          <w:trHeight w:val="735"/>
        </w:trPr>
        <w:tc>
          <w:tcPr>
            <w:tcW w:w="210"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23C97EAB"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D1</w:t>
            </w:r>
          </w:p>
        </w:tc>
        <w:tc>
          <w:tcPr>
            <w:tcW w:w="763"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040D3420"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Stromořadí, malé antropogenní lesy, nedávno vykácené</w:t>
            </w:r>
          </w:p>
        </w:tc>
        <w:tc>
          <w:tcPr>
            <w:tcW w:w="3946"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0995667A"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Porosty stromů vyšších než 5 m nebo s potenciálem dorůst do 5 m výšky, a to buď ve více či méně souvislých úzkých pásech, nebo v malých (méně než asi 0,5 ha) plantážích nebo malých (méně než asi 0,5 ha) intenzivně obhospodařovaných lesích</w:t>
            </w:r>
          </w:p>
        </w:tc>
        <w:tc>
          <w:tcPr>
            <w:tcW w:w="81" w:type="pct"/>
            <w:vAlign w:val="center"/>
            <w:hideMark/>
          </w:tcPr>
          <w:p w14:paraId="4389084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28D40A48" w14:textId="77777777" w:rsidTr="00BD1606">
        <w:trPr>
          <w:trHeight w:val="735"/>
        </w:trPr>
        <w:tc>
          <w:tcPr>
            <w:tcW w:w="210" w:type="pct"/>
            <w:vMerge/>
            <w:tcBorders>
              <w:top w:val="nil"/>
              <w:left w:val="single" w:sz="8" w:space="0" w:color="000000"/>
              <w:bottom w:val="single" w:sz="8" w:space="0" w:color="000000"/>
              <w:right w:val="single" w:sz="8" w:space="0" w:color="000000"/>
            </w:tcBorders>
            <w:vAlign w:val="center"/>
            <w:hideMark/>
          </w:tcPr>
          <w:p w14:paraId="365C943C"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c>
          <w:tcPr>
            <w:tcW w:w="763" w:type="pct"/>
            <w:vMerge/>
            <w:tcBorders>
              <w:top w:val="nil"/>
              <w:left w:val="single" w:sz="8" w:space="0" w:color="000000"/>
              <w:bottom w:val="single" w:sz="8" w:space="0" w:color="000000"/>
              <w:right w:val="single" w:sz="8" w:space="0" w:color="000000"/>
            </w:tcBorders>
            <w:vAlign w:val="center"/>
            <w:hideMark/>
          </w:tcPr>
          <w:p w14:paraId="18AF889B"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c>
          <w:tcPr>
            <w:tcW w:w="3946" w:type="pct"/>
            <w:vMerge/>
            <w:tcBorders>
              <w:top w:val="nil"/>
              <w:left w:val="single" w:sz="8" w:space="0" w:color="000000"/>
              <w:bottom w:val="single" w:sz="8" w:space="0" w:color="000000"/>
              <w:right w:val="single" w:sz="8" w:space="0" w:color="000000"/>
            </w:tcBorders>
            <w:vAlign w:val="center"/>
            <w:hideMark/>
          </w:tcPr>
          <w:p w14:paraId="21186EBD"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c>
          <w:tcPr>
            <w:tcW w:w="81" w:type="pct"/>
            <w:tcBorders>
              <w:top w:val="nil"/>
              <w:left w:val="nil"/>
              <w:bottom w:val="nil"/>
              <w:right w:val="nil"/>
            </w:tcBorders>
            <w:shd w:val="clear" w:color="auto" w:fill="auto"/>
            <w:noWrap/>
            <w:vAlign w:val="bottom"/>
            <w:hideMark/>
          </w:tcPr>
          <w:p w14:paraId="415D06A0" w14:textId="77777777" w:rsidR="00060DF2" w:rsidRPr="00060DF2" w:rsidRDefault="00060DF2" w:rsidP="00060DF2">
            <w:pPr>
              <w:rPr>
                <w:rFonts w:ascii="Arial" w:eastAsia="Times New Roman" w:hAnsi="Arial" w:cs="Arial"/>
                <w:color w:val="000000"/>
                <w:kern w:val="0"/>
                <w:sz w:val="18"/>
                <w:szCs w:val="18"/>
                <w:lang w:eastAsia="cs-CZ"/>
                <w14:ligatures w14:val="none"/>
              </w:rPr>
            </w:pPr>
          </w:p>
        </w:tc>
      </w:tr>
      <w:tr w:rsidR="00417C2B" w:rsidRPr="00060DF2" w14:paraId="4C4C2D49"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699B440C" w14:textId="77777777" w:rsidR="00060DF2" w:rsidRPr="00060DF2" w:rsidRDefault="00060DF2" w:rsidP="00060DF2">
            <w:pPr>
              <w:jc w:val="center"/>
              <w:rPr>
                <w:rFonts w:ascii="Times New Roman" w:eastAsia="Times New Roman" w:hAnsi="Times New Roman" w:cs="Times New Roman"/>
                <w:color w:val="000000"/>
                <w:kern w:val="0"/>
                <w:sz w:val="18"/>
                <w:szCs w:val="18"/>
                <w:lang w:eastAsia="cs-CZ"/>
                <w14:ligatures w14:val="none"/>
              </w:rPr>
            </w:pPr>
            <w:r w:rsidRPr="00060DF2">
              <w:rPr>
                <w:rFonts w:ascii="Times New Roman" w:eastAsia="Times New Roman" w:hAnsi="Times New Roman" w:cs="Times New Roman"/>
                <w:color w:val="000000"/>
                <w:kern w:val="0"/>
                <w:sz w:val="18"/>
                <w:szCs w:val="18"/>
                <w:lang w:eastAsia="cs-CZ"/>
                <w14:ligatures w14:val="none"/>
              </w:rPr>
              <w:t> </w:t>
            </w:r>
          </w:p>
        </w:tc>
        <w:tc>
          <w:tcPr>
            <w:tcW w:w="763" w:type="pct"/>
            <w:tcBorders>
              <w:top w:val="nil"/>
              <w:left w:val="nil"/>
              <w:bottom w:val="single" w:sz="8" w:space="0" w:color="000000"/>
              <w:right w:val="single" w:sz="8" w:space="0" w:color="000000"/>
            </w:tcBorders>
            <w:shd w:val="clear" w:color="auto" w:fill="auto"/>
            <w:vAlign w:val="center"/>
            <w:hideMark/>
          </w:tcPr>
          <w:p w14:paraId="048E5CAD"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Les, les v raném stádiu a </w:t>
            </w:r>
            <w:proofErr w:type="gramStart"/>
            <w:r w:rsidRPr="00060DF2">
              <w:rPr>
                <w:rFonts w:ascii="Arial" w:eastAsia="Times New Roman" w:hAnsi="Arial" w:cs="Arial"/>
                <w:color w:val="000000"/>
                <w:kern w:val="0"/>
                <w:sz w:val="18"/>
                <w:szCs w:val="18"/>
                <w:lang w:eastAsia="cs-CZ"/>
                <w14:ligatures w14:val="none"/>
              </w:rPr>
              <w:t>výmladkové  plantáže</w:t>
            </w:r>
            <w:proofErr w:type="gramEnd"/>
          </w:p>
        </w:tc>
        <w:tc>
          <w:tcPr>
            <w:tcW w:w="3946" w:type="pct"/>
            <w:tcBorders>
              <w:top w:val="nil"/>
              <w:left w:val="nil"/>
              <w:bottom w:val="single" w:sz="8" w:space="0" w:color="000000"/>
              <w:right w:val="single" w:sz="8" w:space="0" w:color="000000"/>
            </w:tcBorders>
            <w:shd w:val="clear" w:color="auto" w:fill="auto"/>
            <w:vAlign w:val="center"/>
            <w:hideMark/>
          </w:tcPr>
          <w:p w14:paraId="648603EE"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Lesy a výmladkové lesy, které jsou dočasně v </w:t>
            </w:r>
            <w:proofErr w:type="spellStart"/>
            <w:r w:rsidRPr="00060DF2">
              <w:rPr>
                <w:rFonts w:ascii="Arial" w:eastAsia="Times New Roman" w:hAnsi="Arial" w:cs="Arial"/>
                <w:color w:val="000000"/>
                <w:kern w:val="0"/>
                <w:sz w:val="18"/>
                <w:szCs w:val="18"/>
                <w:lang w:eastAsia="cs-CZ"/>
                <w14:ligatures w14:val="none"/>
              </w:rPr>
              <w:t>sukcesním</w:t>
            </w:r>
            <w:proofErr w:type="spellEnd"/>
            <w:r w:rsidRPr="00060DF2">
              <w:rPr>
                <w:rFonts w:ascii="Arial" w:eastAsia="Times New Roman" w:hAnsi="Arial" w:cs="Arial"/>
                <w:color w:val="000000"/>
                <w:kern w:val="0"/>
                <w:sz w:val="18"/>
                <w:szCs w:val="18"/>
                <w:lang w:eastAsia="cs-CZ"/>
                <w14:ligatures w14:val="none"/>
              </w:rPr>
              <w:t xml:space="preserve"> nebo nelesním stadiu, ale u kterých lze očekávat, že se v budoucnu vyvinou v les.</w:t>
            </w:r>
          </w:p>
        </w:tc>
        <w:tc>
          <w:tcPr>
            <w:tcW w:w="81" w:type="pct"/>
            <w:vAlign w:val="center"/>
            <w:hideMark/>
          </w:tcPr>
          <w:p w14:paraId="0451AC50"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146125D4" w14:textId="77777777" w:rsidTr="00BD1606">
        <w:trPr>
          <w:trHeight w:val="49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21723A83"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D2</w:t>
            </w:r>
          </w:p>
        </w:tc>
        <w:tc>
          <w:tcPr>
            <w:tcW w:w="763" w:type="pct"/>
            <w:tcBorders>
              <w:top w:val="nil"/>
              <w:left w:val="nil"/>
              <w:bottom w:val="single" w:sz="8" w:space="0" w:color="000000"/>
              <w:right w:val="single" w:sz="8" w:space="0" w:color="000000"/>
            </w:tcBorders>
            <w:shd w:val="clear" w:color="auto" w:fill="auto"/>
            <w:vAlign w:val="center"/>
            <w:hideMark/>
          </w:tcPr>
          <w:p w14:paraId="363B8A22"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Pomalu rostoucí les</w:t>
            </w:r>
          </w:p>
        </w:tc>
        <w:tc>
          <w:tcPr>
            <w:tcW w:w="3946" w:type="pct"/>
            <w:tcBorders>
              <w:top w:val="nil"/>
              <w:left w:val="nil"/>
              <w:bottom w:val="single" w:sz="8" w:space="0" w:color="000000"/>
              <w:right w:val="single" w:sz="8" w:space="0" w:color="000000"/>
            </w:tcBorders>
            <w:shd w:val="clear" w:color="auto" w:fill="auto"/>
            <w:vAlign w:val="center"/>
            <w:hideMark/>
          </w:tcPr>
          <w:p w14:paraId="252F0C53"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Les s převahou druhů stromů, které jsou považovány za pomalu nebo relativně pomalu rostoucí. Příklady: dub, buk lesní, tis, habr</w:t>
            </w:r>
          </w:p>
        </w:tc>
        <w:tc>
          <w:tcPr>
            <w:tcW w:w="81" w:type="pct"/>
            <w:vAlign w:val="center"/>
            <w:hideMark/>
          </w:tcPr>
          <w:p w14:paraId="18F89B0E"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72A9BB26" w14:textId="77777777" w:rsidTr="00BD1606">
        <w:trPr>
          <w:trHeight w:val="49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6DF50344"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D3</w:t>
            </w:r>
          </w:p>
        </w:tc>
        <w:tc>
          <w:tcPr>
            <w:tcW w:w="763" w:type="pct"/>
            <w:tcBorders>
              <w:top w:val="nil"/>
              <w:left w:val="nil"/>
              <w:bottom w:val="single" w:sz="8" w:space="0" w:color="000000"/>
              <w:right w:val="single" w:sz="8" w:space="0" w:color="000000"/>
            </w:tcBorders>
            <w:shd w:val="clear" w:color="auto" w:fill="auto"/>
            <w:vAlign w:val="center"/>
            <w:hideMark/>
          </w:tcPr>
          <w:p w14:paraId="6B8B2BF4"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Rychle rostoucí les</w:t>
            </w:r>
          </w:p>
        </w:tc>
        <w:tc>
          <w:tcPr>
            <w:tcW w:w="3946" w:type="pct"/>
            <w:tcBorders>
              <w:top w:val="nil"/>
              <w:left w:val="nil"/>
              <w:bottom w:val="single" w:sz="8" w:space="0" w:color="000000"/>
              <w:right w:val="single" w:sz="8" w:space="0" w:color="000000"/>
            </w:tcBorders>
            <w:shd w:val="clear" w:color="auto" w:fill="auto"/>
            <w:vAlign w:val="center"/>
            <w:hideMark/>
          </w:tcPr>
          <w:p w14:paraId="5522315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Les převahou druhů stromů, které jsou považovány za rychle nebo relativně rychleji rostoucí. Příklady: topol, vrba, akát, borovice, douglaska, bříza</w:t>
            </w:r>
          </w:p>
        </w:tc>
        <w:tc>
          <w:tcPr>
            <w:tcW w:w="81" w:type="pct"/>
            <w:vAlign w:val="center"/>
            <w:hideMark/>
          </w:tcPr>
          <w:p w14:paraId="1BCBC0A2"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128FC419"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747D98C3"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E</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115A69B4"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Vnitrozemský biotop s žádnou nebo malou půdou a většinou s řídkou vegetací</w:t>
            </w:r>
          </w:p>
        </w:tc>
        <w:tc>
          <w:tcPr>
            <w:tcW w:w="81" w:type="pct"/>
            <w:vAlign w:val="center"/>
            <w:hideMark/>
          </w:tcPr>
          <w:p w14:paraId="5495D16A"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36D26600" w14:textId="77777777" w:rsidTr="00BD1606">
        <w:trPr>
          <w:trHeight w:val="121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062BED6"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E1</w:t>
            </w:r>
          </w:p>
        </w:tc>
        <w:tc>
          <w:tcPr>
            <w:tcW w:w="763" w:type="pct"/>
            <w:tcBorders>
              <w:top w:val="nil"/>
              <w:left w:val="nil"/>
              <w:bottom w:val="single" w:sz="8" w:space="0" w:color="000000"/>
              <w:right w:val="single" w:sz="8" w:space="0" w:color="000000"/>
            </w:tcBorders>
            <w:shd w:val="clear" w:color="auto" w:fill="auto"/>
            <w:vAlign w:val="center"/>
            <w:hideMark/>
          </w:tcPr>
          <w:p w14:paraId="573FE3B8"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Vnitrozemské útesy, skalní chodníky a výchozy</w:t>
            </w:r>
          </w:p>
        </w:tc>
        <w:tc>
          <w:tcPr>
            <w:tcW w:w="3946" w:type="pct"/>
            <w:tcBorders>
              <w:top w:val="nil"/>
              <w:left w:val="nil"/>
              <w:bottom w:val="single" w:sz="8" w:space="0" w:color="000000"/>
              <w:right w:val="single" w:sz="8" w:space="0" w:color="000000"/>
            </w:tcBorders>
            <w:shd w:val="clear" w:color="auto" w:fill="auto"/>
            <w:vAlign w:val="center"/>
            <w:hideMark/>
          </w:tcPr>
          <w:p w14:paraId="490FEABA"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Útesy, skalní stěny a skalní výchozy bez vegetace, řídce porostlé vegetací a mechorosty nebo lišejníky, které nepřiléhají k moři a nejsou výsledkem nedávné sopečné činnosti. Zahrnuty jsou části mořských útesů bez vlivu vln nebo větrem transportované mořské soli. Akumulace hornin vzniklé v důsledku sedimentačních procesů jsou vyloučeny.</w:t>
            </w:r>
          </w:p>
        </w:tc>
        <w:tc>
          <w:tcPr>
            <w:tcW w:w="81" w:type="pct"/>
            <w:vAlign w:val="center"/>
            <w:hideMark/>
          </w:tcPr>
          <w:p w14:paraId="02ACB618"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6558FF49"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409FD915"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F</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4F57C542" w14:textId="584974DD"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Antropogenní stanoviště s</w:t>
            </w:r>
            <w:r w:rsidR="005A2217">
              <w:rPr>
                <w:rFonts w:ascii="Arial" w:eastAsia="Times New Roman" w:hAnsi="Arial" w:cs="Arial"/>
                <w:b/>
                <w:bCs/>
                <w:color w:val="000000"/>
                <w:kern w:val="0"/>
                <w:sz w:val="18"/>
                <w:szCs w:val="18"/>
                <w:lang w:eastAsia="cs-CZ"/>
                <w14:ligatures w14:val="none"/>
              </w:rPr>
              <w:t> </w:t>
            </w:r>
            <w:r w:rsidRPr="00060DF2">
              <w:rPr>
                <w:rFonts w:ascii="Arial" w:eastAsia="Times New Roman" w:hAnsi="Arial" w:cs="Arial"/>
                <w:b/>
                <w:bCs/>
                <w:color w:val="000000"/>
                <w:kern w:val="0"/>
                <w:sz w:val="18"/>
                <w:szCs w:val="18"/>
                <w:lang w:eastAsia="cs-CZ"/>
                <w14:ligatures w14:val="none"/>
              </w:rPr>
              <w:t>vegetací</w:t>
            </w:r>
          </w:p>
        </w:tc>
        <w:tc>
          <w:tcPr>
            <w:tcW w:w="81" w:type="pct"/>
            <w:vAlign w:val="center"/>
            <w:hideMark/>
          </w:tcPr>
          <w:p w14:paraId="75374B84"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72893298" w14:textId="77777777" w:rsidTr="00BD1606">
        <w:trPr>
          <w:trHeight w:val="19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224688EF"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F1</w:t>
            </w:r>
          </w:p>
        </w:tc>
        <w:tc>
          <w:tcPr>
            <w:tcW w:w="763" w:type="pct"/>
            <w:tcBorders>
              <w:top w:val="nil"/>
              <w:left w:val="nil"/>
              <w:bottom w:val="single" w:sz="8" w:space="0" w:color="000000"/>
              <w:right w:val="single" w:sz="8" w:space="0" w:color="000000"/>
            </w:tcBorders>
            <w:shd w:val="clear" w:color="auto" w:fill="auto"/>
            <w:vAlign w:val="center"/>
            <w:hideMark/>
          </w:tcPr>
          <w:p w14:paraId="07000481"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Orná půda a produkční zahrady</w:t>
            </w:r>
          </w:p>
        </w:tc>
        <w:tc>
          <w:tcPr>
            <w:tcW w:w="3946" w:type="pct"/>
            <w:tcBorders>
              <w:top w:val="nil"/>
              <w:left w:val="nil"/>
              <w:bottom w:val="single" w:sz="8" w:space="0" w:color="000000"/>
              <w:right w:val="single" w:sz="8" w:space="0" w:color="000000"/>
            </w:tcBorders>
            <w:shd w:val="clear" w:color="auto" w:fill="auto"/>
            <w:vAlign w:val="center"/>
            <w:hideMark/>
          </w:tcPr>
          <w:p w14:paraId="26B98DE0"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Orná půda osázená pro každoročně nebo pravidelně sklizenými plodinami jinými než ty rostoucích na stromech nebo keřích. Patří mezi ně pole s obilovinami, </w:t>
            </w:r>
            <w:proofErr w:type="gramStart"/>
            <w:r w:rsidRPr="00060DF2">
              <w:rPr>
                <w:rFonts w:ascii="Arial" w:eastAsia="Times New Roman" w:hAnsi="Arial" w:cs="Arial"/>
                <w:color w:val="000000"/>
                <w:kern w:val="0"/>
                <w:sz w:val="18"/>
                <w:szCs w:val="18"/>
                <w:lang w:eastAsia="cs-CZ"/>
                <w14:ligatures w14:val="none"/>
              </w:rPr>
              <w:t>slunečnicí,  a</w:t>
            </w:r>
            <w:proofErr w:type="gramEnd"/>
            <w:r w:rsidRPr="00060DF2">
              <w:rPr>
                <w:rFonts w:ascii="Arial" w:eastAsia="Times New Roman" w:hAnsi="Arial" w:cs="Arial"/>
                <w:color w:val="000000"/>
                <w:kern w:val="0"/>
                <w:sz w:val="18"/>
                <w:szCs w:val="18"/>
                <w:lang w:eastAsia="cs-CZ"/>
                <w14:ligatures w14:val="none"/>
              </w:rPr>
              <w:t xml:space="preserve"> jinými olejninami, řepou, luštěninami, pícninami, bramborami atd. Orná půda zahrnuje intenzivně obdělávaná pole, ale také tradičně a extenzivně pěstované plodiny </w:t>
            </w:r>
            <w:proofErr w:type="gramStart"/>
            <w:r w:rsidRPr="00060DF2">
              <w:rPr>
                <w:rFonts w:ascii="Arial" w:eastAsia="Times New Roman" w:hAnsi="Arial" w:cs="Arial"/>
                <w:color w:val="000000"/>
                <w:kern w:val="0"/>
                <w:sz w:val="18"/>
                <w:szCs w:val="18"/>
                <w:lang w:eastAsia="cs-CZ"/>
                <w14:ligatures w14:val="none"/>
              </w:rPr>
              <w:t>s  nízkou</w:t>
            </w:r>
            <w:proofErr w:type="gramEnd"/>
            <w:r w:rsidRPr="00060DF2">
              <w:rPr>
                <w:rFonts w:ascii="Arial" w:eastAsia="Times New Roman" w:hAnsi="Arial" w:cs="Arial"/>
                <w:color w:val="000000"/>
                <w:kern w:val="0"/>
                <w:sz w:val="18"/>
                <w:szCs w:val="18"/>
                <w:lang w:eastAsia="cs-CZ"/>
                <w14:ligatures w14:val="none"/>
              </w:rPr>
              <w:t xml:space="preserve"> nebo žádnou aplikací průmyslových </w:t>
            </w:r>
            <w:proofErr w:type="gramStart"/>
            <w:r w:rsidRPr="00060DF2">
              <w:rPr>
                <w:rFonts w:ascii="Arial" w:eastAsia="Times New Roman" w:hAnsi="Arial" w:cs="Arial"/>
                <w:color w:val="000000"/>
                <w:kern w:val="0"/>
                <w:sz w:val="18"/>
                <w:szCs w:val="18"/>
                <w:lang w:eastAsia="cs-CZ"/>
                <w14:ligatures w14:val="none"/>
              </w:rPr>
              <w:t>hnojiv  nebo</w:t>
            </w:r>
            <w:proofErr w:type="gramEnd"/>
            <w:r w:rsidRPr="00060DF2">
              <w:rPr>
                <w:rFonts w:ascii="Arial" w:eastAsia="Times New Roman" w:hAnsi="Arial" w:cs="Arial"/>
                <w:color w:val="000000"/>
                <w:kern w:val="0"/>
                <w:sz w:val="18"/>
                <w:szCs w:val="18"/>
                <w:lang w:eastAsia="cs-CZ"/>
                <w14:ligatures w14:val="none"/>
              </w:rPr>
              <w:t xml:space="preserve"> pesticidů. Kvalita a rozmanitost fauny a flóry závisí na intenzitě zemědělského využití a na přítomnosti přirozené vegetace mezi poli a na jejich okrajích.</w:t>
            </w:r>
          </w:p>
        </w:tc>
        <w:tc>
          <w:tcPr>
            <w:tcW w:w="81" w:type="pct"/>
            <w:vAlign w:val="center"/>
            <w:hideMark/>
          </w:tcPr>
          <w:p w14:paraId="37848904"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01F2E9F5" w14:textId="77777777" w:rsidTr="00BD1606">
        <w:trPr>
          <w:trHeight w:val="49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1466F0C0"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F2</w:t>
            </w:r>
          </w:p>
        </w:tc>
        <w:tc>
          <w:tcPr>
            <w:tcW w:w="763" w:type="pct"/>
            <w:tcBorders>
              <w:top w:val="nil"/>
              <w:left w:val="nil"/>
              <w:bottom w:val="single" w:sz="8" w:space="0" w:color="000000"/>
              <w:right w:val="single" w:sz="8" w:space="0" w:color="000000"/>
            </w:tcBorders>
            <w:shd w:val="clear" w:color="auto" w:fill="auto"/>
            <w:vAlign w:val="center"/>
            <w:hideMark/>
          </w:tcPr>
          <w:p w14:paraId="4C2EAF38"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Obdělávané plochy zahrad a parků</w:t>
            </w:r>
          </w:p>
        </w:tc>
        <w:tc>
          <w:tcPr>
            <w:tcW w:w="3946" w:type="pct"/>
            <w:tcBorders>
              <w:top w:val="nil"/>
              <w:left w:val="nil"/>
              <w:bottom w:val="single" w:sz="8" w:space="0" w:color="000000"/>
              <w:right w:val="single" w:sz="8" w:space="0" w:color="000000"/>
            </w:tcBorders>
            <w:shd w:val="clear" w:color="auto" w:fill="auto"/>
            <w:vAlign w:val="center"/>
            <w:hideMark/>
          </w:tcPr>
          <w:p w14:paraId="3604DD66"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Obhospodařované plochy malých i velkých zahrad, včetně kuchyňských domácích zahrad, okrasných zahrad, parků a městské zeleně.</w:t>
            </w:r>
          </w:p>
        </w:tc>
        <w:tc>
          <w:tcPr>
            <w:tcW w:w="81" w:type="pct"/>
            <w:vAlign w:val="center"/>
            <w:hideMark/>
          </w:tcPr>
          <w:p w14:paraId="73AE54AA"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6CCEEE29"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5F061A91"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F3</w:t>
            </w:r>
          </w:p>
        </w:tc>
        <w:tc>
          <w:tcPr>
            <w:tcW w:w="763" w:type="pct"/>
            <w:tcBorders>
              <w:top w:val="nil"/>
              <w:left w:val="nil"/>
              <w:bottom w:val="single" w:sz="8" w:space="0" w:color="000000"/>
              <w:right w:val="single" w:sz="8" w:space="0" w:color="000000"/>
            </w:tcBorders>
            <w:shd w:val="clear" w:color="auto" w:fill="auto"/>
            <w:vAlign w:val="center"/>
            <w:hideMark/>
          </w:tcPr>
          <w:p w14:paraId="08362039" w14:textId="77777777" w:rsidR="00060DF2" w:rsidRPr="00060DF2" w:rsidRDefault="00060DF2" w:rsidP="00060DF2">
            <w:pPr>
              <w:jc w:val="both"/>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Umělé trávníky a stanoviště s převahou bylin</w:t>
            </w:r>
          </w:p>
        </w:tc>
        <w:tc>
          <w:tcPr>
            <w:tcW w:w="3946" w:type="pct"/>
            <w:tcBorders>
              <w:top w:val="nil"/>
              <w:left w:val="nil"/>
              <w:bottom w:val="single" w:sz="8" w:space="0" w:color="000000"/>
              <w:right w:val="single" w:sz="8" w:space="0" w:color="000000"/>
            </w:tcBorders>
            <w:shd w:val="clear" w:color="auto" w:fill="auto"/>
            <w:vAlign w:val="center"/>
            <w:hideMark/>
          </w:tcPr>
          <w:p w14:paraId="1F7ED246"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Travní a bylinná stanoviště vzniklá vlivem hospodaření. Zahrnuje travní porosty v udržované pastvou zvířat, která s sebou nese také sešlap vegetace a/nebo eutrofizaci.</w:t>
            </w:r>
          </w:p>
        </w:tc>
        <w:tc>
          <w:tcPr>
            <w:tcW w:w="81" w:type="pct"/>
            <w:vAlign w:val="center"/>
            <w:hideMark/>
          </w:tcPr>
          <w:p w14:paraId="5F55774F"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18F8D1B1" w14:textId="77777777" w:rsidTr="00BD1606">
        <w:trPr>
          <w:trHeight w:val="157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59937A47"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lastRenderedPageBreak/>
              <w:t>F4</w:t>
            </w:r>
          </w:p>
        </w:tc>
        <w:tc>
          <w:tcPr>
            <w:tcW w:w="763" w:type="pct"/>
            <w:tcBorders>
              <w:top w:val="nil"/>
              <w:left w:val="nil"/>
              <w:bottom w:val="single" w:sz="8" w:space="0" w:color="000000"/>
              <w:right w:val="single" w:sz="8" w:space="0" w:color="000000"/>
            </w:tcBorders>
            <w:shd w:val="clear" w:color="auto" w:fill="auto"/>
            <w:vAlign w:val="center"/>
            <w:hideMark/>
          </w:tcPr>
          <w:p w14:paraId="09C6D87A"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Živé ploty</w:t>
            </w:r>
          </w:p>
        </w:tc>
        <w:tc>
          <w:tcPr>
            <w:tcW w:w="3946" w:type="pct"/>
            <w:tcBorders>
              <w:top w:val="nil"/>
              <w:left w:val="nil"/>
              <w:bottom w:val="single" w:sz="8" w:space="0" w:color="000000"/>
              <w:right w:val="single" w:sz="8" w:space="0" w:color="000000"/>
            </w:tcBorders>
            <w:shd w:val="clear" w:color="auto" w:fill="auto"/>
            <w:vAlign w:val="center"/>
            <w:hideMark/>
          </w:tcPr>
          <w:p w14:paraId="2C6B7C44"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Dřevinná vegetace tvořící pásy či meze v oblasti s travnatými nebo obdělávanými plochami, případně meze kolem silnic. Může jít i o živé ploty využívané pro kontrolu hospodářských zvířat či vyznačení hranic pozemků. Živé ploty se liší od stromořadí tím, že jsou složeny z keřů, nebo pokud jsou složeny stromy, jsou pravidelně řezány do výšky menší než 5 m.</w:t>
            </w:r>
          </w:p>
        </w:tc>
        <w:tc>
          <w:tcPr>
            <w:tcW w:w="81" w:type="pct"/>
            <w:vAlign w:val="center"/>
            <w:hideMark/>
          </w:tcPr>
          <w:p w14:paraId="328AFC2B"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5B67F573" w14:textId="77777777" w:rsidTr="00BD1606">
        <w:trPr>
          <w:trHeight w:val="97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1C914580"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F5</w:t>
            </w:r>
          </w:p>
        </w:tc>
        <w:tc>
          <w:tcPr>
            <w:tcW w:w="763" w:type="pct"/>
            <w:tcBorders>
              <w:top w:val="nil"/>
              <w:left w:val="nil"/>
              <w:bottom w:val="single" w:sz="8" w:space="0" w:color="000000"/>
              <w:right w:val="single" w:sz="8" w:space="0" w:color="000000"/>
            </w:tcBorders>
            <w:shd w:val="clear" w:color="auto" w:fill="auto"/>
            <w:vAlign w:val="center"/>
            <w:hideMark/>
          </w:tcPr>
          <w:p w14:paraId="0C23FCF2"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Křovinaté plantáže nebo sady</w:t>
            </w:r>
          </w:p>
        </w:tc>
        <w:tc>
          <w:tcPr>
            <w:tcW w:w="3946" w:type="pct"/>
            <w:tcBorders>
              <w:top w:val="nil"/>
              <w:left w:val="nil"/>
              <w:bottom w:val="single" w:sz="8" w:space="0" w:color="000000"/>
              <w:right w:val="single" w:sz="8" w:space="0" w:color="000000"/>
            </w:tcBorders>
            <w:shd w:val="clear" w:color="auto" w:fill="auto"/>
            <w:vAlign w:val="center"/>
            <w:hideMark/>
          </w:tcPr>
          <w:p w14:paraId="5BAB814A"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Plantáže nebo sady nízkých stromů, keřů, nebo vytrvalých popínavých dřevin, většinou pěstovaných pro produkci ovoce nebo květin. Jde o trvalý porost dřevin, nebo produkci dřeva či malých stromů s pravidelným režimem sklizně celých rostlin, např. energetické plodiny.</w:t>
            </w:r>
          </w:p>
        </w:tc>
        <w:tc>
          <w:tcPr>
            <w:tcW w:w="81" w:type="pct"/>
            <w:vAlign w:val="center"/>
            <w:hideMark/>
          </w:tcPr>
          <w:p w14:paraId="5D8BE89F"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CD6E6D6" w14:textId="77777777" w:rsidTr="00BD1606">
        <w:trPr>
          <w:trHeight w:val="97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E4026E0"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F6</w:t>
            </w:r>
          </w:p>
        </w:tc>
        <w:tc>
          <w:tcPr>
            <w:tcW w:w="763" w:type="pct"/>
            <w:tcBorders>
              <w:top w:val="nil"/>
              <w:left w:val="nil"/>
              <w:bottom w:val="single" w:sz="8" w:space="0" w:color="000000"/>
              <w:right w:val="single" w:sz="8" w:space="0" w:color="000000"/>
            </w:tcBorders>
            <w:shd w:val="clear" w:color="auto" w:fill="auto"/>
            <w:vAlign w:val="center"/>
            <w:hideMark/>
          </w:tcPr>
          <w:p w14:paraId="3E204102"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Antropogenní stanoviště s převahou stromů</w:t>
            </w:r>
          </w:p>
        </w:tc>
        <w:tc>
          <w:tcPr>
            <w:tcW w:w="3946" w:type="pct"/>
            <w:tcBorders>
              <w:top w:val="nil"/>
              <w:left w:val="nil"/>
              <w:bottom w:val="single" w:sz="8" w:space="0" w:color="000000"/>
              <w:right w:val="single" w:sz="8" w:space="0" w:color="000000"/>
            </w:tcBorders>
            <w:shd w:val="clear" w:color="auto" w:fill="auto"/>
            <w:vAlign w:val="center"/>
            <w:hideMark/>
          </w:tcPr>
          <w:p w14:paraId="766AB733" w14:textId="77777777" w:rsidR="00060DF2" w:rsidRPr="00060DF2" w:rsidRDefault="00060DF2" w:rsidP="00060DF2">
            <w:pPr>
              <w:jc w:val="both"/>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Nepůvodní stanoviště, na nichž převládají stromy (schopné dorůst do výšky &gt;5 m), často s pravidelným obhospodařováním a pro produkci </w:t>
            </w:r>
            <w:proofErr w:type="spellStart"/>
            <w:r w:rsidRPr="00060DF2">
              <w:rPr>
                <w:rFonts w:ascii="Arial" w:eastAsia="Times New Roman" w:hAnsi="Arial" w:cs="Arial"/>
                <w:color w:val="000000"/>
                <w:kern w:val="0"/>
                <w:sz w:val="18"/>
                <w:szCs w:val="18"/>
                <w:lang w:eastAsia="cs-CZ"/>
                <w14:ligatures w14:val="none"/>
              </w:rPr>
              <w:t>nedřevařských</w:t>
            </w:r>
            <w:proofErr w:type="spellEnd"/>
            <w:r w:rsidRPr="00060DF2">
              <w:rPr>
                <w:rFonts w:ascii="Arial" w:eastAsia="Times New Roman" w:hAnsi="Arial" w:cs="Arial"/>
                <w:color w:val="000000"/>
                <w:kern w:val="0"/>
                <w:sz w:val="18"/>
                <w:szCs w:val="18"/>
                <w:lang w:eastAsia="cs-CZ"/>
                <w14:ligatures w14:val="none"/>
              </w:rPr>
              <w:t xml:space="preserve"> produktů, jako je ovoce nebo ořechy. Zahrnuje také lesíky a stromořadí</w:t>
            </w:r>
          </w:p>
        </w:tc>
        <w:tc>
          <w:tcPr>
            <w:tcW w:w="81" w:type="pct"/>
            <w:vAlign w:val="center"/>
            <w:hideMark/>
          </w:tcPr>
          <w:p w14:paraId="770318AF"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57083F7E"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6B6283EB"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G</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3D6BC8F4"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Vnitrozemské povrchové vody</w:t>
            </w:r>
          </w:p>
        </w:tc>
        <w:tc>
          <w:tcPr>
            <w:tcW w:w="81" w:type="pct"/>
            <w:vAlign w:val="center"/>
            <w:hideMark/>
          </w:tcPr>
          <w:p w14:paraId="6B0918C5"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693E55C0" w14:textId="77777777" w:rsidTr="00BD1606">
        <w:trPr>
          <w:trHeight w:val="82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72789D69"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G1</w:t>
            </w:r>
          </w:p>
        </w:tc>
        <w:tc>
          <w:tcPr>
            <w:tcW w:w="763" w:type="pct"/>
            <w:tcBorders>
              <w:top w:val="nil"/>
              <w:left w:val="nil"/>
              <w:bottom w:val="single" w:sz="8" w:space="0" w:color="000000"/>
              <w:right w:val="single" w:sz="8" w:space="0" w:color="000000"/>
            </w:tcBorders>
            <w:shd w:val="clear" w:color="auto" w:fill="auto"/>
            <w:vAlign w:val="center"/>
            <w:hideMark/>
          </w:tcPr>
          <w:p w14:paraId="183BC0C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Litorální oblasti v okolí vnitrozemských povrchových vod</w:t>
            </w:r>
          </w:p>
        </w:tc>
        <w:tc>
          <w:tcPr>
            <w:tcW w:w="3946" w:type="pct"/>
            <w:tcBorders>
              <w:top w:val="nil"/>
              <w:left w:val="nil"/>
              <w:bottom w:val="single" w:sz="8" w:space="0" w:color="000000"/>
              <w:right w:val="single" w:sz="8" w:space="0" w:color="000000"/>
            </w:tcBorders>
            <w:shd w:val="clear" w:color="auto" w:fill="auto"/>
            <w:vAlign w:val="center"/>
            <w:hideMark/>
          </w:tcPr>
          <w:p w14:paraId="475F610B"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Rákosiny a jiná vegetace lemující vodu u jezer, řek a potoků; odkrytá dna vyschlých řek a jezer; kameny, štěrk, písek a bahno podél nebo v korytě řek a jezer.</w:t>
            </w:r>
          </w:p>
        </w:tc>
        <w:tc>
          <w:tcPr>
            <w:tcW w:w="81" w:type="pct"/>
            <w:vAlign w:val="center"/>
            <w:hideMark/>
          </w:tcPr>
          <w:p w14:paraId="311AB92A"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5129193" w14:textId="77777777" w:rsidTr="00BD1606">
        <w:trPr>
          <w:trHeight w:val="97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176C8A42"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G2</w:t>
            </w:r>
          </w:p>
        </w:tc>
        <w:tc>
          <w:tcPr>
            <w:tcW w:w="763" w:type="pct"/>
            <w:tcBorders>
              <w:top w:val="nil"/>
              <w:left w:val="nil"/>
              <w:bottom w:val="single" w:sz="8" w:space="0" w:color="000000"/>
              <w:right w:val="single" w:sz="8" w:space="0" w:color="000000"/>
            </w:tcBorders>
            <w:shd w:val="clear" w:color="auto" w:fill="auto"/>
            <w:vAlign w:val="center"/>
            <w:hideMark/>
          </w:tcPr>
          <w:p w14:paraId="3A00C1D8"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Stojaté </w:t>
            </w:r>
            <w:proofErr w:type="gramStart"/>
            <w:r w:rsidRPr="00060DF2">
              <w:rPr>
                <w:rFonts w:ascii="Arial" w:eastAsia="Times New Roman" w:hAnsi="Arial" w:cs="Arial"/>
                <w:color w:val="000000"/>
                <w:kern w:val="0"/>
                <w:sz w:val="18"/>
                <w:szCs w:val="18"/>
                <w:lang w:eastAsia="cs-CZ"/>
                <w14:ligatures w14:val="none"/>
              </w:rPr>
              <w:t>povrchové  vody</w:t>
            </w:r>
            <w:proofErr w:type="gramEnd"/>
          </w:p>
        </w:tc>
        <w:tc>
          <w:tcPr>
            <w:tcW w:w="3946" w:type="pct"/>
            <w:tcBorders>
              <w:top w:val="nil"/>
              <w:left w:val="nil"/>
              <w:bottom w:val="single" w:sz="8" w:space="0" w:color="000000"/>
              <w:right w:val="single" w:sz="8" w:space="0" w:color="000000"/>
            </w:tcBorders>
            <w:shd w:val="clear" w:color="auto" w:fill="auto"/>
            <w:vAlign w:val="center"/>
            <w:hideMark/>
          </w:tcPr>
          <w:p w14:paraId="4A195A54"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Jezera, rybníky a tůně přírodního původu obsahující sladkou (tj. neslanou), brakickou nebo slanou vodu. Uměle vytvořené sladkovodní útvary, včetně uměle vytvořených jezer, nádrží a kanálů, za předpokladu, že zde žijí přirozená nebo polopřirozená vodní společenstva.</w:t>
            </w:r>
          </w:p>
        </w:tc>
        <w:tc>
          <w:tcPr>
            <w:tcW w:w="81" w:type="pct"/>
            <w:vAlign w:val="center"/>
            <w:hideMark/>
          </w:tcPr>
          <w:p w14:paraId="49AB20B5"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0F7EA385"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74679BBA"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G3</w:t>
            </w:r>
          </w:p>
        </w:tc>
        <w:tc>
          <w:tcPr>
            <w:tcW w:w="763" w:type="pct"/>
            <w:tcBorders>
              <w:top w:val="nil"/>
              <w:left w:val="nil"/>
              <w:bottom w:val="single" w:sz="8" w:space="0" w:color="000000"/>
              <w:right w:val="single" w:sz="8" w:space="0" w:color="000000"/>
            </w:tcBorders>
            <w:shd w:val="clear" w:color="auto" w:fill="auto"/>
            <w:vAlign w:val="center"/>
            <w:hideMark/>
          </w:tcPr>
          <w:p w14:paraId="45CE1AEB"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Povrchové tekoucí vody</w:t>
            </w:r>
          </w:p>
        </w:tc>
        <w:tc>
          <w:tcPr>
            <w:tcW w:w="3946" w:type="pct"/>
            <w:tcBorders>
              <w:top w:val="nil"/>
              <w:left w:val="nil"/>
              <w:bottom w:val="single" w:sz="8" w:space="0" w:color="000000"/>
              <w:right w:val="single" w:sz="8" w:space="0" w:color="000000"/>
            </w:tcBorders>
            <w:shd w:val="clear" w:color="auto" w:fill="auto"/>
            <w:vAlign w:val="center"/>
            <w:hideMark/>
          </w:tcPr>
          <w:p w14:paraId="0EEB760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Tekoucí vody, včetně pramenů, potoků a dočasných vodních toků.</w:t>
            </w:r>
          </w:p>
        </w:tc>
        <w:tc>
          <w:tcPr>
            <w:tcW w:w="81" w:type="pct"/>
            <w:vAlign w:val="center"/>
            <w:hideMark/>
          </w:tcPr>
          <w:p w14:paraId="7A1B970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1384ED8A"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0853D80C"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H</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1393F6B7"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Mokřady</w:t>
            </w:r>
          </w:p>
        </w:tc>
        <w:tc>
          <w:tcPr>
            <w:tcW w:w="81" w:type="pct"/>
            <w:vAlign w:val="center"/>
            <w:hideMark/>
          </w:tcPr>
          <w:p w14:paraId="2E6C805B"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69A36A1D" w14:textId="77777777" w:rsidTr="00BD1606">
        <w:trPr>
          <w:trHeight w:val="900"/>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6D998FBC"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H1</w:t>
            </w:r>
          </w:p>
        </w:tc>
        <w:tc>
          <w:tcPr>
            <w:tcW w:w="763" w:type="pct"/>
            <w:tcBorders>
              <w:top w:val="nil"/>
              <w:left w:val="nil"/>
              <w:bottom w:val="single" w:sz="8" w:space="0" w:color="000000"/>
              <w:right w:val="single" w:sz="8" w:space="0" w:color="000000"/>
            </w:tcBorders>
            <w:shd w:val="clear" w:color="auto" w:fill="auto"/>
            <w:vAlign w:val="center"/>
            <w:hideMark/>
          </w:tcPr>
          <w:p w14:paraId="372C1FE0"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Vrchoviště</w:t>
            </w:r>
          </w:p>
        </w:tc>
        <w:tc>
          <w:tcPr>
            <w:tcW w:w="3946" w:type="pct"/>
            <w:tcBorders>
              <w:top w:val="nil"/>
              <w:left w:val="nil"/>
              <w:bottom w:val="single" w:sz="8" w:space="0" w:color="000000"/>
              <w:right w:val="single" w:sz="8" w:space="0" w:color="000000"/>
            </w:tcBorders>
            <w:shd w:val="clear" w:color="auto" w:fill="auto"/>
            <w:vAlign w:val="center"/>
            <w:hideMark/>
          </w:tcPr>
          <w:p w14:paraId="32CFA28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Rašeliniště tvořená </w:t>
            </w:r>
            <w:proofErr w:type="spellStart"/>
            <w:r w:rsidRPr="00060DF2">
              <w:rPr>
                <w:rFonts w:ascii="Arial" w:eastAsia="Times New Roman" w:hAnsi="Arial" w:cs="Arial"/>
                <w:color w:val="000000"/>
                <w:kern w:val="0"/>
                <w:sz w:val="18"/>
                <w:szCs w:val="18"/>
                <w:lang w:eastAsia="cs-CZ"/>
                <w14:ligatures w14:val="none"/>
              </w:rPr>
              <w:t>ombrotrofní</w:t>
            </w:r>
            <w:proofErr w:type="spellEnd"/>
            <w:r w:rsidRPr="00060DF2">
              <w:rPr>
                <w:rFonts w:ascii="Arial" w:eastAsia="Times New Roman" w:hAnsi="Arial" w:cs="Arial"/>
                <w:color w:val="000000"/>
                <w:kern w:val="0"/>
                <w:sz w:val="18"/>
                <w:szCs w:val="18"/>
                <w:lang w:eastAsia="cs-CZ"/>
                <w14:ligatures w14:val="none"/>
              </w:rPr>
              <w:t xml:space="preserve"> kyselou rašelinnou půdou, která je (nebo byla v době aktivního růstu) sycena </w:t>
            </w:r>
            <w:proofErr w:type="gramStart"/>
            <w:r w:rsidRPr="00060DF2">
              <w:rPr>
                <w:rFonts w:ascii="Arial" w:eastAsia="Times New Roman" w:hAnsi="Arial" w:cs="Arial"/>
                <w:color w:val="000000"/>
                <w:kern w:val="0"/>
                <w:sz w:val="18"/>
                <w:szCs w:val="18"/>
                <w:lang w:eastAsia="cs-CZ"/>
                <w14:ligatures w14:val="none"/>
              </w:rPr>
              <w:t>spíše  dešťovými</w:t>
            </w:r>
            <w:proofErr w:type="gramEnd"/>
            <w:r w:rsidRPr="00060DF2">
              <w:rPr>
                <w:rFonts w:ascii="Arial" w:eastAsia="Times New Roman" w:hAnsi="Arial" w:cs="Arial"/>
                <w:color w:val="000000"/>
                <w:kern w:val="0"/>
                <w:sz w:val="18"/>
                <w:szCs w:val="18"/>
                <w:lang w:eastAsia="cs-CZ"/>
                <w14:ligatures w14:val="none"/>
              </w:rPr>
              <w:t xml:space="preserve"> srážkami než přítokem vody z vyšších poloh v okolí.</w:t>
            </w:r>
          </w:p>
        </w:tc>
        <w:tc>
          <w:tcPr>
            <w:tcW w:w="81" w:type="pct"/>
            <w:vAlign w:val="center"/>
            <w:hideMark/>
          </w:tcPr>
          <w:p w14:paraId="629AD9D3"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8AF10EA" w14:textId="77777777" w:rsidTr="00BD1606">
        <w:trPr>
          <w:trHeight w:val="121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D2ABB0B"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H2</w:t>
            </w:r>
          </w:p>
        </w:tc>
        <w:tc>
          <w:tcPr>
            <w:tcW w:w="763" w:type="pct"/>
            <w:tcBorders>
              <w:top w:val="nil"/>
              <w:left w:val="nil"/>
              <w:bottom w:val="single" w:sz="8" w:space="0" w:color="000000"/>
              <w:right w:val="single" w:sz="8" w:space="0" w:color="000000"/>
            </w:tcBorders>
            <w:shd w:val="clear" w:color="auto" w:fill="auto"/>
            <w:vAlign w:val="center"/>
            <w:hideMark/>
          </w:tcPr>
          <w:p w14:paraId="2B566D0A" w14:textId="77777777" w:rsidR="00060DF2" w:rsidRPr="00060DF2" w:rsidRDefault="00060DF2" w:rsidP="00060DF2">
            <w:pPr>
              <w:jc w:val="both"/>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Údolní rašeliniště, chudé slatiny a přechodová rašeliniště</w:t>
            </w:r>
          </w:p>
        </w:tc>
        <w:tc>
          <w:tcPr>
            <w:tcW w:w="3946" w:type="pct"/>
            <w:tcBorders>
              <w:top w:val="nil"/>
              <w:left w:val="nil"/>
              <w:bottom w:val="single" w:sz="8" w:space="0" w:color="000000"/>
              <w:right w:val="single" w:sz="8" w:space="0" w:color="000000"/>
            </w:tcBorders>
            <w:shd w:val="clear" w:color="auto" w:fill="auto"/>
            <w:vAlign w:val="center"/>
            <w:hideMark/>
          </w:tcPr>
          <w:p w14:paraId="2DA1DC85"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 xml:space="preserve">Slabě až silně kyselá rašeliniště, sycená vodou z okolí a s ostrůvkovitou vegetací (možná je i přítomnost plovoucích ostrůvků). Mohou tvořit přechod </w:t>
            </w:r>
            <w:proofErr w:type="gramStart"/>
            <w:r w:rsidRPr="00060DF2">
              <w:rPr>
                <w:rFonts w:ascii="Arial" w:eastAsia="Times New Roman" w:hAnsi="Arial" w:cs="Arial"/>
                <w:color w:val="000000"/>
                <w:kern w:val="0"/>
                <w:sz w:val="18"/>
                <w:szCs w:val="18"/>
                <w:lang w:eastAsia="cs-CZ"/>
                <w14:ligatures w14:val="none"/>
              </w:rPr>
              <w:t>mezi  vodní</w:t>
            </w:r>
            <w:proofErr w:type="gramEnd"/>
            <w:r w:rsidRPr="00060DF2">
              <w:rPr>
                <w:rFonts w:ascii="Arial" w:eastAsia="Times New Roman" w:hAnsi="Arial" w:cs="Arial"/>
                <w:color w:val="000000"/>
                <w:kern w:val="0"/>
                <w:sz w:val="18"/>
                <w:szCs w:val="18"/>
                <w:lang w:eastAsia="cs-CZ"/>
                <w14:ligatures w14:val="none"/>
              </w:rPr>
              <w:t xml:space="preserve"> plochou a okolní pevnou půdou. Patří sem údolní rašeliniště, slatiniště </w:t>
            </w:r>
            <w:proofErr w:type="gramStart"/>
            <w:r w:rsidRPr="00060DF2">
              <w:rPr>
                <w:rFonts w:ascii="Arial" w:eastAsia="Times New Roman" w:hAnsi="Arial" w:cs="Arial"/>
                <w:color w:val="000000"/>
                <w:kern w:val="0"/>
                <w:sz w:val="18"/>
                <w:szCs w:val="18"/>
                <w:lang w:eastAsia="cs-CZ"/>
                <w14:ligatures w14:val="none"/>
              </w:rPr>
              <w:t>či  prameniště</w:t>
            </w:r>
            <w:proofErr w:type="gramEnd"/>
            <w:r w:rsidRPr="00060DF2">
              <w:rPr>
                <w:rFonts w:ascii="Arial" w:eastAsia="Times New Roman" w:hAnsi="Arial" w:cs="Arial"/>
                <w:color w:val="000000"/>
                <w:kern w:val="0"/>
                <w:sz w:val="18"/>
                <w:szCs w:val="18"/>
                <w:lang w:eastAsia="cs-CZ"/>
                <w14:ligatures w14:val="none"/>
              </w:rPr>
              <w:t xml:space="preserve"> na kyselých substrátech. Nepatří sem bazická slatiniště (H4) a rákosiny (G1, H5).</w:t>
            </w:r>
          </w:p>
        </w:tc>
        <w:tc>
          <w:tcPr>
            <w:tcW w:w="81" w:type="pct"/>
            <w:vAlign w:val="center"/>
            <w:hideMark/>
          </w:tcPr>
          <w:p w14:paraId="3595A386"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232851A5"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7F28B48D"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H3</w:t>
            </w:r>
          </w:p>
        </w:tc>
        <w:tc>
          <w:tcPr>
            <w:tcW w:w="763" w:type="pct"/>
            <w:tcBorders>
              <w:top w:val="nil"/>
              <w:left w:val="nil"/>
              <w:bottom w:val="single" w:sz="8" w:space="0" w:color="000000"/>
              <w:right w:val="single" w:sz="8" w:space="0" w:color="000000"/>
            </w:tcBorders>
            <w:shd w:val="clear" w:color="auto" w:fill="auto"/>
            <w:vAlign w:val="center"/>
            <w:hideMark/>
          </w:tcPr>
          <w:p w14:paraId="57A3735E" w14:textId="77777777" w:rsidR="00060DF2" w:rsidRPr="00060DF2" w:rsidRDefault="00060DF2" w:rsidP="00060DF2">
            <w:pPr>
              <w:rPr>
                <w:rFonts w:ascii="Arial" w:eastAsia="Times New Roman" w:hAnsi="Arial" w:cs="Arial"/>
                <w:color w:val="000000"/>
                <w:kern w:val="0"/>
                <w:sz w:val="18"/>
                <w:szCs w:val="18"/>
                <w:lang w:eastAsia="cs-CZ"/>
                <w14:ligatures w14:val="none"/>
              </w:rPr>
            </w:pPr>
            <w:proofErr w:type="spellStart"/>
            <w:r w:rsidRPr="00060DF2">
              <w:rPr>
                <w:rFonts w:ascii="Arial" w:eastAsia="Times New Roman" w:hAnsi="Arial" w:cs="Arial"/>
                <w:color w:val="000000"/>
                <w:kern w:val="0"/>
                <w:sz w:val="18"/>
                <w:szCs w:val="18"/>
                <w:lang w:eastAsia="cs-CZ"/>
                <w14:ligatures w14:val="none"/>
              </w:rPr>
              <w:t>Aapa</w:t>
            </w:r>
            <w:proofErr w:type="spellEnd"/>
            <w:r w:rsidRPr="00060DF2">
              <w:rPr>
                <w:rFonts w:ascii="Arial" w:eastAsia="Times New Roman" w:hAnsi="Arial" w:cs="Arial"/>
                <w:color w:val="000000"/>
                <w:kern w:val="0"/>
                <w:sz w:val="18"/>
                <w:szCs w:val="18"/>
                <w:lang w:eastAsia="cs-CZ"/>
                <w14:ligatures w14:val="none"/>
              </w:rPr>
              <w:t xml:space="preserve">, </w:t>
            </w:r>
            <w:proofErr w:type="spellStart"/>
            <w:r w:rsidRPr="00060DF2">
              <w:rPr>
                <w:rFonts w:ascii="Arial" w:eastAsia="Times New Roman" w:hAnsi="Arial" w:cs="Arial"/>
                <w:color w:val="000000"/>
                <w:kern w:val="0"/>
                <w:sz w:val="18"/>
                <w:szCs w:val="18"/>
                <w:lang w:eastAsia="cs-CZ"/>
                <w14:ligatures w14:val="none"/>
              </w:rPr>
              <w:t>palsa</w:t>
            </w:r>
            <w:proofErr w:type="spellEnd"/>
            <w:r w:rsidRPr="00060DF2">
              <w:rPr>
                <w:rFonts w:ascii="Arial" w:eastAsia="Times New Roman" w:hAnsi="Arial" w:cs="Arial"/>
                <w:color w:val="000000"/>
                <w:kern w:val="0"/>
                <w:sz w:val="18"/>
                <w:szCs w:val="18"/>
                <w:lang w:eastAsia="cs-CZ"/>
                <w14:ligatures w14:val="none"/>
              </w:rPr>
              <w:t xml:space="preserve"> a </w:t>
            </w:r>
            <w:proofErr w:type="spellStart"/>
            <w:r w:rsidRPr="00060DF2">
              <w:rPr>
                <w:rFonts w:ascii="Arial" w:eastAsia="Times New Roman" w:hAnsi="Arial" w:cs="Arial"/>
                <w:color w:val="000000"/>
                <w:kern w:val="0"/>
                <w:sz w:val="18"/>
                <w:szCs w:val="18"/>
                <w:lang w:eastAsia="cs-CZ"/>
                <w14:ligatures w14:val="none"/>
              </w:rPr>
              <w:t>polygonská</w:t>
            </w:r>
            <w:proofErr w:type="spellEnd"/>
            <w:r w:rsidRPr="00060DF2">
              <w:rPr>
                <w:rFonts w:ascii="Arial" w:eastAsia="Times New Roman" w:hAnsi="Arial" w:cs="Arial"/>
                <w:color w:val="000000"/>
                <w:kern w:val="0"/>
                <w:sz w:val="18"/>
                <w:szCs w:val="18"/>
                <w:lang w:eastAsia="cs-CZ"/>
                <w14:ligatures w14:val="none"/>
              </w:rPr>
              <w:t xml:space="preserve"> rašeliniště</w:t>
            </w:r>
          </w:p>
        </w:tc>
        <w:tc>
          <w:tcPr>
            <w:tcW w:w="3946" w:type="pct"/>
            <w:tcBorders>
              <w:top w:val="nil"/>
              <w:left w:val="nil"/>
              <w:bottom w:val="single" w:sz="8" w:space="0" w:color="000000"/>
              <w:right w:val="single" w:sz="8" w:space="0" w:color="000000"/>
            </w:tcBorders>
            <w:shd w:val="clear" w:color="auto" w:fill="auto"/>
            <w:vAlign w:val="center"/>
            <w:hideMark/>
          </w:tcPr>
          <w:p w14:paraId="348DB797"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Mozaikovité bahenní komplexy arktické, subarktické a severní boreální zóny.</w:t>
            </w:r>
          </w:p>
        </w:tc>
        <w:tc>
          <w:tcPr>
            <w:tcW w:w="81" w:type="pct"/>
            <w:vAlign w:val="center"/>
            <w:hideMark/>
          </w:tcPr>
          <w:p w14:paraId="3BC8D88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4105AA9F" w14:textId="77777777" w:rsidTr="00BD1606">
        <w:trPr>
          <w:trHeight w:val="97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5CD0F82A"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H4</w:t>
            </w:r>
          </w:p>
        </w:tc>
        <w:tc>
          <w:tcPr>
            <w:tcW w:w="763" w:type="pct"/>
            <w:tcBorders>
              <w:top w:val="nil"/>
              <w:left w:val="nil"/>
              <w:bottom w:val="single" w:sz="8" w:space="0" w:color="000000"/>
              <w:right w:val="single" w:sz="8" w:space="0" w:color="000000"/>
            </w:tcBorders>
            <w:shd w:val="clear" w:color="auto" w:fill="auto"/>
            <w:vAlign w:val="center"/>
            <w:hideMark/>
          </w:tcPr>
          <w:p w14:paraId="57CD3933"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Bazická slatiniště a vápenatá prameniště</w:t>
            </w:r>
          </w:p>
        </w:tc>
        <w:tc>
          <w:tcPr>
            <w:tcW w:w="3946" w:type="pct"/>
            <w:tcBorders>
              <w:top w:val="nil"/>
              <w:left w:val="nil"/>
              <w:bottom w:val="single" w:sz="8" w:space="0" w:color="000000"/>
              <w:right w:val="single" w:sz="8" w:space="0" w:color="000000"/>
            </w:tcBorders>
            <w:shd w:val="clear" w:color="auto" w:fill="auto"/>
            <w:vAlign w:val="center"/>
            <w:hideMark/>
          </w:tcPr>
          <w:p w14:paraId="7718407A"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Rašeliniště, náplavy a prameniště s vápenitou a/nebo eutrofní podzemní vodou, v údolích řek, nivách nebo na svazích. Hladina vody je na povrchu substrátu nebo v blízko pod ním a tvorba rašeliny závisí na trvale vysoké hladině podzemní vody. nepatří sem rákosiny (G1, H5).</w:t>
            </w:r>
          </w:p>
        </w:tc>
        <w:tc>
          <w:tcPr>
            <w:tcW w:w="81" w:type="pct"/>
            <w:vAlign w:val="center"/>
            <w:hideMark/>
          </w:tcPr>
          <w:p w14:paraId="786E782F"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728795CE" w14:textId="77777777" w:rsidTr="00BD1606">
        <w:trPr>
          <w:trHeight w:val="73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116F5FDE"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H5</w:t>
            </w:r>
          </w:p>
        </w:tc>
        <w:tc>
          <w:tcPr>
            <w:tcW w:w="763" w:type="pct"/>
            <w:tcBorders>
              <w:top w:val="nil"/>
              <w:left w:val="nil"/>
              <w:bottom w:val="single" w:sz="8" w:space="0" w:color="000000"/>
              <w:right w:val="single" w:sz="8" w:space="0" w:color="000000"/>
            </w:tcBorders>
            <w:shd w:val="clear" w:color="auto" w:fill="auto"/>
            <w:vAlign w:val="center"/>
            <w:hideMark/>
          </w:tcPr>
          <w:p w14:paraId="78BD93C6"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Ostřicové porosty a rákosiny, obvykle bez volně stojící vody</w:t>
            </w:r>
          </w:p>
        </w:tc>
        <w:tc>
          <w:tcPr>
            <w:tcW w:w="3946" w:type="pct"/>
            <w:tcBorders>
              <w:top w:val="nil"/>
              <w:left w:val="nil"/>
              <w:bottom w:val="single" w:sz="8" w:space="0" w:color="000000"/>
              <w:right w:val="single" w:sz="8" w:space="0" w:color="000000"/>
            </w:tcBorders>
            <w:shd w:val="clear" w:color="auto" w:fill="auto"/>
            <w:vAlign w:val="center"/>
            <w:hideMark/>
          </w:tcPr>
          <w:p w14:paraId="1BDB01C0" w14:textId="77777777" w:rsidR="00060DF2" w:rsidRPr="00060DF2" w:rsidRDefault="00060DF2" w:rsidP="00060DF2">
            <w:pPr>
              <w:jc w:val="both"/>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Porosty ostřic a rákosiny tvořící suchozemské mokřady, které nejsou úzce spojeny s otevřenou vodou. Nepatří sem rákosiny a porosty ostřic tvořící litorální pás podél vodních ploch (G1--).</w:t>
            </w:r>
          </w:p>
        </w:tc>
        <w:tc>
          <w:tcPr>
            <w:tcW w:w="81" w:type="pct"/>
            <w:vAlign w:val="center"/>
            <w:hideMark/>
          </w:tcPr>
          <w:p w14:paraId="3BDEEF1A"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BD1606" w:rsidRPr="00060DF2" w14:paraId="184C0F88" w14:textId="77777777" w:rsidTr="00BD1606">
        <w:trPr>
          <w:trHeight w:val="315"/>
        </w:trPr>
        <w:tc>
          <w:tcPr>
            <w:tcW w:w="210" w:type="pct"/>
            <w:tcBorders>
              <w:top w:val="nil"/>
              <w:left w:val="single" w:sz="8" w:space="0" w:color="000000"/>
              <w:bottom w:val="single" w:sz="8" w:space="0" w:color="000000"/>
              <w:right w:val="single" w:sz="8" w:space="0" w:color="000000"/>
            </w:tcBorders>
            <w:shd w:val="clear" w:color="000000" w:fill="F1F1F1"/>
            <w:vAlign w:val="center"/>
            <w:hideMark/>
          </w:tcPr>
          <w:p w14:paraId="568AE61D" w14:textId="77777777" w:rsidR="00060DF2" w:rsidRPr="00060DF2" w:rsidRDefault="00060DF2" w:rsidP="00060DF2">
            <w:pPr>
              <w:jc w:val="cente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I</w:t>
            </w:r>
          </w:p>
        </w:tc>
        <w:tc>
          <w:tcPr>
            <w:tcW w:w="4709" w:type="pct"/>
            <w:gridSpan w:val="2"/>
            <w:tcBorders>
              <w:top w:val="single" w:sz="8" w:space="0" w:color="000000"/>
              <w:left w:val="nil"/>
              <w:bottom w:val="single" w:sz="8" w:space="0" w:color="000000"/>
              <w:right w:val="single" w:sz="8" w:space="0" w:color="000000"/>
            </w:tcBorders>
            <w:shd w:val="clear" w:color="000000" w:fill="F1F1F1"/>
            <w:vAlign w:val="center"/>
            <w:hideMark/>
          </w:tcPr>
          <w:p w14:paraId="29AABE21" w14:textId="77777777" w:rsidR="00060DF2" w:rsidRPr="00060DF2" w:rsidRDefault="00060DF2" w:rsidP="00060DF2">
            <w:pPr>
              <w:rPr>
                <w:rFonts w:ascii="Arial" w:eastAsia="Times New Roman" w:hAnsi="Arial" w:cs="Arial"/>
                <w:b/>
                <w:bCs/>
                <w:color w:val="000000"/>
                <w:kern w:val="0"/>
                <w:sz w:val="18"/>
                <w:szCs w:val="18"/>
                <w:lang w:eastAsia="cs-CZ"/>
                <w14:ligatures w14:val="none"/>
              </w:rPr>
            </w:pPr>
            <w:r w:rsidRPr="00060DF2">
              <w:rPr>
                <w:rFonts w:ascii="Arial" w:eastAsia="Times New Roman" w:hAnsi="Arial" w:cs="Arial"/>
                <w:b/>
                <w:bCs/>
                <w:color w:val="000000"/>
                <w:kern w:val="0"/>
                <w:sz w:val="18"/>
                <w:szCs w:val="18"/>
                <w:lang w:eastAsia="cs-CZ"/>
                <w14:ligatures w14:val="none"/>
              </w:rPr>
              <w:t>Oblasti bez vegetace</w:t>
            </w:r>
          </w:p>
        </w:tc>
        <w:tc>
          <w:tcPr>
            <w:tcW w:w="81" w:type="pct"/>
            <w:vAlign w:val="center"/>
            <w:hideMark/>
          </w:tcPr>
          <w:p w14:paraId="164CB86E"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r w:rsidR="00417C2B" w:rsidRPr="00060DF2" w14:paraId="3A7951AA" w14:textId="77777777" w:rsidTr="00BD1606">
        <w:trPr>
          <w:trHeight w:val="1455"/>
        </w:trPr>
        <w:tc>
          <w:tcPr>
            <w:tcW w:w="210" w:type="pct"/>
            <w:tcBorders>
              <w:top w:val="nil"/>
              <w:left w:val="single" w:sz="8" w:space="0" w:color="000000"/>
              <w:bottom w:val="single" w:sz="8" w:space="0" w:color="000000"/>
              <w:right w:val="single" w:sz="8" w:space="0" w:color="000000"/>
            </w:tcBorders>
            <w:shd w:val="clear" w:color="auto" w:fill="auto"/>
            <w:vAlign w:val="center"/>
            <w:hideMark/>
          </w:tcPr>
          <w:p w14:paraId="38FC9765" w14:textId="77777777" w:rsidR="00060DF2" w:rsidRPr="00060DF2" w:rsidRDefault="00060DF2" w:rsidP="00060DF2">
            <w:pPr>
              <w:jc w:val="cente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I1</w:t>
            </w:r>
          </w:p>
        </w:tc>
        <w:tc>
          <w:tcPr>
            <w:tcW w:w="763" w:type="pct"/>
            <w:tcBorders>
              <w:top w:val="nil"/>
              <w:left w:val="nil"/>
              <w:bottom w:val="single" w:sz="8" w:space="0" w:color="000000"/>
              <w:right w:val="single" w:sz="8" w:space="0" w:color="000000"/>
            </w:tcBorders>
            <w:shd w:val="clear" w:color="auto" w:fill="auto"/>
            <w:vAlign w:val="center"/>
            <w:hideMark/>
          </w:tcPr>
          <w:p w14:paraId="4D48C001"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Průmyslové a zastavěné oblasti</w:t>
            </w:r>
          </w:p>
        </w:tc>
        <w:tc>
          <w:tcPr>
            <w:tcW w:w="3946" w:type="pct"/>
            <w:tcBorders>
              <w:top w:val="nil"/>
              <w:left w:val="nil"/>
              <w:bottom w:val="single" w:sz="8" w:space="0" w:color="000000"/>
              <w:right w:val="single" w:sz="8" w:space="0" w:color="000000"/>
            </w:tcBorders>
            <w:shd w:val="clear" w:color="auto" w:fill="auto"/>
            <w:vAlign w:val="center"/>
            <w:hideMark/>
          </w:tcPr>
          <w:p w14:paraId="7AFAB6AF" w14:textId="77777777" w:rsidR="00060DF2" w:rsidRPr="00060DF2" w:rsidRDefault="00060DF2" w:rsidP="00060DF2">
            <w:pPr>
              <w:rPr>
                <w:rFonts w:ascii="Arial" w:eastAsia="Times New Roman" w:hAnsi="Arial" w:cs="Arial"/>
                <w:color w:val="000000"/>
                <w:kern w:val="0"/>
                <w:sz w:val="18"/>
                <w:szCs w:val="18"/>
                <w:lang w:eastAsia="cs-CZ"/>
                <w14:ligatures w14:val="none"/>
              </w:rPr>
            </w:pPr>
            <w:r w:rsidRPr="00060DF2">
              <w:rPr>
                <w:rFonts w:ascii="Arial" w:eastAsia="Times New Roman" w:hAnsi="Arial" w:cs="Arial"/>
                <w:color w:val="000000"/>
                <w:kern w:val="0"/>
                <w:sz w:val="18"/>
                <w:szCs w:val="18"/>
                <w:lang w:eastAsia="cs-CZ"/>
                <w14:ligatures w14:val="none"/>
              </w:rPr>
              <w:t>Tyto oblasti zahrnují půdu, která byla zcela zastavěna nebo významně ovlivněna lidskou činností, jako jsou průmyslové areály, obytné oblasti, silnice a další infrastruktura. Vyznačují se nepřítomností vegetace nebo přítomností pouze řídkého a nevýznamného rostlinného pokryvu. Vzhledem k tomu, že půda je z velké části zastavěna, nenacházejí se zde žádná rostlinná společenstva ani přírodní stanoviště relevantní pro biologickou rozmanitost.</w:t>
            </w:r>
          </w:p>
        </w:tc>
        <w:tc>
          <w:tcPr>
            <w:tcW w:w="81" w:type="pct"/>
            <w:vAlign w:val="center"/>
            <w:hideMark/>
          </w:tcPr>
          <w:p w14:paraId="7F3F4CFC" w14:textId="77777777" w:rsidR="00060DF2" w:rsidRPr="00060DF2" w:rsidRDefault="00060DF2" w:rsidP="00060DF2">
            <w:pPr>
              <w:rPr>
                <w:rFonts w:ascii="Times New Roman" w:eastAsia="Times New Roman" w:hAnsi="Times New Roman" w:cs="Times New Roman"/>
                <w:kern w:val="0"/>
                <w:sz w:val="20"/>
                <w:szCs w:val="20"/>
                <w:lang w:eastAsia="cs-CZ"/>
                <w14:ligatures w14:val="none"/>
              </w:rPr>
            </w:pPr>
          </w:p>
        </w:tc>
      </w:tr>
    </w:tbl>
    <w:p w14:paraId="5492CC7A" w14:textId="77777777" w:rsidR="00CC3A8E" w:rsidRPr="000862E0" w:rsidRDefault="00CC3A8E" w:rsidP="00CC3A8E">
      <w:pPr>
        <w:rPr>
          <w:rFonts w:ascii="EON Brix Sans" w:hAnsi="EON Brix Sans" w:cs="Arial"/>
        </w:rPr>
      </w:pPr>
    </w:p>
    <w:p w14:paraId="501AC1FC" w14:textId="2F11A046" w:rsidR="003A6F7A" w:rsidRPr="000862E0" w:rsidRDefault="003A6F7A" w:rsidP="00E076CD">
      <w:pPr>
        <w:pStyle w:val="Nadpis3"/>
        <w:rPr>
          <w:rFonts w:ascii="EON Brix Sans" w:hAnsi="EON Brix Sans"/>
        </w:rPr>
      </w:pPr>
      <w:bookmarkStart w:id="18" w:name="_Toc195259639"/>
      <w:r w:rsidRPr="000862E0">
        <w:rPr>
          <w:rFonts w:ascii="EON Brix Sans" w:hAnsi="EON Brix Sans"/>
        </w:rPr>
        <w:lastRenderedPageBreak/>
        <w:t>5.1.</w:t>
      </w:r>
      <w:r w:rsidR="00B4044E">
        <w:rPr>
          <w:rFonts w:ascii="EON Brix Sans" w:hAnsi="EON Brix Sans"/>
        </w:rPr>
        <w:t>2</w:t>
      </w:r>
      <w:r w:rsidRPr="000862E0">
        <w:rPr>
          <w:rFonts w:ascii="EON Brix Sans" w:hAnsi="EON Brix Sans"/>
        </w:rPr>
        <w:t>.3 Stanovení přírodní hodnoty mapovaných biotopů</w:t>
      </w:r>
      <w:bookmarkEnd w:id="18"/>
    </w:p>
    <w:p w14:paraId="35851651" w14:textId="0D53101F" w:rsidR="003A6F7A" w:rsidRPr="000862E0" w:rsidRDefault="003A6F7A" w:rsidP="006E2DC4">
      <w:pPr>
        <w:ind w:left="709"/>
        <w:jc w:val="both"/>
        <w:rPr>
          <w:rFonts w:ascii="EON Brix Sans" w:hAnsi="EON Brix Sans" w:cs="Arial"/>
        </w:rPr>
      </w:pPr>
      <w:r w:rsidRPr="000862E0">
        <w:rPr>
          <w:rFonts w:ascii="EON Brix Sans" w:hAnsi="EON Brix Sans" w:cs="Arial"/>
        </w:rPr>
        <w:t>Po dokončení evidence, inventarizace a klasifikace biotopu je mu na základě získaných informací přiřazena tzv. přírodní hodnota. V rámci přístupu E.ON ECM existují celkem čtyři různé kategorie přírodních hodnot.</w:t>
      </w:r>
    </w:p>
    <w:tbl>
      <w:tblPr>
        <w:tblStyle w:val="Mkatabulky"/>
        <w:tblW w:w="8957" w:type="dxa"/>
        <w:tblInd w:w="737" w:type="dxa"/>
        <w:tblBorders>
          <w:insideV w:val="none" w:sz="0" w:space="0" w:color="auto"/>
        </w:tblBorders>
        <w:tblLook w:val="04A0" w:firstRow="1" w:lastRow="0" w:firstColumn="1" w:lastColumn="0" w:noHBand="0" w:noVBand="1"/>
      </w:tblPr>
      <w:tblGrid>
        <w:gridCol w:w="854"/>
        <w:gridCol w:w="1580"/>
        <w:gridCol w:w="6523"/>
      </w:tblGrid>
      <w:tr w:rsidR="003A6F7A" w:rsidRPr="000862E0" w14:paraId="7D437063" w14:textId="77777777" w:rsidTr="0069615B">
        <w:tc>
          <w:tcPr>
            <w:tcW w:w="8957" w:type="dxa"/>
            <w:gridSpan w:val="3"/>
            <w:tcBorders>
              <w:top w:val="nil"/>
              <w:left w:val="nil"/>
              <w:bottom w:val="single" w:sz="4" w:space="0" w:color="auto"/>
              <w:right w:val="nil"/>
            </w:tcBorders>
            <w:shd w:val="clear" w:color="auto" w:fill="auto"/>
          </w:tcPr>
          <w:p w14:paraId="3240DBF7" w14:textId="12922BE0" w:rsidR="003A6F7A" w:rsidRPr="000862E0" w:rsidRDefault="003A6F7A" w:rsidP="0069615B">
            <w:pPr>
              <w:pStyle w:val="AbsatzATN00"/>
              <w:ind w:left="0" w:right="0"/>
              <w:jc w:val="both"/>
              <w:rPr>
                <w:rFonts w:ascii="EON Brix Sans" w:hAnsi="EON Brix Sans" w:cs="Arial"/>
                <w:b/>
                <w:bCs/>
                <w:sz w:val="18"/>
                <w:szCs w:val="18"/>
                <w:lang w:val="cs-CZ"/>
              </w:rPr>
            </w:pPr>
            <w:r w:rsidRPr="000862E0">
              <w:rPr>
                <w:rFonts w:ascii="EON Brix Sans" w:hAnsi="EON Brix Sans" w:cs="Arial"/>
                <w:b/>
                <w:bCs/>
                <w:color w:val="808080" w:themeColor="background1" w:themeShade="80"/>
                <w:sz w:val="22"/>
                <w:szCs w:val="22"/>
                <w:lang w:val="cs-CZ"/>
              </w:rPr>
              <w:t>Tab</w:t>
            </w:r>
            <w:r w:rsidR="00464277" w:rsidRPr="000862E0">
              <w:rPr>
                <w:rFonts w:ascii="EON Brix Sans" w:hAnsi="EON Brix Sans" w:cs="Arial"/>
                <w:b/>
                <w:bCs/>
                <w:color w:val="808080" w:themeColor="background1" w:themeShade="80"/>
                <w:sz w:val="22"/>
                <w:szCs w:val="22"/>
                <w:lang w:val="cs-CZ"/>
              </w:rPr>
              <w:t>ulka</w:t>
            </w:r>
            <w:r w:rsidRPr="000862E0">
              <w:rPr>
                <w:rFonts w:ascii="EON Brix Sans" w:hAnsi="EON Brix Sans" w:cs="Arial"/>
                <w:b/>
                <w:bCs/>
                <w:color w:val="808080" w:themeColor="background1" w:themeShade="80"/>
                <w:sz w:val="22"/>
                <w:szCs w:val="22"/>
                <w:lang w:val="cs-CZ"/>
              </w:rPr>
              <w:t xml:space="preserve"> 2: </w:t>
            </w:r>
            <w:r w:rsidR="00881AB9" w:rsidRPr="000862E0">
              <w:rPr>
                <w:rFonts w:ascii="EON Brix Sans" w:hAnsi="EON Brix Sans" w:cs="Arial"/>
                <w:b/>
                <w:bCs/>
                <w:color w:val="808080" w:themeColor="background1" w:themeShade="80"/>
                <w:sz w:val="22"/>
                <w:szCs w:val="22"/>
                <w:lang w:val="cs-CZ"/>
              </w:rPr>
              <w:t>Přírodní hodnota biotopů</w:t>
            </w:r>
          </w:p>
        </w:tc>
      </w:tr>
      <w:tr w:rsidR="003A6F7A" w:rsidRPr="000862E0" w14:paraId="50A0019A" w14:textId="77777777" w:rsidTr="0069615B">
        <w:tc>
          <w:tcPr>
            <w:tcW w:w="737" w:type="dxa"/>
            <w:tcBorders>
              <w:top w:val="single" w:sz="4" w:space="0" w:color="auto"/>
              <w:left w:val="nil"/>
              <w:bottom w:val="single" w:sz="12" w:space="0" w:color="auto"/>
            </w:tcBorders>
            <w:shd w:val="clear" w:color="auto" w:fill="F2F2F2" w:themeFill="background1" w:themeFillShade="F2"/>
          </w:tcPr>
          <w:p w14:paraId="1F3B881E" w14:textId="060F106F" w:rsidR="003A6F7A"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Hodnota</w:t>
            </w:r>
          </w:p>
        </w:tc>
        <w:tc>
          <w:tcPr>
            <w:tcW w:w="1587" w:type="dxa"/>
            <w:tcBorders>
              <w:top w:val="single" w:sz="4" w:space="0" w:color="auto"/>
              <w:bottom w:val="single" w:sz="12" w:space="0" w:color="auto"/>
            </w:tcBorders>
            <w:shd w:val="clear" w:color="auto" w:fill="F2F2F2" w:themeFill="background1" w:themeFillShade="F2"/>
          </w:tcPr>
          <w:p w14:paraId="49E1AE01" w14:textId="6BBDCA5C" w:rsidR="003A6F7A"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Kategorie</w:t>
            </w:r>
          </w:p>
        </w:tc>
        <w:tc>
          <w:tcPr>
            <w:tcW w:w="6633" w:type="dxa"/>
            <w:tcBorders>
              <w:top w:val="single" w:sz="4" w:space="0" w:color="auto"/>
              <w:bottom w:val="single" w:sz="12" w:space="0" w:color="auto"/>
              <w:right w:val="nil"/>
            </w:tcBorders>
            <w:shd w:val="clear" w:color="auto" w:fill="F2F2F2" w:themeFill="background1" w:themeFillShade="F2"/>
          </w:tcPr>
          <w:p w14:paraId="71DD44A9" w14:textId="46E51032" w:rsidR="003A6F7A"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Definice</w:t>
            </w:r>
          </w:p>
        </w:tc>
      </w:tr>
      <w:tr w:rsidR="003A6F7A" w:rsidRPr="000862E0" w14:paraId="5EB2145D" w14:textId="77777777" w:rsidTr="0069615B">
        <w:tc>
          <w:tcPr>
            <w:tcW w:w="737" w:type="dxa"/>
            <w:tcBorders>
              <w:top w:val="single" w:sz="12" w:space="0" w:color="auto"/>
              <w:left w:val="nil"/>
            </w:tcBorders>
          </w:tcPr>
          <w:p w14:paraId="256A54AD" w14:textId="77777777"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w:t>
            </w:r>
          </w:p>
        </w:tc>
        <w:tc>
          <w:tcPr>
            <w:tcW w:w="1587" w:type="dxa"/>
            <w:tcBorders>
              <w:top w:val="single" w:sz="12" w:space="0" w:color="auto"/>
            </w:tcBorders>
          </w:tcPr>
          <w:p w14:paraId="7B3F419E" w14:textId="0AE50898" w:rsidR="003A6F7A" w:rsidRPr="000862E0" w:rsidRDefault="003A6F7A" w:rsidP="0069615B">
            <w:pPr>
              <w:pStyle w:val="AbsatzATN00"/>
              <w:ind w:left="0" w:right="0"/>
              <w:rPr>
                <w:rFonts w:ascii="EON Brix Sans" w:hAnsi="EON Brix Sans" w:cs="Arial"/>
                <w:sz w:val="18"/>
                <w:szCs w:val="18"/>
                <w:lang w:val="cs-CZ"/>
              </w:rPr>
            </w:pPr>
            <w:r w:rsidRPr="000862E0">
              <w:rPr>
                <w:rFonts w:ascii="EON Brix Sans" w:hAnsi="EON Brix Sans" w:cs="Arial"/>
                <w:sz w:val="18"/>
                <w:szCs w:val="18"/>
                <w:lang w:val="cs-CZ"/>
              </w:rPr>
              <w:t>Zvláště vysoká přírodní hodnota</w:t>
            </w:r>
          </w:p>
        </w:tc>
        <w:tc>
          <w:tcPr>
            <w:tcW w:w="6633" w:type="dxa"/>
            <w:tcBorders>
              <w:top w:val="single" w:sz="12" w:space="0" w:color="auto"/>
              <w:right w:val="nil"/>
            </w:tcBorders>
          </w:tcPr>
          <w:p w14:paraId="44C54342" w14:textId="22498D3D"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Biotop se zvláštním významem pro ochranu biologické rozmanitosti na mezinárodní, národní a regionální úrovni. Oblast má mnohem větší biologickou rozmanitost než okolní krajina nebo jiné oblasti stejného typu biotopu v regionu nebo zemi. Všechna stanoviště soustavy Natura 2000 jsou biotopy se zvláště vysokou přírodní hodnotou. V těchto biotopech se zpravidla vyskytuje řada chráněných druhů / ohrožených druhů zařazených do Červeného seznamu.</w:t>
            </w:r>
          </w:p>
        </w:tc>
      </w:tr>
      <w:tr w:rsidR="003A6F7A" w:rsidRPr="000862E0" w14:paraId="08F537FD" w14:textId="77777777" w:rsidTr="0069615B">
        <w:tc>
          <w:tcPr>
            <w:tcW w:w="737" w:type="dxa"/>
            <w:tcBorders>
              <w:left w:val="nil"/>
            </w:tcBorders>
          </w:tcPr>
          <w:p w14:paraId="70C4285F" w14:textId="77777777"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w:t>
            </w:r>
          </w:p>
        </w:tc>
        <w:tc>
          <w:tcPr>
            <w:tcW w:w="1587" w:type="dxa"/>
          </w:tcPr>
          <w:p w14:paraId="304DB6A1" w14:textId="2A35DBB7" w:rsidR="003A6F7A" w:rsidRPr="000862E0" w:rsidRDefault="003A6F7A" w:rsidP="0069615B">
            <w:pPr>
              <w:pStyle w:val="AbsatzATN00"/>
              <w:ind w:left="0" w:right="0"/>
              <w:rPr>
                <w:rFonts w:ascii="EON Brix Sans" w:hAnsi="EON Brix Sans" w:cs="Arial"/>
                <w:sz w:val="18"/>
                <w:szCs w:val="18"/>
                <w:lang w:val="cs-CZ"/>
              </w:rPr>
            </w:pPr>
            <w:r w:rsidRPr="000862E0">
              <w:rPr>
                <w:rFonts w:ascii="EON Brix Sans" w:hAnsi="EON Brix Sans" w:cs="Arial"/>
                <w:sz w:val="18"/>
                <w:szCs w:val="18"/>
                <w:lang w:val="cs-CZ"/>
              </w:rPr>
              <w:t>Vysoká přírodní hodnota</w:t>
            </w:r>
          </w:p>
        </w:tc>
        <w:tc>
          <w:tcPr>
            <w:tcW w:w="6633" w:type="dxa"/>
            <w:tcBorders>
              <w:right w:val="nil"/>
            </w:tcBorders>
          </w:tcPr>
          <w:p w14:paraId="30640A8B" w14:textId="6B3D72E7"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Biotop s vysokou přírodní hodnotou se</w:t>
            </w:r>
            <w:r w:rsidR="009B7739" w:rsidRPr="000862E0">
              <w:rPr>
                <w:rFonts w:ascii="EON Brix Sans" w:hAnsi="EON Brix Sans" w:cs="Arial"/>
                <w:sz w:val="18"/>
                <w:szCs w:val="18"/>
                <w:lang w:val="cs-CZ"/>
              </w:rPr>
              <w:t xml:space="preserve"> obecně</w:t>
            </w:r>
            <w:r w:rsidRPr="000862E0">
              <w:rPr>
                <w:rFonts w:ascii="EON Brix Sans" w:hAnsi="EON Brix Sans" w:cs="Arial"/>
                <w:sz w:val="18"/>
                <w:szCs w:val="18"/>
                <w:lang w:val="cs-CZ"/>
              </w:rPr>
              <w:t xml:space="preserve"> vyznačuje větší druhovou rozmanitostí než okolní krajina a je důležitý pro zachování biologické rozmanitosti. Mohou se zde vyskytovat jednotlivé chráněné druhy / druhy z</w:t>
            </w:r>
            <w:r w:rsidR="009B7739" w:rsidRPr="000862E0">
              <w:rPr>
                <w:rFonts w:ascii="EON Brix Sans" w:hAnsi="EON Brix Sans" w:cs="Arial"/>
                <w:sz w:val="18"/>
                <w:szCs w:val="18"/>
                <w:lang w:val="cs-CZ"/>
              </w:rPr>
              <w:t> Č</w:t>
            </w:r>
            <w:r w:rsidRPr="000862E0">
              <w:rPr>
                <w:rFonts w:ascii="EON Brix Sans" w:hAnsi="EON Brix Sans" w:cs="Arial"/>
                <w:sz w:val="18"/>
                <w:szCs w:val="18"/>
                <w:lang w:val="cs-CZ"/>
              </w:rPr>
              <w:t xml:space="preserve">erveného seznamu. Takový biotop má v podstatě potenciál dosáhnout statusu biotopu se zvláště vysokou přírodní hodnotou v dlouhodobém horizontu nebo prostřednictvím </w:t>
            </w:r>
            <w:proofErr w:type="spellStart"/>
            <w:r w:rsidRPr="000862E0">
              <w:rPr>
                <w:rFonts w:ascii="EON Brix Sans" w:hAnsi="EON Brix Sans" w:cs="Arial"/>
                <w:sz w:val="18"/>
                <w:szCs w:val="18"/>
                <w:lang w:val="cs-CZ"/>
              </w:rPr>
              <w:t>renaturačních</w:t>
            </w:r>
            <w:proofErr w:type="spellEnd"/>
            <w:r w:rsidRPr="000862E0">
              <w:rPr>
                <w:rFonts w:ascii="EON Brix Sans" w:hAnsi="EON Brix Sans" w:cs="Arial"/>
                <w:sz w:val="18"/>
                <w:szCs w:val="18"/>
                <w:lang w:val="cs-CZ"/>
              </w:rPr>
              <w:t xml:space="preserve"> opatření.</w:t>
            </w:r>
          </w:p>
        </w:tc>
      </w:tr>
      <w:tr w:rsidR="003A6F7A" w:rsidRPr="000862E0" w14:paraId="7F7C13FB" w14:textId="77777777" w:rsidTr="0069615B">
        <w:tc>
          <w:tcPr>
            <w:tcW w:w="737" w:type="dxa"/>
            <w:tcBorders>
              <w:left w:val="nil"/>
            </w:tcBorders>
          </w:tcPr>
          <w:p w14:paraId="42718EF2" w14:textId="77777777"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3</w:t>
            </w:r>
          </w:p>
        </w:tc>
        <w:tc>
          <w:tcPr>
            <w:tcW w:w="1587" w:type="dxa"/>
          </w:tcPr>
          <w:p w14:paraId="1985AFEF" w14:textId="09F9E265" w:rsidR="003A6F7A" w:rsidRPr="000862E0" w:rsidRDefault="003A6F7A" w:rsidP="0069615B">
            <w:pPr>
              <w:pStyle w:val="AbsatzATN00"/>
              <w:ind w:left="0" w:right="0"/>
              <w:rPr>
                <w:rFonts w:ascii="EON Brix Sans" w:hAnsi="EON Brix Sans" w:cs="Arial"/>
                <w:sz w:val="18"/>
                <w:szCs w:val="18"/>
                <w:lang w:val="cs-CZ"/>
              </w:rPr>
            </w:pPr>
            <w:r w:rsidRPr="000862E0">
              <w:rPr>
                <w:rFonts w:ascii="EON Brix Sans" w:hAnsi="EON Brix Sans" w:cs="Arial"/>
                <w:sz w:val="18"/>
                <w:szCs w:val="18"/>
                <w:lang w:val="cs-CZ"/>
              </w:rPr>
              <w:t>Střední přírodní hodnota</w:t>
            </w:r>
          </w:p>
        </w:tc>
        <w:tc>
          <w:tcPr>
            <w:tcW w:w="6633" w:type="dxa"/>
            <w:tcBorders>
              <w:right w:val="nil"/>
            </w:tcBorders>
          </w:tcPr>
          <w:p w14:paraId="38BB2B62" w14:textId="0EF38CEF"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Středně cenné přírodní biotopy jsou běžné, relativně často se vyskytující biotopy/stanoviště, které obsahují některé cenné struktury a druhy.</w:t>
            </w:r>
          </w:p>
        </w:tc>
      </w:tr>
      <w:tr w:rsidR="003A6F7A" w:rsidRPr="000862E0" w14:paraId="6457881B" w14:textId="77777777" w:rsidTr="0069615B">
        <w:tc>
          <w:tcPr>
            <w:tcW w:w="737" w:type="dxa"/>
            <w:tcBorders>
              <w:left w:val="nil"/>
            </w:tcBorders>
          </w:tcPr>
          <w:p w14:paraId="56178C07" w14:textId="77777777"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4</w:t>
            </w:r>
          </w:p>
        </w:tc>
        <w:tc>
          <w:tcPr>
            <w:tcW w:w="1587" w:type="dxa"/>
          </w:tcPr>
          <w:p w14:paraId="6063CE85" w14:textId="3690EBF9" w:rsidR="003A6F7A" w:rsidRPr="000862E0" w:rsidRDefault="003A6F7A" w:rsidP="0069615B">
            <w:pPr>
              <w:pStyle w:val="AbsatzATN00"/>
              <w:ind w:left="0" w:right="0"/>
              <w:rPr>
                <w:rFonts w:ascii="EON Brix Sans" w:hAnsi="EON Brix Sans" w:cs="Arial"/>
                <w:sz w:val="18"/>
                <w:szCs w:val="18"/>
                <w:lang w:val="cs-CZ"/>
              </w:rPr>
            </w:pPr>
            <w:r w:rsidRPr="000862E0">
              <w:rPr>
                <w:rFonts w:ascii="EON Brix Sans" w:hAnsi="EON Brix Sans" w:cs="Arial"/>
                <w:sz w:val="18"/>
                <w:szCs w:val="18"/>
                <w:lang w:val="cs-CZ"/>
              </w:rPr>
              <w:t>Biotop s nízkou/žádnou přírodní hodnotou</w:t>
            </w:r>
          </w:p>
        </w:tc>
        <w:tc>
          <w:tcPr>
            <w:tcW w:w="6633" w:type="dxa"/>
            <w:tcBorders>
              <w:right w:val="nil"/>
            </w:tcBorders>
          </w:tcPr>
          <w:p w14:paraId="6FF6A652" w14:textId="60EF0587" w:rsidR="003A6F7A" w:rsidRPr="000862E0" w:rsidRDefault="003A6F7A"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Všechny biotopy, které nelze zařadit do jedné ze tří předchozích kategorií. Oblasti s velmi nízkou nebo žádnou biologickou produktivitou a/nebo velmi nízkou druhovou rozmanitostí (oblasti osídlení, silnice, zemědělské oblasti atd.).</w:t>
            </w:r>
          </w:p>
        </w:tc>
      </w:tr>
    </w:tbl>
    <w:p w14:paraId="582D801E" w14:textId="77777777" w:rsidR="003A6F7A" w:rsidRPr="000862E0" w:rsidRDefault="003A6F7A" w:rsidP="003A6F7A">
      <w:pPr>
        <w:rPr>
          <w:rFonts w:ascii="EON Brix Sans" w:hAnsi="EON Brix Sans" w:cs="Arial"/>
        </w:rPr>
      </w:pPr>
    </w:p>
    <w:p w14:paraId="7C0EFE58" w14:textId="0FEF1FF0" w:rsidR="00A45F42" w:rsidRPr="000862E0" w:rsidRDefault="00A45F42" w:rsidP="0088561F">
      <w:pPr>
        <w:pStyle w:val="Nadpis3"/>
        <w:ind w:left="709" w:hanging="709"/>
        <w:rPr>
          <w:rFonts w:ascii="EON Brix Sans" w:hAnsi="EON Brix Sans"/>
        </w:rPr>
      </w:pPr>
      <w:bookmarkStart w:id="19" w:name="_Toc195259640"/>
      <w:r w:rsidRPr="000862E0">
        <w:rPr>
          <w:rFonts w:ascii="EON Brix Sans" w:hAnsi="EON Brix Sans"/>
        </w:rPr>
        <w:t>5.1.</w:t>
      </w:r>
      <w:r w:rsidR="003453C2">
        <w:rPr>
          <w:rFonts w:ascii="EON Brix Sans" w:hAnsi="EON Brix Sans"/>
        </w:rPr>
        <w:t>3</w:t>
      </w:r>
      <w:r w:rsidRPr="000862E0">
        <w:rPr>
          <w:rFonts w:ascii="EON Brix Sans" w:hAnsi="EON Brix Sans"/>
        </w:rPr>
        <w:t xml:space="preserve"> </w:t>
      </w:r>
      <w:r w:rsidR="0088561F" w:rsidRPr="000862E0">
        <w:rPr>
          <w:rFonts w:ascii="EON Brix Sans" w:hAnsi="EON Brix Sans"/>
        </w:rPr>
        <w:tab/>
      </w:r>
      <w:r w:rsidRPr="000862E0">
        <w:rPr>
          <w:rFonts w:ascii="EON Brix Sans" w:hAnsi="EON Brix Sans"/>
        </w:rPr>
        <w:t>Dokumentace a předání výsledků</w:t>
      </w:r>
      <w:bookmarkEnd w:id="19"/>
    </w:p>
    <w:p w14:paraId="66406EE7" w14:textId="68F85458" w:rsidR="00A45F42" w:rsidRPr="000862E0" w:rsidRDefault="00A45F42" w:rsidP="006E2DC4">
      <w:pPr>
        <w:spacing w:after="240"/>
        <w:ind w:left="709"/>
        <w:jc w:val="both"/>
        <w:rPr>
          <w:rFonts w:ascii="EON Brix Sans" w:hAnsi="EON Brix Sans" w:cs="Arial"/>
        </w:rPr>
      </w:pPr>
      <w:r w:rsidRPr="000862E0">
        <w:rPr>
          <w:rFonts w:ascii="EON Brix Sans" w:hAnsi="EON Brix Sans" w:cs="Arial"/>
        </w:rPr>
        <w:t xml:space="preserve">Aby byla umožněna </w:t>
      </w:r>
      <w:r w:rsidR="00DC5162">
        <w:rPr>
          <w:rFonts w:ascii="EON Brix Sans" w:hAnsi="EON Brix Sans" w:cs="Arial"/>
        </w:rPr>
        <w:t>bezproblémová</w:t>
      </w:r>
      <w:r w:rsidRPr="000862E0">
        <w:rPr>
          <w:rFonts w:ascii="EON Brix Sans" w:hAnsi="EON Brix Sans" w:cs="Arial"/>
        </w:rPr>
        <w:t xml:space="preserve"> integrace dat, musí zhotovitel předat objednateli výsledky mapování jednotným způsobem podle níže popsané struktury dat. Nesmí se přidávat více ani méně informací. Pokud u některého datového pole není třeba zaznamenat žádné informace, uvede se tam mínus [-].</w:t>
      </w:r>
    </w:p>
    <w:p w14:paraId="3C17D1A3" w14:textId="28C4EFD4" w:rsidR="006E2DC4" w:rsidRPr="000862E0" w:rsidRDefault="00A45F42" w:rsidP="00B0303A">
      <w:pPr>
        <w:spacing w:after="240"/>
        <w:ind w:left="709"/>
        <w:jc w:val="both"/>
        <w:rPr>
          <w:rFonts w:ascii="EON Brix Sans" w:hAnsi="EON Brix Sans" w:cs="Arial"/>
        </w:rPr>
      </w:pPr>
      <w:r w:rsidRPr="000862E0">
        <w:rPr>
          <w:rFonts w:ascii="EON Brix Sans" w:hAnsi="EON Brix Sans" w:cs="Arial"/>
        </w:rPr>
        <w:t>Pro každou mapovanou oblast se dokumentují následující atributy v níže uvedeném pořadí:</w:t>
      </w:r>
    </w:p>
    <w:tbl>
      <w:tblPr>
        <w:tblStyle w:val="Mkatabulky"/>
        <w:tblW w:w="8901" w:type="dxa"/>
        <w:tblInd w:w="737" w:type="dxa"/>
        <w:tblBorders>
          <w:insideV w:val="none" w:sz="0" w:space="0" w:color="auto"/>
        </w:tblBorders>
        <w:tblLook w:val="04A0" w:firstRow="1" w:lastRow="0" w:firstColumn="1" w:lastColumn="0" w:noHBand="0" w:noVBand="1"/>
      </w:tblPr>
      <w:tblGrid>
        <w:gridCol w:w="624"/>
        <w:gridCol w:w="4195"/>
        <w:gridCol w:w="4082"/>
      </w:tblGrid>
      <w:tr w:rsidR="00A45F42" w:rsidRPr="000862E0" w14:paraId="0CCD7955" w14:textId="77777777" w:rsidTr="0069615B">
        <w:tc>
          <w:tcPr>
            <w:tcW w:w="8901" w:type="dxa"/>
            <w:gridSpan w:val="3"/>
            <w:tcBorders>
              <w:top w:val="nil"/>
              <w:left w:val="nil"/>
              <w:bottom w:val="single" w:sz="4" w:space="0" w:color="auto"/>
              <w:right w:val="nil"/>
            </w:tcBorders>
            <w:shd w:val="clear" w:color="auto" w:fill="auto"/>
          </w:tcPr>
          <w:p w14:paraId="15EBA960" w14:textId="6F00F80F" w:rsidR="00A45F42" w:rsidRPr="000862E0" w:rsidRDefault="00A45F42" w:rsidP="0069615B">
            <w:pPr>
              <w:pStyle w:val="AbsatzATN00"/>
              <w:ind w:left="0" w:right="0"/>
              <w:jc w:val="both"/>
              <w:rPr>
                <w:rFonts w:ascii="EON Brix Sans" w:hAnsi="EON Brix Sans" w:cs="Arial"/>
                <w:b/>
                <w:bCs/>
                <w:sz w:val="18"/>
                <w:szCs w:val="18"/>
                <w:lang w:val="cs-CZ"/>
              </w:rPr>
            </w:pPr>
            <w:r w:rsidRPr="000862E0">
              <w:rPr>
                <w:rFonts w:ascii="EON Brix Sans" w:hAnsi="EON Brix Sans" w:cs="Arial"/>
                <w:b/>
                <w:bCs/>
                <w:color w:val="808080" w:themeColor="background1" w:themeShade="80"/>
                <w:sz w:val="22"/>
                <w:szCs w:val="22"/>
                <w:lang w:val="cs-CZ"/>
              </w:rPr>
              <w:t>Tab</w:t>
            </w:r>
            <w:r w:rsidR="00464277" w:rsidRPr="000862E0">
              <w:rPr>
                <w:rFonts w:ascii="EON Brix Sans" w:hAnsi="EON Brix Sans" w:cs="Arial"/>
                <w:b/>
                <w:bCs/>
                <w:color w:val="808080" w:themeColor="background1" w:themeShade="80"/>
                <w:sz w:val="22"/>
                <w:szCs w:val="22"/>
                <w:lang w:val="cs-CZ"/>
              </w:rPr>
              <w:t>ulka</w:t>
            </w:r>
            <w:r w:rsidRPr="000862E0">
              <w:rPr>
                <w:rFonts w:ascii="EON Brix Sans" w:hAnsi="EON Brix Sans" w:cs="Arial"/>
                <w:b/>
                <w:bCs/>
                <w:color w:val="808080" w:themeColor="background1" w:themeShade="80"/>
                <w:sz w:val="22"/>
                <w:szCs w:val="22"/>
                <w:lang w:val="cs-CZ"/>
              </w:rPr>
              <w:t xml:space="preserve"> 3: </w:t>
            </w:r>
            <w:r w:rsidR="0088561F" w:rsidRPr="000862E0">
              <w:rPr>
                <w:rFonts w:ascii="EON Brix Sans" w:hAnsi="EON Brix Sans" w:cs="Arial"/>
                <w:b/>
                <w:bCs/>
                <w:color w:val="808080" w:themeColor="background1" w:themeShade="80"/>
                <w:sz w:val="22"/>
                <w:szCs w:val="22"/>
                <w:lang w:val="cs-CZ"/>
              </w:rPr>
              <w:t>Souhrn</w:t>
            </w:r>
            <w:r w:rsidRPr="000862E0">
              <w:rPr>
                <w:rFonts w:ascii="EON Brix Sans" w:hAnsi="EON Brix Sans" w:cs="Arial"/>
                <w:b/>
                <w:bCs/>
                <w:color w:val="808080" w:themeColor="background1" w:themeShade="80"/>
                <w:sz w:val="22"/>
                <w:szCs w:val="22"/>
                <w:lang w:val="cs-CZ"/>
              </w:rPr>
              <w:t xml:space="preserve"> </w:t>
            </w:r>
            <w:r w:rsidR="0088561F" w:rsidRPr="000862E0">
              <w:rPr>
                <w:rFonts w:ascii="EON Brix Sans" w:hAnsi="EON Brix Sans" w:cs="Arial"/>
                <w:b/>
                <w:bCs/>
                <w:color w:val="808080" w:themeColor="background1" w:themeShade="80"/>
                <w:sz w:val="22"/>
                <w:szCs w:val="22"/>
                <w:lang w:val="cs-CZ"/>
              </w:rPr>
              <w:t>–</w:t>
            </w:r>
            <w:r w:rsidRPr="000862E0">
              <w:rPr>
                <w:rFonts w:ascii="EON Brix Sans" w:hAnsi="EON Brix Sans" w:cs="Arial"/>
                <w:b/>
                <w:bCs/>
                <w:color w:val="808080" w:themeColor="background1" w:themeShade="80"/>
                <w:sz w:val="22"/>
                <w:szCs w:val="22"/>
                <w:lang w:val="cs-CZ"/>
              </w:rPr>
              <w:t xml:space="preserve"> </w:t>
            </w:r>
            <w:r w:rsidR="0088561F" w:rsidRPr="000862E0">
              <w:rPr>
                <w:rFonts w:ascii="EON Brix Sans" w:hAnsi="EON Brix Sans" w:cs="Arial"/>
                <w:b/>
                <w:bCs/>
                <w:color w:val="808080" w:themeColor="background1" w:themeShade="80"/>
                <w:sz w:val="22"/>
                <w:szCs w:val="22"/>
                <w:lang w:val="cs-CZ"/>
              </w:rPr>
              <w:t>dokumentovaná data</w:t>
            </w:r>
            <w:r w:rsidRPr="000862E0">
              <w:rPr>
                <w:rFonts w:ascii="EON Brix Sans" w:hAnsi="EON Brix Sans" w:cs="Arial"/>
                <w:b/>
                <w:bCs/>
                <w:color w:val="808080" w:themeColor="background1" w:themeShade="80"/>
                <w:sz w:val="22"/>
                <w:szCs w:val="22"/>
                <w:lang w:val="cs-CZ"/>
              </w:rPr>
              <w:t xml:space="preserve"> (ECM </w:t>
            </w:r>
            <w:r w:rsidR="0088561F" w:rsidRPr="000862E0">
              <w:rPr>
                <w:rFonts w:ascii="EON Brix Sans" w:hAnsi="EON Brix Sans" w:cs="Arial"/>
                <w:b/>
                <w:bCs/>
                <w:color w:val="808080" w:themeColor="background1" w:themeShade="80"/>
                <w:sz w:val="22"/>
                <w:szCs w:val="22"/>
                <w:lang w:val="cs-CZ"/>
              </w:rPr>
              <w:t>mapování biotopů</w:t>
            </w:r>
            <w:r w:rsidRPr="000862E0">
              <w:rPr>
                <w:rFonts w:ascii="EON Brix Sans" w:hAnsi="EON Brix Sans" w:cs="Arial"/>
                <w:b/>
                <w:bCs/>
                <w:color w:val="808080" w:themeColor="background1" w:themeShade="80"/>
                <w:sz w:val="22"/>
                <w:szCs w:val="22"/>
                <w:lang w:val="cs-CZ"/>
              </w:rPr>
              <w:t>)</w:t>
            </w:r>
          </w:p>
        </w:tc>
      </w:tr>
      <w:tr w:rsidR="00A45F42" w:rsidRPr="000862E0" w14:paraId="16008237" w14:textId="77777777" w:rsidTr="0069615B">
        <w:tc>
          <w:tcPr>
            <w:tcW w:w="624" w:type="dxa"/>
            <w:tcBorders>
              <w:top w:val="single" w:sz="4" w:space="0" w:color="auto"/>
              <w:left w:val="nil"/>
              <w:bottom w:val="single" w:sz="12" w:space="0" w:color="auto"/>
            </w:tcBorders>
            <w:shd w:val="clear" w:color="auto" w:fill="F2F2F2" w:themeFill="background1" w:themeFillShade="F2"/>
          </w:tcPr>
          <w:p w14:paraId="41B460DC" w14:textId="2AF2A80C"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Číslo</w:t>
            </w:r>
          </w:p>
        </w:tc>
        <w:tc>
          <w:tcPr>
            <w:tcW w:w="4195" w:type="dxa"/>
            <w:tcBorders>
              <w:top w:val="single" w:sz="4" w:space="0" w:color="auto"/>
              <w:bottom w:val="single" w:sz="12" w:space="0" w:color="auto"/>
            </w:tcBorders>
            <w:shd w:val="clear" w:color="auto" w:fill="F2F2F2" w:themeFill="background1" w:themeFillShade="F2"/>
          </w:tcPr>
          <w:p w14:paraId="3FF4AD7E" w14:textId="3670F1F6"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Atribut</w:t>
            </w:r>
            <w:r w:rsidR="0088561F" w:rsidRPr="000862E0">
              <w:rPr>
                <w:rFonts w:ascii="EON Brix Sans" w:hAnsi="EON Brix Sans" w:cs="Arial"/>
                <w:b/>
                <w:bCs/>
                <w:sz w:val="18"/>
                <w:szCs w:val="18"/>
                <w:lang w:val="cs-CZ"/>
              </w:rPr>
              <w:t>y</w:t>
            </w:r>
          </w:p>
        </w:tc>
        <w:tc>
          <w:tcPr>
            <w:tcW w:w="4082" w:type="dxa"/>
            <w:tcBorders>
              <w:top w:val="single" w:sz="4" w:space="0" w:color="auto"/>
              <w:bottom w:val="single" w:sz="12" w:space="0" w:color="auto"/>
              <w:right w:val="nil"/>
            </w:tcBorders>
            <w:shd w:val="clear" w:color="auto" w:fill="F2F2F2" w:themeFill="background1" w:themeFillShade="F2"/>
          </w:tcPr>
          <w:p w14:paraId="28B07EE3" w14:textId="1D6C41AE"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Příklad</w:t>
            </w:r>
          </w:p>
        </w:tc>
      </w:tr>
      <w:tr w:rsidR="00A45F42" w:rsidRPr="000862E0" w14:paraId="11D70B7D" w14:textId="77777777" w:rsidTr="0069615B">
        <w:tc>
          <w:tcPr>
            <w:tcW w:w="624" w:type="dxa"/>
            <w:tcBorders>
              <w:top w:val="single" w:sz="12" w:space="0" w:color="auto"/>
              <w:left w:val="nil"/>
            </w:tcBorders>
          </w:tcPr>
          <w:p w14:paraId="2C9030DA"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w:t>
            </w:r>
          </w:p>
        </w:tc>
        <w:tc>
          <w:tcPr>
            <w:tcW w:w="4195" w:type="dxa"/>
            <w:tcBorders>
              <w:top w:val="single" w:sz="12" w:space="0" w:color="auto"/>
            </w:tcBorders>
          </w:tcPr>
          <w:p w14:paraId="32AEEFDE" w14:textId="13827BC3" w:rsidR="00A45F42" w:rsidRPr="000862E0" w:rsidRDefault="0033370F" w:rsidP="0069615B">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Název vedení</w:t>
            </w:r>
          </w:p>
        </w:tc>
        <w:tc>
          <w:tcPr>
            <w:tcW w:w="4082" w:type="dxa"/>
            <w:tcBorders>
              <w:top w:val="single" w:sz="12" w:space="0" w:color="auto"/>
              <w:right w:val="nil"/>
            </w:tcBorders>
          </w:tcPr>
          <w:p w14:paraId="7C34D4DD" w14:textId="00DC316B" w:rsidR="00A45F42" w:rsidRPr="000862E0" w:rsidRDefault="0033370F" w:rsidP="0069615B">
            <w:pPr>
              <w:pStyle w:val="AbsatzATN00"/>
              <w:ind w:left="0" w:right="0"/>
              <w:jc w:val="both"/>
              <w:rPr>
                <w:rFonts w:ascii="EON Brix Sans" w:hAnsi="EON Brix Sans" w:cs="Arial"/>
                <w:sz w:val="18"/>
                <w:szCs w:val="18"/>
                <w:lang w:val="cs-CZ"/>
              </w:rPr>
            </w:pPr>
            <w:r>
              <w:rPr>
                <w:rFonts w:ascii="EON Brix Sans" w:hAnsi="EON Brix Sans" w:cs="Arial"/>
                <w:i/>
                <w:iCs/>
                <w:sz w:val="18"/>
                <w:szCs w:val="18"/>
                <w:lang w:val="cs-CZ"/>
              </w:rPr>
              <w:t>V13</w:t>
            </w:r>
            <w:r w:rsidR="00884858">
              <w:rPr>
                <w:rFonts w:ascii="EON Brix Sans" w:hAnsi="EON Brix Sans" w:cs="Arial"/>
                <w:i/>
                <w:iCs/>
                <w:sz w:val="18"/>
                <w:szCs w:val="18"/>
                <w:lang w:val="cs-CZ"/>
              </w:rPr>
              <w:t>57/V1358</w:t>
            </w:r>
          </w:p>
        </w:tc>
      </w:tr>
      <w:tr w:rsidR="00A45F42" w:rsidRPr="000862E0" w14:paraId="13159279" w14:textId="77777777" w:rsidTr="0069615B">
        <w:tc>
          <w:tcPr>
            <w:tcW w:w="624" w:type="dxa"/>
            <w:tcBorders>
              <w:left w:val="nil"/>
            </w:tcBorders>
          </w:tcPr>
          <w:p w14:paraId="01E06ECA"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w:t>
            </w:r>
          </w:p>
        </w:tc>
        <w:tc>
          <w:tcPr>
            <w:tcW w:w="4195" w:type="dxa"/>
          </w:tcPr>
          <w:p w14:paraId="1A06ED96" w14:textId="42E9F1F8" w:rsidR="00A45F42" w:rsidRPr="000862E0" w:rsidRDefault="00524FB6" w:rsidP="0069615B">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FID průseku</w:t>
            </w:r>
          </w:p>
        </w:tc>
        <w:tc>
          <w:tcPr>
            <w:tcW w:w="4082" w:type="dxa"/>
            <w:tcBorders>
              <w:right w:val="nil"/>
            </w:tcBorders>
          </w:tcPr>
          <w:p w14:paraId="16D561CC" w14:textId="7EAA8AEF" w:rsidR="00A45F42" w:rsidRPr="000862E0" w:rsidRDefault="00A45F42" w:rsidP="0069615B">
            <w:pPr>
              <w:pStyle w:val="AbsatzATN00"/>
              <w:ind w:left="0" w:right="0"/>
              <w:jc w:val="both"/>
              <w:rPr>
                <w:rFonts w:ascii="EON Brix Sans" w:hAnsi="EON Brix Sans" w:cs="Arial"/>
                <w:sz w:val="18"/>
                <w:szCs w:val="18"/>
                <w:lang w:val="cs-CZ"/>
              </w:rPr>
            </w:pPr>
          </w:p>
        </w:tc>
      </w:tr>
      <w:tr w:rsidR="00A45F42" w:rsidRPr="000862E0" w14:paraId="07609F64" w14:textId="77777777" w:rsidTr="0069615B">
        <w:tc>
          <w:tcPr>
            <w:tcW w:w="624" w:type="dxa"/>
            <w:tcBorders>
              <w:left w:val="nil"/>
            </w:tcBorders>
          </w:tcPr>
          <w:p w14:paraId="3DA0EABF"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3</w:t>
            </w:r>
          </w:p>
        </w:tc>
        <w:tc>
          <w:tcPr>
            <w:tcW w:w="4195" w:type="dxa"/>
          </w:tcPr>
          <w:p w14:paraId="615A8377" w14:textId="6E27A464" w:rsidR="00A45F42" w:rsidRPr="000862E0" w:rsidRDefault="006973AD" w:rsidP="0069615B">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Rozpětí stožárů</w:t>
            </w:r>
          </w:p>
        </w:tc>
        <w:tc>
          <w:tcPr>
            <w:tcW w:w="4082" w:type="dxa"/>
            <w:tcBorders>
              <w:right w:val="nil"/>
            </w:tcBorders>
          </w:tcPr>
          <w:p w14:paraId="68726384"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i/>
                <w:iCs/>
                <w:sz w:val="18"/>
                <w:szCs w:val="18"/>
                <w:lang w:val="cs-CZ"/>
              </w:rPr>
              <w:t>004-005</w:t>
            </w:r>
          </w:p>
        </w:tc>
      </w:tr>
      <w:tr w:rsidR="00A45F42" w:rsidRPr="000862E0" w14:paraId="51D4C1E6" w14:textId="77777777" w:rsidTr="0069615B">
        <w:tc>
          <w:tcPr>
            <w:tcW w:w="624" w:type="dxa"/>
            <w:tcBorders>
              <w:left w:val="nil"/>
            </w:tcBorders>
          </w:tcPr>
          <w:p w14:paraId="20CF6A0A"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4</w:t>
            </w:r>
          </w:p>
        </w:tc>
        <w:tc>
          <w:tcPr>
            <w:tcW w:w="4195" w:type="dxa"/>
          </w:tcPr>
          <w:p w14:paraId="5023C9A3" w14:textId="3CB21923" w:rsidR="00A45F42" w:rsidRPr="000862E0" w:rsidRDefault="00223941" w:rsidP="0069615B">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ID</w:t>
            </w:r>
            <w:r w:rsidR="00A45F42" w:rsidRPr="000862E0">
              <w:rPr>
                <w:rFonts w:ascii="EON Brix Sans" w:hAnsi="EON Brix Sans" w:cs="Arial"/>
                <w:sz w:val="18"/>
                <w:szCs w:val="18"/>
                <w:lang w:val="cs-CZ"/>
              </w:rPr>
              <w:t xml:space="preserve"> </w:t>
            </w:r>
            <w:r w:rsidR="0000567C">
              <w:rPr>
                <w:rFonts w:ascii="EON Brix Sans" w:hAnsi="EON Brix Sans" w:cs="Arial"/>
                <w:sz w:val="18"/>
                <w:szCs w:val="18"/>
                <w:lang w:val="cs-CZ"/>
              </w:rPr>
              <w:t>p</w:t>
            </w:r>
            <w:r>
              <w:rPr>
                <w:rFonts w:ascii="EON Brix Sans" w:hAnsi="EON Brix Sans" w:cs="Arial"/>
                <w:sz w:val="18"/>
                <w:szCs w:val="18"/>
                <w:lang w:val="cs-CZ"/>
              </w:rPr>
              <w:t>od</w:t>
            </w:r>
            <w:r w:rsidR="00A45F42" w:rsidRPr="000862E0">
              <w:rPr>
                <w:rFonts w:ascii="EON Brix Sans" w:hAnsi="EON Brix Sans" w:cs="Arial"/>
                <w:sz w:val="18"/>
                <w:szCs w:val="18"/>
                <w:lang w:val="cs-CZ"/>
              </w:rPr>
              <w:t>oblasti</w:t>
            </w:r>
          </w:p>
        </w:tc>
        <w:tc>
          <w:tcPr>
            <w:tcW w:w="4082" w:type="dxa"/>
            <w:tcBorders>
              <w:right w:val="nil"/>
            </w:tcBorders>
          </w:tcPr>
          <w:p w14:paraId="07FB616A" w14:textId="77777777" w:rsidR="00A45F42" w:rsidRPr="000862E0" w:rsidRDefault="00A45F4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004-1</w:t>
            </w:r>
          </w:p>
        </w:tc>
      </w:tr>
      <w:tr w:rsidR="00A45F42" w:rsidRPr="000862E0" w14:paraId="2638224E" w14:textId="77777777" w:rsidTr="0069615B">
        <w:tc>
          <w:tcPr>
            <w:tcW w:w="624" w:type="dxa"/>
            <w:tcBorders>
              <w:left w:val="nil"/>
            </w:tcBorders>
          </w:tcPr>
          <w:p w14:paraId="6A1F7CB4"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5</w:t>
            </w:r>
          </w:p>
        </w:tc>
        <w:tc>
          <w:tcPr>
            <w:tcW w:w="4195" w:type="dxa"/>
          </w:tcPr>
          <w:p w14:paraId="54FFF1A9" w14:textId="3E88B355"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Kód typu biotopu</w:t>
            </w:r>
          </w:p>
        </w:tc>
        <w:tc>
          <w:tcPr>
            <w:tcW w:w="4082" w:type="dxa"/>
            <w:tcBorders>
              <w:right w:val="nil"/>
            </w:tcBorders>
          </w:tcPr>
          <w:p w14:paraId="79E6CC4A" w14:textId="78EC9404" w:rsidR="00A45F42" w:rsidRPr="000862E0" w:rsidRDefault="00526BF5" w:rsidP="0069615B">
            <w:pPr>
              <w:pStyle w:val="AbsatzATN00"/>
              <w:ind w:left="0" w:right="0"/>
              <w:jc w:val="both"/>
              <w:rPr>
                <w:rFonts w:ascii="EON Brix Sans" w:hAnsi="EON Brix Sans" w:cs="Arial"/>
                <w:i/>
                <w:iCs/>
                <w:sz w:val="18"/>
                <w:szCs w:val="18"/>
                <w:lang w:val="cs-CZ"/>
              </w:rPr>
            </w:pPr>
            <w:r>
              <w:rPr>
                <w:rFonts w:ascii="EON Brix Sans" w:hAnsi="EON Brix Sans" w:cs="Arial"/>
                <w:i/>
                <w:iCs/>
                <w:sz w:val="18"/>
                <w:szCs w:val="18"/>
                <w:lang w:val="cs-CZ"/>
              </w:rPr>
              <w:t>L2.2</w:t>
            </w:r>
          </w:p>
        </w:tc>
      </w:tr>
      <w:tr w:rsidR="00A45F42" w:rsidRPr="000862E0" w14:paraId="2513BB35" w14:textId="77777777" w:rsidTr="0069615B">
        <w:tc>
          <w:tcPr>
            <w:tcW w:w="624" w:type="dxa"/>
            <w:tcBorders>
              <w:left w:val="nil"/>
            </w:tcBorders>
          </w:tcPr>
          <w:p w14:paraId="5288C1B5"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6</w:t>
            </w:r>
          </w:p>
        </w:tc>
        <w:tc>
          <w:tcPr>
            <w:tcW w:w="4195" w:type="dxa"/>
          </w:tcPr>
          <w:p w14:paraId="637C1F82" w14:textId="4C1054C8"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Název typu biotopu</w:t>
            </w:r>
          </w:p>
        </w:tc>
        <w:tc>
          <w:tcPr>
            <w:tcW w:w="4082" w:type="dxa"/>
            <w:tcBorders>
              <w:right w:val="nil"/>
            </w:tcBorders>
          </w:tcPr>
          <w:p w14:paraId="2BD1A781" w14:textId="2064285E" w:rsidR="00A45F42" w:rsidRPr="000862E0" w:rsidRDefault="00526BF5" w:rsidP="0069615B">
            <w:pPr>
              <w:pStyle w:val="AbsatzATN00"/>
              <w:ind w:left="0" w:right="0"/>
              <w:jc w:val="both"/>
              <w:rPr>
                <w:rFonts w:ascii="EON Brix Sans" w:hAnsi="EON Brix Sans" w:cs="Arial"/>
                <w:i/>
                <w:iCs/>
                <w:sz w:val="18"/>
                <w:szCs w:val="18"/>
                <w:lang w:val="cs-CZ"/>
              </w:rPr>
            </w:pPr>
            <w:proofErr w:type="spellStart"/>
            <w:r>
              <w:rPr>
                <w:rFonts w:ascii="EON Brix Sans" w:hAnsi="EON Brix Sans" w:cs="Arial"/>
                <w:i/>
                <w:iCs/>
                <w:sz w:val="18"/>
                <w:szCs w:val="18"/>
                <w:lang w:val="cs-CZ"/>
              </w:rPr>
              <w:t>Jasanovo</w:t>
            </w:r>
            <w:proofErr w:type="spellEnd"/>
            <w:r>
              <w:rPr>
                <w:rFonts w:ascii="EON Brix Sans" w:hAnsi="EON Brix Sans" w:cs="Arial"/>
                <w:i/>
                <w:iCs/>
                <w:sz w:val="18"/>
                <w:szCs w:val="18"/>
                <w:lang w:val="cs-CZ"/>
              </w:rPr>
              <w:t>-olšové luhy</w:t>
            </w:r>
          </w:p>
        </w:tc>
      </w:tr>
      <w:tr w:rsidR="00A45F42" w:rsidRPr="000862E0" w14:paraId="48EA1AEF" w14:textId="77777777" w:rsidTr="0069615B">
        <w:tc>
          <w:tcPr>
            <w:tcW w:w="624" w:type="dxa"/>
            <w:tcBorders>
              <w:left w:val="nil"/>
            </w:tcBorders>
          </w:tcPr>
          <w:p w14:paraId="0101B4B4"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7</w:t>
            </w:r>
          </w:p>
        </w:tc>
        <w:tc>
          <w:tcPr>
            <w:tcW w:w="4195" w:type="dxa"/>
          </w:tcPr>
          <w:p w14:paraId="397E05B4" w14:textId="6714A385"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Zařazení v E.ON biotopovém indexu</w:t>
            </w:r>
          </w:p>
        </w:tc>
        <w:tc>
          <w:tcPr>
            <w:tcW w:w="4082" w:type="dxa"/>
            <w:tcBorders>
              <w:right w:val="nil"/>
            </w:tcBorders>
          </w:tcPr>
          <w:p w14:paraId="32AD9998" w14:textId="62CD04F5" w:rsidR="00A45F42" w:rsidRPr="00B037EA" w:rsidRDefault="00863490" w:rsidP="0069615B">
            <w:pPr>
              <w:pStyle w:val="AbsatzATN00"/>
              <w:ind w:left="0" w:right="0"/>
              <w:jc w:val="both"/>
              <w:rPr>
                <w:rFonts w:ascii="EON Brix Sans" w:hAnsi="EON Brix Sans" w:cs="Arial"/>
                <w:i/>
                <w:iCs/>
                <w:sz w:val="18"/>
                <w:szCs w:val="18"/>
                <w:lang w:val="cs-CZ"/>
              </w:rPr>
            </w:pPr>
            <w:proofErr w:type="spellStart"/>
            <w:r w:rsidRPr="00B037EA">
              <w:rPr>
                <w:rFonts w:cs="Arial"/>
                <w:i/>
                <w:iCs/>
                <w:color w:val="000000"/>
                <w:sz w:val="18"/>
                <w:szCs w:val="18"/>
                <w:lang w:eastAsia="cs-CZ"/>
              </w:rPr>
              <w:t>Rychle</w:t>
            </w:r>
            <w:proofErr w:type="spellEnd"/>
            <w:r w:rsidRPr="00B037EA">
              <w:rPr>
                <w:rFonts w:cs="Arial"/>
                <w:i/>
                <w:iCs/>
                <w:color w:val="000000"/>
                <w:sz w:val="18"/>
                <w:szCs w:val="18"/>
                <w:lang w:eastAsia="cs-CZ"/>
              </w:rPr>
              <w:t xml:space="preserve"> </w:t>
            </w:r>
            <w:proofErr w:type="spellStart"/>
            <w:r w:rsidRPr="00B037EA">
              <w:rPr>
                <w:rFonts w:cs="Arial"/>
                <w:i/>
                <w:iCs/>
                <w:color w:val="000000"/>
                <w:sz w:val="18"/>
                <w:szCs w:val="18"/>
                <w:lang w:eastAsia="cs-CZ"/>
              </w:rPr>
              <w:t>rostoucí</w:t>
            </w:r>
            <w:proofErr w:type="spellEnd"/>
            <w:r w:rsidRPr="00B037EA">
              <w:rPr>
                <w:rFonts w:cs="Arial"/>
                <w:i/>
                <w:iCs/>
                <w:color w:val="000000"/>
                <w:sz w:val="18"/>
                <w:szCs w:val="18"/>
                <w:lang w:eastAsia="cs-CZ"/>
              </w:rPr>
              <w:t xml:space="preserve"> </w:t>
            </w:r>
            <w:proofErr w:type="spellStart"/>
            <w:r w:rsidRPr="00B037EA">
              <w:rPr>
                <w:rFonts w:cs="Arial"/>
                <w:i/>
                <w:iCs/>
                <w:color w:val="000000"/>
                <w:sz w:val="18"/>
                <w:szCs w:val="18"/>
                <w:lang w:eastAsia="cs-CZ"/>
              </w:rPr>
              <w:t>les</w:t>
            </w:r>
            <w:proofErr w:type="spellEnd"/>
          </w:p>
        </w:tc>
      </w:tr>
      <w:tr w:rsidR="00A45F42" w:rsidRPr="000862E0" w14:paraId="3539EE5E" w14:textId="77777777" w:rsidTr="0069615B">
        <w:tc>
          <w:tcPr>
            <w:tcW w:w="624" w:type="dxa"/>
            <w:tcBorders>
              <w:left w:val="nil"/>
            </w:tcBorders>
          </w:tcPr>
          <w:p w14:paraId="58181DF0"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8</w:t>
            </w:r>
          </w:p>
        </w:tc>
        <w:tc>
          <w:tcPr>
            <w:tcW w:w="4195" w:type="dxa"/>
          </w:tcPr>
          <w:p w14:paraId="3041553B" w14:textId="2FC79001"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color w:val="000000"/>
                <w:sz w:val="18"/>
                <w:szCs w:val="18"/>
                <w:lang w:val="cs-CZ"/>
              </w:rPr>
              <w:t>Kód údržby</w:t>
            </w:r>
          </w:p>
        </w:tc>
        <w:tc>
          <w:tcPr>
            <w:tcW w:w="4082" w:type="dxa"/>
            <w:tcBorders>
              <w:right w:val="nil"/>
            </w:tcBorders>
          </w:tcPr>
          <w:p w14:paraId="556F987E" w14:textId="1832B9BC" w:rsidR="00A45F42" w:rsidRPr="000862E0" w:rsidRDefault="0071157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 xml:space="preserve">K vyplnění později jako součást plánování ECM </w:t>
            </w:r>
          </w:p>
        </w:tc>
      </w:tr>
      <w:tr w:rsidR="00A45F42" w:rsidRPr="000862E0" w14:paraId="0FCD790C" w14:textId="77777777" w:rsidTr="0069615B">
        <w:tc>
          <w:tcPr>
            <w:tcW w:w="624" w:type="dxa"/>
            <w:tcBorders>
              <w:left w:val="nil"/>
            </w:tcBorders>
          </w:tcPr>
          <w:p w14:paraId="0A7A68C3"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9</w:t>
            </w:r>
          </w:p>
        </w:tc>
        <w:tc>
          <w:tcPr>
            <w:tcW w:w="4195" w:type="dxa"/>
          </w:tcPr>
          <w:p w14:paraId="1511C7CD" w14:textId="16DC0F30" w:rsidR="00A45F42" w:rsidRPr="000862E0" w:rsidRDefault="00A45F42" w:rsidP="0069615B">
            <w:pPr>
              <w:pStyle w:val="AbsatzATN00"/>
              <w:ind w:left="0" w:right="0"/>
              <w:jc w:val="both"/>
              <w:rPr>
                <w:rFonts w:ascii="EON Brix Sans" w:hAnsi="EON Brix Sans" w:cs="Arial"/>
                <w:color w:val="000000"/>
                <w:sz w:val="18"/>
                <w:szCs w:val="18"/>
                <w:lang w:val="cs-CZ"/>
              </w:rPr>
            </w:pPr>
            <w:r w:rsidRPr="000862E0">
              <w:rPr>
                <w:rFonts w:ascii="EON Brix Sans" w:hAnsi="EON Brix Sans" w:cs="Arial"/>
                <w:sz w:val="18"/>
                <w:szCs w:val="18"/>
                <w:lang w:val="cs-CZ"/>
              </w:rPr>
              <w:t>Velikost plochy (m²)</w:t>
            </w:r>
          </w:p>
        </w:tc>
        <w:tc>
          <w:tcPr>
            <w:tcW w:w="4082" w:type="dxa"/>
            <w:tcBorders>
              <w:right w:val="nil"/>
            </w:tcBorders>
          </w:tcPr>
          <w:p w14:paraId="662AB779" w14:textId="77777777" w:rsidR="00A45F42" w:rsidRPr="000862E0" w:rsidRDefault="00A45F4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1255</w:t>
            </w:r>
          </w:p>
        </w:tc>
      </w:tr>
      <w:tr w:rsidR="00A45F42" w:rsidRPr="000862E0" w14:paraId="58379C77" w14:textId="77777777" w:rsidTr="0069615B">
        <w:tc>
          <w:tcPr>
            <w:tcW w:w="624" w:type="dxa"/>
            <w:tcBorders>
              <w:left w:val="nil"/>
            </w:tcBorders>
          </w:tcPr>
          <w:p w14:paraId="58A97DE6"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10</w:t>
            </w:r>
          </w:p>
        </w:tc>
        <w:tc>
          <w:tcPr>
            <w:tcW w:w="4195" w:type="dxa"/>
          </w:tcPr>
          <w:p w14:paraId="794FD7C3" w14:textId="3897501E" w:rsidR="00A45F42" w:rsidRPr="000862E0" w:rsidRDefault="004D6F95" w:rsidP="0069615B">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Rozvojový cíl</w:t>
            </w:r>
          </w:p>
        </w:tc>
        <w:tc>
          <w:tcPr>
            <w:tcW w:w="4082" w:type="dxa"/>
            <w:tcBorders>
              <w:right w:val="nil"/>
            </w:tcBorders>
          </w:tcPr>
          <w:p w14:paraId="071553AC" w14:textId="078D9E91" w:rsidR="00A45F42" w:rsidRPr="000862E0" w:rsidRDefault="0071157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K vyplnění později jako součást plánování ECM</w:t>
            </w:r>
          </w:p>
        </w:tc>
      </w:tr>
      <w:tr w:rsidR="00A45F42" w:rsidRPr="000862E0" w14:paraId="238F3765" w14:textId="77777777" w:rsidTr="0069615B">
        <w:tc>
          <w:tcPr>
            <w:tcW w:w="624" w:type="dxa"/>
            <w:tcBorders>
              <w:left w:val="nil"/>
            </w:tcBorders>
          </w:tcPr>
          <w:p w14:paraId="687A56CC"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lastRenderedPageBreak/>
              <w:t>11</w:t>
            </w:r>
          </w:p>
        </w:tc>
        <w:tc>
          <w:tcPr>
            <w:tcW w:w="4195" w:type="dxa"/>
          </w:tcPr>
          <w:p w14:paraId="3860BA95" w14:textId="5DB6B71D"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Opatření údržby</w:t>
            </w:r>
          </w:p>
        </w:tc>
        <w:tc>
          <w:tcPr>
            <w:tcW w:w="4082" w:type="dxa"/>
            <w:tcBorders>
              <w:right w:val="nil"/>
            </w:tcBorders>
          </w:tcPr>
          <w:p w14:paraId="71E2C43C" w14:textId="7257DB79" w:rsidR="00A45F42" w:rsidRPr="000862E0" w:rsidRDefault="0071157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K vyplnění později jako součást plánování ECM</w:t>
            </w:r>
          </w:p>
        </w:tc>
      </w:tr>
      <w:tr w:rsidR="00A45F42" w:rsidRPr="000862E0" w14:paraId="65E30377" w14:textId="77777777" w:rsidTr="0069615B">
        <w:tc>
          <w:tcPr>
            <w:tcW w:w="624" w:type="dxa"/>
            <w:tcBorders>
              <w:left w:val="nil"/>
            </w:tcBorders>
          </w:tcPr>
          <w:p w14:paraId="484CF26F"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12</w:t>
            </w:r>
          </w:p>
        </w:tc>
        <w:tc>
          <w:tcPr>
            <w:tcW w:w="4195" w:type="dxa"/>
          </w:tcPr>
          <w:p w14:paraId="4AFD76DF" w14:textId="25C13DD6"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Cyklus údržby</w:t>
            </w:r>
          </w:p>
        </w:tc>
        <w:tc>
          <w:tcPr>
            <w:tcW w:w="4082" w:type="dxa"/>
            <w:tcBorders>
              <w:right w:val="nil"/>
            </w:tcBorders>
          </w:tcPr>
          <w:p w14:paraId="78C62E16" w14:textId="1B91553B" w:rsidR="00A45F42" w:rsidRPr="000862E0" w:rsidRDefault="0071157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K vyplnění později jako součást plánování ECM</w:t>
            </w:r>
          </w:p>
        </w:tc>
      </w:tr>
      <w:tr w:rsidR="00A45F42" w:rsidRPr="000862E0" w14:paraId="247984CB" w14:textId="77777777" w:rsidTr="0069615B">
        <w:tc>
          <w:tcPr>
            <w:tcW w:w="624" w:type="dxa"/>
            <w:tcBorders>
              <w:left w:val="nil"/>
            </w:tcBorders>
          </w:tcPr>
          <w:p w14:paraId="5108E7A3"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13</w:t>
            </w:r>
          </w:p>
        </w:tc>
        <w:tc>
          <w:tcPr>
            <w:tcW w:w="4195" w:type="dxa"/>
          </w:tcPr>
          <w:p w14:paraId="5DAB3845" w14:textId="23B386EA"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Statut ochrany</w:t>
            </w:r>
          </w:p>
        </w:tc>
        <w:tc>
          <w:tcPr>
            <w:tcW w:w="4082" w:type="dxa"/>
            <w:tcBorders>
              <w:right w:val="nil"/>
            </w:tcBorders>
          </w:tcPr>
          <w:p w14:paraId="0C9AAA07" w14:textId="77777777" w:rsidR="00A45F42" w:rsidRPr="000862E0" w:rsidRDefault="00A45F4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w:t>
            </w:r>
          </w:p>
        </w:tc>
      </w:tr>
      <w:tr w:rsidR="00A45F42" w:rsidRPr="000862E0" w14:paraId="7B36986E" w14:textId="77777777" w:rsidTr="0069615B">
        <w:tc>
          <w:tcPr>
            <w:tcW w:w="624" w:type="dxa"/>
            <w:tcBorders>
              <w:left w:val="nil"/>
            </w:tcBorders>
          </w:tcPr>
          <w:p w14:paraId="64E826B4"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14</w:t>
            </w:r>
          </w:p>
        </w:tc>
        <w:tc>
          <w:tcPr>
            <w:tcW w:w="4195" w:type="dxa"/>
          </w:tcPr>
          <w:p w14:paraId="3921A1C1" w14:textId="4DD6B323"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Stanovená přírodní hodnota biotopu</w:t>
            </w:r>
          </w:p>
        </w:tc>
        <w:tc>
          <w:tcPr>
            <w:tcW w:w="4082" w:type="dxa"/>
            <w:tcBorders>
              <w:right w:val="nil"/>
            </w:tcBorders>
          </w:tcPr>
          <w:p w14:paraId="5A474533" w14:textId="77777777" w:rsidR="00A45F42" w:rsidRPr="000862E0" w:rsidRDefault="00A45F4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2</w:t>
            </w:r>
          </w:p>
        </w:tc>
      </w:tr>
      <w:tr w:rsidR="00A45F42" w:rsidRPr="000862E0" w14:paraId="269D41DA" w14:textId="77777777" w:rsidTr="0069615B">
        <w:tc>
          <w:tcPr>
            <w:tcW w:w="624" w:type="dxa"/>
            <w:tcBorders>
              <w:left w:val="nil"/>
            </w:tcBorders>
          </w:tcPr>
          <w:p w14:paraId="7882AB2B"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15</w:t>
            </w:r>
          </w:p>
        </w:tc>
        <w:tc>
          <w:tcPr>
            <w:tcW w:w="4195" w:type="dxa"/>
          </w:tcPr>
          <w:p w14:paraId="47ED9086" w14:textId="62B0D89D"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Další informace o biotopu</w:t>
            </w:r>
          </w:p>
        </w:tc>
        <w:tc>
          <w:tcPr>
            <w:tcW w:w="4082" w:type="dxa"/>
            <w:tcBorders>
              <w:right w:val="nil"/>
            </w:tcBorders>
          </w:tcPr>
          <w:p w14:paraId="7FCE40EA" w14:textId="77777777" w:rsidR="00A45F42" w:rsidRPr="000862E0" w:rsidRDefault="00A45F4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w:t>
            </w:r>
          </w:p>
        </w:tc>
      </w:tr>
      <w:tr w:rsidR="00A45F42" w:rsidRPr="000862E0" w14:paraId="7C023F48" w14:textId="77777777" w:rsidTr="0069615B">
        <w:tc>
          <w:tcPr>
            <w:tcW w:w="624" w:type="dxa"/>
            <w:tcBorders>
              <w:left w:val="nil"/>
            </w:tcBorders>
          </w:tcPr>
          <w:p w14:paraId="79F410F3"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16</w:t>
            </w:r>
          </w:p>
        </w:tc>
        <w:tc>
          <w:tcPr>
            <w:tcW w:w="4195" w:type="dxa"/>
          </w:tcPr>
          <w:p w14:paraId="233B226E" w14:textId="78060716"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Datum záznamu</w:t>
            </w:r>
          </w:p>
        </w:tc>
        <w:tc>
          <w:tcPr>
            <w:tcW w:w="4082" w:type="dxa"/>
            <w:tcBorders>
              <w:right w:val="nil"/>
            </w:tcBorders>
          </w:tcPr>
          <w:p w14:paraId="2EA49C05" w14:textId="77777777" w:rsidR="00A45F42" w:rsidRPr="00A443BC" w:rsidRDefault="00A45F42" w:rsidP="0069615B">
            <w:pPr>
              <w:pStyle w:val="AbsatzATN00"/>
              <w:ind w:left="0" w:right="0"/>
              <w:jc w:val="both"/>
              <w:rPr>
                <w:rFonts w:ascii="EON Brix Sans" w:hAnsi="EON Brix Sans" w:cs="Arial"/>
                <w:i/>
                <w:sz w:val="18"/>
                <w:szCs w:val="18"/>
                <w:lang w:val="cs-CZ"/>
              </w:rPr>
            </w:pPr>
            <w:r w:rsidRPr="00A443BC">
              <w:rPr>
                <w:rFonts w:ascii="EON Brix Sans" w:hAnsi="EON Brix Sans" w:cs="Arial"/>
                <w:i/>
                <w:sz w:val="18"/>
                <w:szCs w:val="18"/>
                <w:lang w:val="cs-CZ"/>
              </w:rPr>
              <w:t>01.08.2023</w:t>
            </w:r>
          </w:p>
        </w:tc>
      </w:tr>
      <w:tr w:rsidR="00A45F42" w:rsidRPr="000862E0" w14:paraId="4C178C40" w14:textId="77777777" w:rsidTr="0069615B">
        <w:tc>
          <w:tcPr>
            <w:tcW w:w="624" w:type="dxa"/>
            <w:tcBorders>
              <w:left w:val="nil"/>
            </w:tcBorders>
          </w:tcPr>
          <w:p w14:paraId="7D42BAB1"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17</w:t>
            </w:r>
          </w:p>
        </w:tc>
        <w:tc>
          <w:tcPr>
            <w:tcW w:w="4195" w:type="dxa"/>
          </w:tcPr>
          <w:p w14:paraId="04011D27" w14:textId="163302C5" w:rsidR="00A45F42" w:rsidRPr="003521F4" w:rsidRDefault="00A45F42"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Druhy v stromovém patru</w:t>
            </w:r>
          </w:p>
        </w:tc>
        <w:tc>
          <w:tcPr>
            <w:tcW w:w="4082" w:type="dxa"/>
            <w:tcBorders>
              <w:right w:val="nil"/>
            </w:tcBorders>
          </w:tcPr>
          <w:p w14:paraId="39C81698" w14:textId="2962FF40" w:rsidR="00A45F42" w:rsidRPr="00A443BC" w:rsidRDefault="00B46116" w:rsidP="0069615B">
            <w:pPr>
              <w:pStyle w:val="AbsatzATN00"/>
              <w:ind w:left="0" w:right="0"/>
              <w:jc w:val="both"/>
              <w:rPr>
                <w:rFonts w:ascii="EON Brix Sans" w:hAnsi="EON Brix Sans" w:cs="Arial"/>
                <w:i/>
                <w:sz w:val="18"/>
                <w:szCs w:val="18"/>
                <w:lang w:val="cs-CZ"/>
              </w:rPr>
            </w:pPr>
            <w:r w:rsidRPr="00A443BC">
              <w:rPr>
                <w:rFonts w:ascii="EON Brix Sans" w:hAnsi="EON Brix Sans" w:cs="Arial"/>
                <w:i/>
                <w:sz w:val="18"/>
                <w:szCs w:val="18"/>
                <w:lang w:val="cs-CZ"/>
              </w:rPr>
              <w:t>Jasan ztepilý (</w:t>
            </w:r>
            <w:proofErr w:type="spellStart"/>
            <w:r w:rsidRPr="00A443BC">
              <w:rPr>
                <w:rFonts w:ascii="EON Brix Sans" w:hAnsi="EON Brix Sans" w:cs="Arial"/>
                <w:i/>
                <w:sz w:val="18"/>
                <w:szCs w:val="18"/>
                <w:lang w:val="cs-CZ"/>
              </w:rPr>
              <w:t>Fraxinus</w:t>
            </w:r>
            <w:proofErr w:type="spellEnd"/>
            <w:r w:rsidRPr="00A443BC">
              <w:rPr>
                <w:rFonts w:ascii="EON Brix Sans" w:hAnsi="EON Brix Sans" w:cs="Arial"/>
                <w:i/>
                <w:sz w:val="18"/>
                <w:szCs w:val="18"/>
                <w:lang w:val="cs-CZ"/>
              </w:rPr>
              <w:t xml:space="preserve"> </w:t>
            </w:r>
            <w:proofErr w:type="spellStart"/>
            <w:r w:rsidRPr="00A443BC">
              <w:rPr>
                <w:rFonts w:ascii="EON Brix Sans" w:hAnsi="EON Brix Sans" w:cs="Arial"/>
                <w:i/>
                <w:sz w:val="18"/>
                <w:szCs w:val="18"/>
                <w:lang w:val="cs-CZ"/>
              </w:rPr>
              <w:t>excelsior</w:t>
            </w:r>
            <w:proofErr w:type="spellEnd"/>
            <w:r w:rsidRPr="00A443BC">
              <w:rPr>
                <w:rFonts w:ascii="EON Brix Sans" w:hAnsi="EON Brix Sans" w:cs="Arial"/>
                <w:i/>
                <w:sz w:val="18"/>
                <w:szCs w:val="18"/>
                <w:lang w:val="cs-CZ"/>
              </w:rPr>
              <w:t xml:space="preserve">), </w:t>
            </w:r>
            <w:r w:rsidR="00A443BC" w:rsidRPr="00A443BC">
              <w:rPr>
                <w:rFonts w:ascii="EON Brix Sans" w:hAnsi="EON Brix Sans" w:cs="Arial"/>
                <w:i/>
                <w:sz w:val="18"/>
                <w:szCs w:val="18"/>
                <w:lang w:val="cs-CZ"/>
              </w:rPr>
              <w:t>Olše (</w:t>
            </w:r>
            <w:proofErr w:type="spellStart"/>
            <w:r w:rsidR="00C4784C">
              <w:rPr>
                <w:rFonts w:ascii="EON Brix Sans" w:hAnsi="EON Brix Sans" w:cs="Arial"/>
                <w:i/>
                <w:sz w:val="18"/>
                <w:szCs w:val="18"/>
                <w:lang w:val="cs-CZ"/>
              </w:rPr>
              <w:t>A</w:t>
            </w:r>
            <w:r w:rsidR="00A443BC" w:rsidRPr="00A443BC">
              <w:rPr>
                <w:rFonts w:ascii="EON Brix Sans" w:hAnsi="EON Brix Sans" w:cs="Arial"/>
                <w:i/>
                <w:sz w:val="18"/>
                <w:szCs w:val="18"/>
                <w:lang w:val="cs-CZ"/>
              </w:rPr>
              <w:t>lnus</w:t>
            </w:r>
            <w:proofErr w:type="spellEnd"/>
            <w:r w:rsidR="00A443BC" w:rsidRPr="00A443BC">
              <w:rPr>
                <w:rFonts w:ascii="EON Brix Sans" w:hAnsi="EON Brix Sans" w:cs="Arial"/>
                <w:i/>
                <w:sz w:val="18"/>
                <w:szCs w:val="18"/>
                <w:lang w:val="cs-CZ"/>
              </w:rPr>
              <w:t xml:space="preserve"> </w:t>
            </w:r>
            <w:proofErr w:type="spellStart"/>
            <w:r w:rsidR="00A443BC" w:rsidRPr="00A443BC">
              <w:rPr>
                <w:rFonts w:ascii="EON Brix Sans" w:hAnsi="EON Brix Sans" w:cs="Arial"/>
                <w:i/>
                <w:sz w:val="18"/>
                <w:szCs w:val="18"/>
                <w:lang w:val="cs-CZ"/>
              </w:rPr>
              <w:t>glutinosa</w:t>
            </w:r>
            <w:proofErr w:type="spellEnd"/>
            <w:r w:rsidR="00A443BC" w:rsidRPr="00A443BC">
              <w:rPr>
                <w:rFonts w:ascii="EON Brix Sans" w:hAnsi="EON Brix Sans" w:cs="Arial"/>
                <w:i/>
                <w:sz w:val="18"/>
                <w:szCs w:val="18"/>
                <w:lang w:val="cs-CZ"/>
              </w:rPr>
              <w:t>)</w:t>
            </w:r>
          </w:p>
        </w:tc>
      </w:tr>
      <w:tr w:rsidR="00A45F42" w:rsidRPr="000862E0" w14:paraId="12490954" w14:textId="77777777" w:rsidTr="0069615B">
        <w:tc>
          <w:tcPr>
            <w:tcW w:w="624" w:type="dxa"/>
            <w:tcBorders>
              <w:left w:val="nil"/>
            </w:tcBorders>
          </w:tcPr>
          <w:p w14:paraId="3E6C5495"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18</w:t>
            </w:r>
          </w:p>
        </w:tc>
        <w:tc>
          <w:tcPr>
            <w:tcW w:w="4195" w:type="dxa"/>
          </w:tcPr>
          <w:p w14:paraId="5CF5B018" w14:textId="4784BFCC" w:rsidR="00A45F42" w:rsidRPr="003521F4" w:rsidRDefault="00A45F42"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Druhy v keřovém patru</w:t>
            </w:r>
          </w:p>
        </w:tc>
        <w:tc>
          <w:tcPr>
            <w:tcW w:w="4082" w:type="dxa"/>
            <w:tcBorders>
              <w:right w:val="nil"/>
            </w:tcBorders>
          </w:tcPr>
          <w:p w14:paraId="58716BFF" w14:textId="6AFF1D4F" w:rsidR="00A45F42" w:rsidRPr="003521F4" w:rsidRDefault="00185285" w:rsidP="0069615B">
            <w:pPr>
              <w:pStyle w:val="AbsatzATN00"/>
              <w:ind w:left="0" w:right="0"/>
              <w:jc w:val="both"/>
              <w:rPr>
                <w:rFonts w:ascii="EON Brix Sans" w:hAnsi="EON Brix Sans" w:cs="Arial"/>
                <w:sz w:val="18"/>
                <w:szCs w:val="18"/>
                <w:lang w:val="cs-CZ"/>
              </w:rPr>
            </w:pPr>
            <w:r w:rsidRPr="003521F4">
              <w:rPr>
                <w:rFonts w:ascii="EON Brix Sans" w:hAnsi="EON Brix Sans" w:cs="Arial"/>
                <w:i/>
                <w:iCs/>
                <w:sz w:val="18"/>
                <w:szCs w:val="18"/>
                <w:lang w:val="cs-CZ"/>
              </w:rPr>
              <w:t>Ostružiník</w:t>
            </w:r>
            <w:r w:rsidR="00A45F42" w:rsidRPr="003521F4">
              <w:rPr>
                <w:rFonts w:ascii="EON Brix Sans" w:hAnsi="EON Brix Sans" w:cs="Arial"/>
                <w:i/>
                <w:iCs/>
                <w:sz w:val="18"/>
                <w:szCs w:val="18"/>
                <w:lang w:val="cs-CZ"/>
              </w:rPr>
              <w:t xml:space="preserve"> (</w:t>
            </w:r>
            <w:proofErr w:type="spellStart"/>
            <w:r w:rsidR="00A45F42" w:rsidRPr="003521F4">
              <w:rPr>
                <w:rFonts w:ascii="EON Brix Sans" w:hAnsi="EON Brix Sans" w:cs="Arial"/>
                <w:i/>
                <w:iCs/>
                <w:sz w:val="18"/>
                <w:szCs w:val="18"/>
                <w:lang w:val="cs-CZ"/>
              </w:rPr>
              <w:t>Rubus</w:t>
            </w:r>
            <w:proofErr w:type="spellEnd"/>
            <w:r w:rsidR="00A45F42" w:rsidRPr="003521F4">
              <w:rPr>
                <w:rFonts w:ascii="EON Brix Sans" w:hAnsi="EON Brix Sans" w:cs="Arial"/>
                <w:i/>
                <w:iCs/>
                <w:sz w:val="18"/>
                <w:szCs w:val="18"/>
                <w:lang w:val="cs-CZ"/>
              </w:rPr>
              <w:t xml:space="preserve"> </w:t>
            </w:r>
            <w:proofErr w:type="spellStart"/>
            <w:r w:rsidR="00A45F42" w:rsidRPr="003521F4">
              <w:rPr>
                <w:rFonts w:ascii="EON Brix Sans" w:hAnsi="EON Brix Sans" w:cs="Arial"/>
                <w:i/>
                <w:iCs/>
                <w:sz w:val="18"/>
                <w:szCs w:val="18"/>
                <w:lang w:val="cs-CZ"/>
              </w:rPr>
              <w:t>fruticosus</w:t>
            </w:r>
            <w:proofErr w:type="spellEnd"/>
            <w:r w:rsidR="00A45F42" w:rsidRPr="003521F4">
              <w:rPr>
                <w:rFonts w:ascii="EON Brix Sans" w:hAnsi="EON Brix Sans" w:cs="Arial"/>
                <w:i/>
                <w:iCs/>
                <w:sz w:val="18"/>
                <w:szCs w:val="18"/>
                <w:lang w:val="cs-CZ"/>
              </w:rPr>
              <w:t>)</w:t>
            </w:r>
          </w:p>
        </w:tc>
      </w:tr>
      <w:tr w:rsidR="00A45F42" w:rsidRPr="000862E0" w14:paraId="713C259A" w14:textId="77777777" w:rsidTr="0069615B">
        <w:tc>
          <w:tcPr>
            <w:tcW w:w="624" w:type="dxa"/>
            <w:tcBorders>
              <w:left w:val="nil"/>
            </w:tcBorders>
          </w:tcPr>
          <w:p w14:paraId="16F7A061"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19</w:t>
            </w:r>
          </w:p>
        </w:tc>
        <w:tc>
          <w:tcPr>
            <w:tcW w:w="4195" w:type="dxa"/>
          </w:tcPr>
          <w:p w14:paraId="34D059F1" w14:textId="251FAF0B" w:rsidR="00A45F42" w:rsidRPr="003521F4" w:rsidRDefault="00711572"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Invazní rostliny k odstranění</w:t>
            </w:r>
          </w:p>
        </w:tc>
        <w:tc>
          <w:tcPr>
            <w:tcW w:w="4082" w:type="dxa"/>
            <w:tcBorders>
              <w:right w:val="nil"/>
            </w:tcBorders>
          </w:tcPr>
          <w:p w14:paraId="38174EF0" w14:textId="57A7659D" w:rsidR="00A45F42" w:rsidRPr="0044009E" w:rsidRDefault="00C4784C" w:rsidP="0069615B">
            <w:pPr>
              <w:pStyle w:val="AbsatzATN00"/>
              <w:ind w:left="0" w:right="0"/>
              <w:jc w:val="both"/>
              <w:rPr>
                <w:rFonts w:ascii="EON Brix Sans" w:hAnsi="EON Brix Sans" w:cs="Arial"/>
                <w:i/>
                <w:iCs/>
                <w:sz w:val="18"/>
                <w:szCs w:val="18"/>
                <w:lang w:val="cs-CZ"/>
              </w:rPr>
            </w:pPr>
            <w:r w:rsidRPr="0044009E">
              <w:rPr>
                <w:rFonts w:ascii="EON Brix Sans" w:hAnsi="EON Brix Sans" w:cs="Arial"/>
                <w:i/>
                <w:iCs/>
                <w:sz w:val="18"/>
                <w:szCs w:val="18"/>
                <w:lang w:val="cs-CZ"/>
              </w:rPr>
              <w:t xml:space="preserve">Netýkavka </w:t>
            </w:r>
            <w:r w:rsidR="00E8534B" w:rsidRPr="0044009E">
              <w:rPr>
                <w:rFonts w:ascii="EON Brix Sans" w:hAnsi="EON Brix Sans" w:cs="Arial"/>
                <w:i/>
                <w:iCs/>
                <w:sz w:val="18"/>
                <w:szCs w:val="18"/>
                <w:lang w:val="cs-CZ"/>
              </w:rPr>
              <w:t>žláznatá (</w:t>
            </w:r>
            <w:proofErr w:type="spellStart"/>
            <w:r w:rsidR="00E8534B" w:rsidRPr="0044009E">
              <w:rPr>
                <w:rFonts w:ascii="EON Brix Sans" w:hAnsi="EON Brix Sans" w:cs="Arial"/>
                <w:i/>
                <w:iCs/>
                <w:sz w:val="18"/>
                <w:szCs w:val="18"/>
                <w:lang w:val="cs-CZ"/>
              </w:rPr>
              <w:t>Impatiens</w:t>
            </w:r>
            <w:proofErr w:type="spellEnd"/>
            <w:r w:rsidR="00E8534B" w:rsidRPr="0044009E">
              <w:rPr>
                <w:rFonts w:ascii="EON Brix Sans" w:hAnsi="EON Brix Sans" w:cs="Arial"/>
                <w:i/>
                <w:iCs/>
                <w:sz w:val="18"/>
                <w:szCs w:val="18"/>
                <w:lang w:val="cs-CZ"/>
              </w:rPr>
              <w:t xml:space="preserve"> </w:t>
            </w:r>
            <w:proofErr w:type="spellStart"/>
            <w:r w:rsidR="00E8534B" w:rsidRPr="0044009E">
              <w:rPr>
                <w:rFonts w:ascii="EON Brix Sans" w:hAnsi="EON Brix Sans" w:cs="Arial"/>
                <w:i/>
                <w:iCs/>
                <w:sz w:val="18"/>
                <w:szCs w:val="18"/>
                <w:lang w:val="cs-CZ"/>
              </w:rPr>
              <w:t>gladulifera</w:t>
            </w:r>
            <w:proofErr w:type="spellEnd"/>
            <w:r w:rsidR="0044009E" w:rsidRPr="0044009E">
              <w:rPr>
                <w:rFonts w:ascii="EON Brix Sans" w:hAnsi="EON Brix Sans" w:cs="Arial"/>
                <w:i/>
                <w:iCs/>
                <w:sz w:val="18"/>
                <w:szCs w:val="18"/>
                <w:lang w:val="cs-CZ"/>
              </w:rPr>
              <w:t>)</w:t>
            </w:r>
          </w:p>
        </w:tc>
      </w:tr>
      <w:tr w:rsidR="00A45F42" w:rsidRPr="000862E0" w14:paraId="42DA6A4B" w14:textId="77777777" w:rsidTr="0069615B">
        <w:tc>
          <w:tcPr>
            <w:tcW w:w="624" w:type="dxa"/>
            <w:tcBorders>
              <w:left w:val="nil"/>
            </w:tcBorders>
          </w:tcPr>
          <w:p w14:paraId="2B7B6BAC"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20</w:t>
            </w:r>
          </w:p>
        </w:tc>
        <w:tc>
          <w:tcPr>
            <w:tcW w:w="4195" w:type="dxa"/>
          </w:tcPr>
          <w:p w14:paraId="38DE8086" w14:textId="64DA8E62" w:rsidR="00A45F42" w:rsidRPr="003521F4" w:rsidRDefault="00711572"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Pionýrské dřeviny k odstranění</w:t>
            </w:r>
          </w:p>
        </w:tc>
        <w:tc>
          <w:tcPr>
            <w:tcW w:w="4082" w:type="dxa"/>
            <w:tcBorders>
              <w:right w:val="nil"/>
            </w:tcBorders>
          </w:tcPr>
          <w:p w14:paraId="4AF562C1" w14:textId="05CAB029" w:rsidR="00A45F42" w:rsidRPr="003521F4" w:rsidRDefault="00711572" w:rsidP="0069615B">
            <w:pPr>
              <w:pStyle w:val="AbsatzATN00"/>
              <w:ind w:left="0" w:right="0"/>
              <w:jc w:val="both"/>
              <w:rPr>
                <w:rFonts w:ascii="EON Brix Sans" w:hAnsi="EON Brix Sans" w:cs="Arial"/>
                <w:sz w:val="18"/>
                <w:szCs w:val="18"/>
                <w:lang w:val="cs-CZ"/>
              </w:rPr>
            </w:pPr>
            <w:r w:rsidRPr="003521F4">
              <w:rPr>
                <w:rFonts w:ascii="EON Brix Sans" w:hAnsi="EON Brix Sans" w:cs="Arial"/>
                <w:i/>
                <w:iCs/>
                <w:sz w:val="18"/>
                <w:szCs w:val="18"/>
                <w:lang w:val="cs-CZ"/>
              </w:rPr>
              <w:t>Bříza</w:t>
            </w:r>
            <w:r w:rsidR="00A45F42" w:rsidRPr="003521F4">
              <w:rPr>
                <w:rFonts w:ascii="EON Brix Sans" w:hAnsi="EON Brix Sans" w:cs="Arial"/>
                <w:i/>
                <w:iCs/>
                <w:sz w:val="18"/>
                <w:szCs w:val="18"/>
                <w:lang w:val="cs-CZ"/>
              </w:rPr>
              <w:t xml:space="preserve"> (</w:t>
            </w:r>
            <w:proofErr w:type="spellStart"/>
            <w:r w:rsidR="00A45F42" w:rsidRPr="003521F4">
              <w:rPr>
                <w:rFonts w:ascii="EON Brix Sans" w:hAnsi="EON Brix Sans" w:cs="Arial"/>
                <w:i/>
                <w:iCs/>
                <w:sz w:val="18"/>
                <w:szCs w:val="18"/>
                <w:lang w:val="cs-CZ"/>
              </w:rPr>
              <w:t>Betula</w:t>
            </w:r>
            <w:proofErr w:type="spellEnd"/>
            <w:r w:rsidR="00A45F42" w:rsidRPr="003521F4">
              <w:rPr>
                <w:rFonts w:ascii="EON Brix Sans" w:hAnsi="EON Brix Sans" w:cs="Arial"/>
                <w:i/>
                <w:iCs/>
                <w:sz w:val="18"/>
                <w:szCs w:val="18"/>
                <w:lang w:val="cs-CZ"/>
              </w:rPr>
              <w:t xml:space="preserve"> </w:t>
            </w:r>
            <w:proofErr w:type="spellStart"/>
            <w:r w:rsidR="00A45F42" w:rsidRPr="003521F4">
              <w:rPr>
                <w:rFonts w:ascii="EON Brix Sans" w:hAnsi="EON Brix Sans" w:cs="Arial"/>
                <w:i/>
                <w:iCs/>
                <w:sz w:val="18"/>
                <w:szCs w:val="18"/>
                <w:lang w:val="cs-CZ"/>
              </w:rPr>
              <w:t>pendula</w:t>
            </w:r>
            <w:proofErr w:type="spellEnd"/>
            <w:r w:rsidR="00A45F42" w:rsidRPr="003521F4">
              <w:rPr>
                <w:rFonts w:ascii="EON Brix Sans" w:hAnsi="EON Brix Sans" w:cs="Arial"/>
                <w:i/>
                <w:iCs/>
                <w:sz w:val="18"/>
                <w:szCs w:val="18"/>
                <w:lang w:val="cs-CZ"/>
              </w:rPr>
              <w:t>)</w:t>
            </w:r>
          </w:p>
        </w:tc>
      </w:tr>
      <w:tr w:rsidR="00A45F42" w:rsidRPr="000862E0" w14:paraId="7C6BE9D2" w14:textId="77777777" w:rsidTr="0069615B">
        <w:tc>
          <w:tcPr>
            <w:tcW w:w="624" w:type="dxa"/>
            <w:tcBorders>
              <w:left w:val="nil"/>
            </w:tcBorders>
          </w:tcPr>
          <w:p w14:paraId="502C9377"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21</w:t>
            </w:r>
          </w:p>
        </w:tc>
        <w:tc>
          <w:tcPr>
            <w:tcW w:w="4195" w:type="dxa"/>
          </w:tcPr>
          <w:p w14:paraId="59221C5D" w14:textId="21CA1B84" w:rsidR="00A45F42" w:rsidRPr="003521F4" w:rsidRDefault="00711572"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Popis opatření</w:t>
            </w:r>
          </w:p>
        </w:tc>
        <w:tc>
          <w:tcPr>
            <w:tcW w:w="4082" w:type="dxa"/>
            <w:tcBorders>
              <w:right w:val="nil"/>
            </w:tcBorders>
          </w:tcPr>
          <w:p w14:paraId="0CA6F75A" w14:textId="04D687B8" w:rsidR="00A45F42" w:rsidRPr="003521F4" w:rsidRDefault="00711572" w:rsidP="0069615B">
            <w:pPr>
              <w:pStyle w:val="AbsatzATN00"/>
              <w:ind w:left="0" w:right="0"/>
              <w:jc w:val="both"/>
              <w:rPr>
                <w:rFonts w:ascii="EON Brix Sans" w:hAnsi="EON Brix Sans" w:cs="Arial"/>
                <w:i/>
                <w:iCs/>
                <w:sz w:val="18"/>
                <w:szCs w:val="18"/>
                <w:lang w:val="cs-CZ"/>
              </w:rPr>
            </w:pPr>
            <w:r w:rsidRPr="003521F4">
              <w:rPr>
                <w:rFonts w:ascii="EON Brix Sans" w:hAnsi="EON Brix Sans" w:cs="Arial"/>
                <w:i/>
                <w:iCs/>
                <w:sz w:val="18"/>
                <w:szCs w:val="18"/>
                <w:lang w:val="cs-CZ"/>
              </w:rPr>
              <w:t>K vyplnění později jako součást plánování ECM</w:t>
            </w:r>
          </w:p>
        </w:tc>
      </w:tr>
      <w:tr w:rsidR="00A45F42" w:rsidRPr="000862E0" w14:paraId="443EDCFA" w14:textId="77777777" w:rsidTr="0069615B">
        <w:tc>
          <w:tcPr>
            <w:tcW w:w="624" w:type="dxa"/>
            <w:tcBorders>
              <w:left w:val="nil"/>
            </w:tcBorders>
          </w:tcPr>
          <w:p w14:paraId="52F60AFC"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22</w:t>
            </w:r>
          </w:p>
        </w:tc>
        <w:tc>
          <w:tcPr>
            <w:tcW w:w="4195" w:type="dxa"/>
          </w:tcPr>
          <w:p w14:paraId="44103C64" w14:textId="6DD70EEA" w:rsidR="00A45F42" w:rsidRPr="003521F4" w:rsidRDefault="00185285"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Využití biomasy</w:t>
            </w:r>
          </w:p>
        </w:tc>
        <w:tc>
          <w:tcPr>
            <w:tcW w:w="4082" w:type="dxa"/>
            <w:tcBorders>
              <w:right w:val="nil"/>
            </w:tcBorders>
          </w:tcPr>
          <w:p w14:paraId="3DE98FCF" w14:textId="5AF4600E" w:rsidR="00A45F42" w:rsidRPr="003521F4" w:rsidRDefault="00711572" w:rsidP="0069615B">
            <w:pPr>
              <w:pStyle w:val="AbsatzATN00"/>
              <w:ind w:left="0" w:right="0"/>
              <w:jc w:val="both"/>
              <w:rPr>
                <w:rFonts w:ascii="EON Brix Sans" w:hAnsi="EON Brix Sans" w:cs="Arial"/>
                <w:i/>
                <w:iCs/>
                <w:sz w:val="18"/>
                <w:szCs w:val="18"/>
                <w:lang w:val="cs-CZ"/>
              </w:rPr>
            </w:pPr>
            <w:r w:rsidRPr="003521F4">
              <w:rPr>
                <w:rFonts w:ascii="EON Brix Sans" w:hAnsi="EON Brix Sans" w:cs="Arial"/>
                <w:i/>
                <w:iCs/>
                <w:sz w:val="18"/>
                <w:szCs w:val="18"/>
                <w:lang w:val="cs-CZ"/>
              </w:rPr>
              <w:t>K vyplnění později jako součást plánování ECM</w:t>
            </w:r>
          </w:p>
        </w:tc>
      </w:tr>
      <w:tr w:rsidR="00A45F42" w:rsidRPr="000862E0" w14:paraId="1C1AA2BD" w14:textId="77777777" w:rsidTr="0069615B">
        <w:tc>
          <w:tcPr>
            <w:tcW w:w="624" w:type="dxa"/>
            <w:tcBorders>
              <w:left w:val="nil"/>
            </w:tcBorders>
          </w:tcPr>
          <w:p w14:paraId="3AB0486C"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23</w:t>
            </w:r>
          </w:p>
        </w:tc>
        <w:tc>
          <w:tcPr>
            <w:tcW w:w="4195" w:type="dxa"/>
          </w:tcPr>
          <w:p w14:paraId="17D73CC4" w14:textId="334EA0E0" w:rsidR="00A45F42" w:rsidRPr="003521F4" w:rsidRDefault="00711572" w:rsidP="0069615B">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Doporučen</w:t>
            </w:r>
            <w:r w:rsidR="002A79F8" w:rsidRPr="003521F4">
              <w:rPr>
                <w:rFonts w:ascii="EON Brix Sans" w:hAnsi="EON Brix Sans" w:cs="Arial"/>
                <w:sz w:val="18"/>
                <w:szCs w:val="18"/>
                <w:lang w:val="cs-CZ"/>
              </w:rPr>
              <w:t>ý</w:t>
            </w:r>
            <w:r w:rsidRPr="003521F4">
              <w:rPr>
                <w:rFonts w:ascii="EON Brix Sans" w:hAnsi="EON Brix Sans" w:cs="Arial"/>
                <w:sz w:val="18"/>
                <w:szCs w:val="18"/>
                <w:lang w:val="cs-CZ"/>
              </w:rPr>
              <w:t xml:space="preserve"> </w:t>
            </w:r>
            <w:r w:rsidR="009D2152" w:rsidRPr="003521F4">
              <w:rPr>
                <w:rFonts w:ascii="EON Brix Sans" w:hAnsi="EON Brix Sans" w:cs="Arial"/>
                <w:sz w:val="18"/>
                <w:szCs w:val="18"/>
                <w:lang w:val="cs-CZ"/>
              </w:rPr>
              <w:t>rok</w:t>
            </w:r>
            <w:r w:rsidRPr="003521F4">
              <w:rPr>
                <w:rFonts w:ascii="EON Brix Sans" w:hAnsi="EON Brix Sans" w:cs="Arial"/>
                <w:sz w:val="18"/>
                <w:szCs w:val="18"/>
                <w:lang w:val="cs-CZ"/>
              </w:rPr>
              <w:t xml:space="preserve"> další údržby</w:t>
            </w:r>
          </w:p>
        </w:tc>
        <w:tc>
          <w:tcPr>
            <w:tcW w:w="4082" w:type="dxa"/>
            <w:tcBorders>
              <w:right w:val="nil"/>
            </w:tcBorders>
          </w:tcPr>
          <w:p w14:paraId="3742E366" w14:textId="1C523F62" w:rsidR="00A45F42" w:rsidRPr="003521F4" w:rsidRDefault="00711572" w:rsidP="0069615B">
            <w:pPr>
              <w:pStyle w:val="AbsatzATN00"/>
              <w:ind w:left="0" w:right="0"/>
              <w:jc w:val="both"/>
              <w:rPr>
                <w:rFonts w:ascii="EON Brix Sans" w:hAnsi="EON Brix Sans" w:cs="Arial"/>
                <w:i/>
                <w:iCs/>
                <w:sz w:val="18"/>
                <w:szCs w:val="18"/>
                <w:lang w:val="cs-CZ"/>
              </w:rPr>
            </w:pPr>
            <w:r w:rsidRPr="003521F4">
              <w:rPr>
                <w:rFonts w:ascii="EON Brix Sans" w:hAnsi="EON Brix Sans" w:cs="Arial"/>
                <w:i/>
                <w:iCs/>
                <w:sz w:val="18"/>
                <w:szCs w:val="18"/>
                <w:lang w:val="cs-CZ"/>
              </w:rPr>
              <w:t>K vyplnění později jako součást plánování ECM</w:t>
            </w:r>
          </w:p>
        </w:tc>
      </w:tr>
      <w:tr w:rsidR="00A45F42" w:rsidRPr="000862E0" w14:paraId="7B3A5B31" w14:textId="77777777" w:rsidTr="0069615B">
        <w:tc>
          <w:tcPr>
            <w:tcW w:w="624" w:type="dxa"/>
            <w:tcBorders>
              <w:left w:val="nil"/>
            </w:tcBorders>
          </w:tcPr>
          <w:p w14:paraId="44E1E89A"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24</w:t>
            </w:r>
          </w:p>
        </w:tc>
        <w:tc>
          <w:tcPr>
            <w:tcW w:w="4195" w:type="dxa"/>
          </w:tcPr>
          <w:p w14:paraId="29A541C6" w14:textId="6D547D21" w:rsidR="00A45F42" w:rsidRPr="000862E0" w:rsidRDefault="003715A0"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Orgán vykonávající správu chráněných území</w:t>
            </w:r>
          </w:p>
        </w:tc>
        <w:tc>
          <w:tcPr>
            <w:tcW w:w="4082" w:type="dxa"/>
            <w:tcBorders>
              <w:right w:val="nil"/>
            </w:tcBorders>
          </w:tcPr>
          <w:p w14:paraId="43D91D00" w14:textId="77777777" w:rsidR="00A45F42" w:rsidRPr="000862E0" w:rsidRDefault="00A45F42" w:rsidP="0069615B">
            <w:pPr>
              <w:pStyle w:val="AbsatzATN00"/>
              <w:ind w:left="0" w:right="0"/>
              <w:jc w:val="both"/>
              <w:rPr>
                <w:rFonts w:ascii="EON Brix Sans" w:hAnsi="EON Brix Sans" w:cs="Arial"/>
                <w:i/>
                <w:iCs/>
                <w:sz w:val="18"/>
                <w:szCs w:val="18"/>
                <w:lang w:val="cs-CZ"/>
              </w:rPr>
            </w:pPr>
            <w:proofErr w:type="spellStart"/>
            <w:r w:rsidRPr="000862E0">
              <w:rPr>
                <w:rFonts w:ascii="EON Brix Sans" w:hAnsi="EON Brix Sans" w:cs="Arial"/>
                <w:i/>
                <w:iCs/>
                <w:sz w:val="18"/>
                <w:szCs w:val="18"/>
                <w:lang w:val="cs-CZ"/>
              </w:rPr>
              <w:t>Environmental</w:t>
            </w:r>
            <w:proofErr w:type="spellEnd"/>
            <w:r w:rsidRPr="000862E0">
              <w:rPr>
                <w:rFonts w:ascii="EON Brix Sans" w:hAnsi="EON Brix Sans" w:cs="Arial"/>
                <w:i/>
                <w:iCs/>
                <w:sz w:val="18"/>
                <w:szCs w:val="18"/>
                <w:lang w:val="cs-CZ"/>
              </w:rPr>
              <w:t xml:space="preserve"> </w:t>
            </w:r>
            <w:proofErr w:type="spellStart"/>
            <w:r w:rsidRPr="000862E0">
              <w:rPr>
                <w:rFonts w:ascii="EON Brix Sans" w:hAnsi="EON Brix Sans" w:cs="Arial"/>
                <w:i/>
                <w:iCs/>
                <w:sz w:val="18"/>
                <w:szCs w:val="18"/>
                <w:lang w:val="cs-CZ"/>
              </w:rPr>
              <w:t>Agency</w:t>
            </w:r>
            <w:proofErr w:type="spellEnd"/>
            <w:r w:rsidRPr="000862E0">
              <w:rPr>
                <w:rFonts w:ascii="EON Brix Sans" w:hAnsi="EON Brix Sans" w:cs="Arial"/>
                <w:i/>
                <w:iCs/>
                <w:sz w:val="18"/>
                <w:szCs w:val="18"/>
                <w:lang w:val="cs-CZ"/>
              </w:rPr>
              <w:t xml:space="preserve"> Essen (</w:t>
            </w:r>
            <w:proofErr w:type="spellStart"/>
            <w:r w:rsidRPr="000862E0">
              <w:rPr>
                <w:rFonts w:ascii="EON Brix Sans" w:hAnsi="EON Brix Sans" w:cs="Arial"/>
                <w:i/>
                <w:iCs/>
                <w:sz w:val="18"/>
                <w:szCs w:val="18"/>
                <w:lang w:val="cs-CZ"/>
              </w:rPr>
              <w:t>Natorpstr</w:t>
            </w:r>
            <w:proofErr w:type="spellEnd"/>
            <w:r w:rsidRPr="000862E0">
              <w:rPr>
                <w:rFonts w:ascii="EON Brix Sans" w:hAnsi="EON Brix Sans" w:cs="Arial"/>
                <w:i/>
                <w:iCs/>
                <w:sz w:val="18"/>
                <w:szCs w:val="18"/>
                <w:lang w:val="cs-CZ"/>
              </w:rPr>
              <w:t>. 27, 45139 Essen)</w:t>
            </w:r>
          </w:p>
        </w:tc>
      </w:tr>
      <w:tr w:rsidR="00A45F42" w:rsidRPr="000862E0" w14:paraId="030DB197" w14:textId="77777777" w:rsidTr="0069615B">
        <w:tc>
          <w:tcPr>
            <w:tcW w:w="624" w:type="dxa"/>
            <w:tcBorders>
              <w:left w:val="nil"/>
            </w:tcBorders>
          </w:tcPr>
          <w:p w14:paraId="08C970F9"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25</w:t>
            </w:r>
          </w:p>
        </w:tc>
        <w:tc>
          <w:tcPr>
            <w:tcW w:w="4195" w:type="dxa"/>
          </w:tcPr>
          <w:p w14:paraId="32FFB1D6" w14:textId="057841C6" w:rsidR="00A45F42" w:rsidRPr="000862E0" w:rsidRDefault="009278C8" w:rsidP="0069615B">
            <w:pPr>
              <w:pStyle w:val="AbsatzATN00"/>
              <w:ind w:left="0"/>
              <w:jc w:val="both"/>
              <w:rPr>
                <w:rFonts w:ascii="EON Brix Sans" w:hAnsi="EON Brix Sans" w:cs="Arial"/>
                <w:sz w:val="18"/>
                <w:szCs w:val="18"/>
                <w:lang w:val="cs-CZ"/>
              </w:rPr>
            </w:pPr>
            <w:r w:rsidRPr="000862E0">
              <w:rPr>
                <w:rFonts w:ascii="EON Brix Sans" w:hAnsi="EON Brix Sans" w:cs="Arial"/>
                <w:sz w:val="18"/>
                <w:szCs w:val="18"/>
                <w:lang w:val="cs-CZ"/>
              </w:rPr>
              <w:t>Opaření pro údržbu</w:t>
            </w:r>
          </w:p>
        </w:tc>
        <w:tc>
          <w:tcPr>
            <w:tcW w:w="4082" w:type="dxa"/>
            <w:tcBorders>
              <w:right w:val="nil"/>
            </w:tcBorders>
          </w:tcPr>
          <w:p w14:paraId="16562D1F" w14:textId="5D0C9248" w:rsidR="00A45F42" w:rsidRPr="000862E0" w:rsidRDefault="0071157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Vyplní pracovníci údržby</w:t>
            </w:r>
          </w:p>
        </w:tc>
      </w:tr>
      <w:tr w:rsidR="00A45F42" w:rsidRPr="000862E0" w14:paraId="65563E8E" w14:textId="77777777" w:rsidTr="0069615B">
        <w:tc>
          <w:tcPr>
            <w:tcW w:w="624" w:type="dxa"/>
            <w:tcBorders>
              <w:left w:val="nil"/>
            </w:tcBorders>
          </w:tcPr>
          <w:p w14:paraId="3F62B197" w14:textId="77777777" w:rsidR="00A45F42" w:rsidRPr="000862E0" w:rsidRDefault="00A45F42"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26</w:t>
            </w:r>
          </w:p>
        </w:tc>
        <w:tc>
          <w:tcPr>
            <w:tcW w:w="4195" w:type="dxa"/>
          </w:tcPr>
          <w:p w14:paraId="4843CF7D" w14:textId="173B038F" w:rsidR="00A45F42" w:rsidRPr="000862E0" w:rsidRDefault="009278C8" w:rsidP="0069615B">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Další opaření pro údržbu</w:t>
            </w:r>
          </w:p>
        </w:tc>
        <w:tc>
          <w:tcPr>
            <w:tcW w:w="4082" w:type="dxa"/>
            <w:tcBorders>
              <w:right w:val="nil"/>
            </w:tcBorders>
          </w:tcPr>
          <w:p w14:paraId="6C7BD2E3" w14:textId="57D43AD5" w:rsidR="00A45F42" w:rsidRPr="000862E0" w:rsidRDefault="00711572" w:rsidP="0069615B">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Vyplní pracovníci údržby</w:t>
            </w:r>
          </w:p>
        </w:tc>
      </w:tr>
    </w:tbl>
    <w:p w14:paraId="44A85A93" w14:textId="77777777" w:rsidR="00A45F42" w:rsidRPr="000862E0" w:rsidRDefault="00A45F42" w:rsidP="00A45F42">
      <w:pPr>
        <w:rPr>
          <w:rFonts w:ascii="EON Brix Sans" w:hAnsi="EON Brix Sans" w:cs="Arial"/>
        </w:rPr>
      </w:pPr>
    </w:p>
    <w:p w14:paraId="010B313C" w14:textId="58575D9C" w:rsidR="00711572" w:rsidRPr="000862E0" w:rsidRDefault="00711572" w:rsidP="006E2DC4">
      <w:pPr>
        <w:spacing w:after="240"/>
        <w:ind w:left="709"/>
        <w:jc w:val="both"/>
        <w:rPr>
          <w:rFonts w:ascii="EON Brix Sans" w:hAnsi="EON Brix Sans" w:cs="Arial"/>
        </w:rPr>
      </w:pPr>
      <w:r w:rsidRPr="000862E0">
        <w:rPr>
          <w:rFonts w:ascii="EON Brix Sans" w:hAnsi="EON Brix Sans" w:cs="Arial"/>
        </w:rPr>
        <w:t xml:space="preserve">Data se klientovi předávají ve formátu </w:t>
      </w:r>
      <w:proofErr w:type="spellStart"/>
      <w:r w:rsidRPr="000862E0">
        <w:rPr>
          <w:rFonts w:ascii="EON Brix Sans" w:hAnsi="EON Brix Sans" w:cs="Arial"/>
        </w:rPr>
        <w:t>Shapefile</w:t>
      </w:r>
      <w:proofErr w:type="spellEnd"/>
      <w:r w:rsidRPr="000862E0">
        <w:rPr>
          <w:rFonts w:ascii="EON Brix Sans" w:hAnsi="EON Brix Sans" w:cs="Arial"/>
        </w:rPr>
        <w:t xml:space="preserve"> (.</w:t>
      </w:r>
      <w:proofErr w:type="spellStart"/>
      <w:r w:rsidRPr="000862E0">
        <w:rPr>
          <w:rFonts w:ascii="EON Brix Sans" w:hAnsi="EON Brix Sans" w:cs="Arial"/>
        </w:rPr>
        <w:t>shp</w:t>
      </w:r>
      <w:proofErr w:type="spellEnd"/>
      <w:r w:rsidRPr="000862E0">
        <w:rPr>
          <w:rFonts w:ascii="EON Brix Sans" w:hAnsi="EON Brix Sans" w:cs="Arial"/>
        </w:rPr>
        <w:t xml:space="preserve">) nebo </w:t>
      </w:r>
      <w:proofErr w:type="spellStart"/>
      <w:r w:rsidRPr="000862E0">
        <w:rPr>
          <w:rFonts w:ascii="EON Brix Sans" w:hAnsi="EON Brix Sans" w:cs="Arial"/>
        </w:rPr>
        <w:t>GeoPackage</w:t>
      </w:r>
      <w:proofErr w:type="spellEnd"/>
      <w:r w:rsidRPr="000862E0">
        <w:rPr>
          <w:rFonts w:ascii="EON Brix Sans" w:hAnsi="EON Brix Sans" w:cs="Arial"/>
        </w:rPr>
        <w:t xml:space="preserve"> (.</w:t>
      </w:r>
      <w:proofErr w:type="spellStart"/>
      <w:r w:rsidRPr="000862E0">
        <w:rPr>
          <w:rFonts w:ascii="EON Brix Sans" w:hAnsi="EON Brix Sans" w:cs="Arial"/>
        </w:rPr>
        <w:t>gpkg</w:t>
      </w:r>
      <w:proofErr w:type="spellEnd"/>
      <w:r w:rsidRPr="000862E0">
        <w:rPr>
          <w:rFonts w:ascii="EON Brix Sans" w:hAnsi="EON Brix Sans" w:cs="Arial"/>
        </w:rPr>
        <w:t>). Každá linie obdrží samostatný soubor, ve kterém jsou zaznamenány všechny příslušné stožárové plochy a jednotlivé plochy nacházející se</w:t>
      </w:r>
      <w:r w:rsidR="008D686A">
        <w:rPr>
          <w:rFonts w:ascii="EON Brix Sans" w:hAnsi="EON Brix Sans" w:cs="Arial"/>
        </w:rPr>
        <w:t xml:space="preserve"> pod vedením</w:t>
      </w:r>
      <w:r w:rsidRPr="000862E0">
        <w:rPr>
          <w:rFonts w:ascii="EON Brix Sans" w:hAnsi="EON Brix Sans" w:cs="Arial"/>
        </w:rPr>
        <w:t xml:space="preserve">. Pojmenování jednotlivých souborů vychází z čísla řádku. Příklad: Soubor vytvořený pro linii číslo </w:t>
      </w:r>
      <w:r w:rsidR="00381B3A" w:rsidRPr="00381B3A">
        <w:rPr>
          <w:rFonts w:ascii="EON Brix Sans" w:hAnsi="EON Brix Sans" w:cs="Arial"/>
        </w:rPr>
        <w:t>V1357/V1358</w:t>
      </w:r>
      <w:r w:rsidR="00381B3A">
        <w:rPr>
          <w:rFonts w:ascii="EON Brix Sans" w:hAnsi="EON Brix Sans" w:cs="Arial"/>
          <w:i/>
          <w:iCs/>
          <w:sz w:val="18"/>
          <w:szCs w:val="18"/>
        </w:rPr>
        <w:t xml:space="preserve"> </w:t>
      </w:r>
      <w:r w:rsidRPr="000862E0">
        <w:rPr>
          <w:rFonts w:ascii="EON Brix Sans" w:hAnsi="EON Brix Sans" w:cs="Arial"/>
        </w:rPr>
        <w:t xml:space="preserve">by se tedy jmenoval </w:t>
      </w:r>
      <w:r w:rsidR="00381B3A" w:rsidRPr="00381B3A">
        <w:rPr>
          <w:rFonts w:ascii="EON Brix Sans" w:hAnsi="EON Brix Sans" w:cs="Arial"/>
        </w:rPr>
        <w:t>V1357</w:t>
      </w:r>
      <w:r w:rsidR="00381B3A">
        <w:rPr>
          <w:rFonts w:ascii="EON Brix Sans" w:hAnsi="EON Brix Sans" w:cs="Arial"/>
        </w:rPr>
        <w:t>_</w:t>
      </w:r>
      <w:r w:rsidR="00381B3A" w:rsidRPr="00381B3A">
        <w:rPr>
          <w:rFonts w:ascii="EON Brix Sans" w:hAnsi="EON Brix Sans" w:cs="Arial"/>
        </w:rPr>
        <w:t>V1358</w:t>
      </w:r>
      <w:r w:rsidRPr="000862E0">
        <w:rPr>
          <w:rFonts w:ascii="EON Brix Sans" w:hAnsi="EON Brix Sans" w:cs="Arial"/>
        </w:rPr>
        <w:t xml:space="preserve">.shp nebo </w:t>
      </w:r>
      <w:r w:rsidR="00381B3A" w:rsidRPr="00381B3A">
        <w:rPr>
          <w:rFonts w:ascii="EON Brix Sans" w:hAnsi="EON Brix Sans" w:cs="Arial"/>
        </w:rPr>
        <w:t>V1357</w:t>
      </w:r>
      <w:r w:rsidR="00381B3A">
        <w:rPr>
          <w:rFonts w:ascii="EON Brix Sans" w:hAnsi="EON Brix Sans" w:cs="Arial"/>
        </w:rPr>
        <w:t>_</w:t>
      </w:r>
      <w:r w:rsidR="00381B3A" w:rsidRPr="00381B3A">
        <w:rPr>
          <w:rFonts w:ascii="EON Brix Sans" w:hAnsi="EON Brix Sans" w:cs="Arial"/>
        </w:rPr>
        <w:t>V1358</w:t>
      </w:r>
      <w:r w:rsidRPr="000862E0">
        <w:rPr>
          <w:rFonts w:ascii="EON Brix Sans" w:hAnsi="EON Brix Sans" w:cs="Arial"/>
        </w:rPr>
        <w:t xml:space="preserve">.gpkg. </w:t>
      </w:r>
      <w:r w:rsidR="0075089F">
        <w:rPr>
          <w:rFonts w:ascii="EON Brix Sans" w:hAnsi="EON Brix Sans" w:cs="Arial"/>
        </w:rPr>
        <w:t>V</w:t>
      </w:r>
      <w:r w:rsidR="00A451BD">
        <w:rPr>
          <w:rFonts w:ascii="EON Brix Sans" w:hAnsi="EON Brix Sans" w:cs="Arial"/>
        </w:rPr>
        <w:t> </w:t>
      </w:r>
      <w:r w:rsidR="0075089F">
        <w:rPr>
          <w:rFonts w:ascii="EON Brix Sans" w:hAnsi="EON Brix Sans" w:cs="Arial"/>
        </w:rPr>
        <w:t>případě</w:t>
      </w:r>
      <w:r w:rsidR="00A451BD">
        <w:rPr>
          <w:rFonts w:ascii="EON Brix Sans" w:hAnsi="EON Brix Sans" w:cs="Arial"/>
        </w:rPr>
        <w:t>,</w:t>
      </w:r>
      <w:r w:rsidR="0075089F">
        <w:rPr>
          <w:rFonts w:ascii="EON Brix Sans" w:hAnsi="EON Brix Sans" w:cs="Arial"/>
        </w:rPr>
        <w:t xml:space="preserve"> že </w:t>
      </w:r>
      <w:r w:rsidR="0039475A">
        <w:rPr>
          <w:rFonts w:ascii="EON Brix Sans" w:hAnsi="EON Brix Sans" w:cs="Arial"/>
        </w:rPr>
        <w:t xml:space="preserve">je </w:t>
      </w:r>
      <w:r w:rsidR="0075089F">
        <w:rPr>
          <w:rFonts w:ascii="EON Brix Sans" w:hAnsi="EON Brix Sans" w:cs="Arial"/>
        </w:rPr>
        <w:t xml:space="preserve">pro </w:t>
      </w:r>
      <w:r w:rsidR="0039475A">
        <w:rPr>
          <w:rFonts w:ascii="EON Brix Sans" w:hAnsi="EON Brix Sans" w:cs="Arial"/>
        </w:rPr>
        <w:t xml:space="preserve">dané vedení nutné vytvořit více souborů pak bude název doplněn o čísla stožárů které jsou v daném úseku </w:t>
      </w:r>
      <w:r w:rsidR="00811EE8">
        <w:rPr>
          <w:rFonts w:ascii="EON Brix Sans" w:hAnsi="EON Brix Sans" w:cs="Arial"/>
        </w:rPr>
        <w:t xml:space="preserve">např. </w:t>
      </w:r>
      <w:r w:rsidR="0039475A" w:rsidRPr="00381B3A">
        <w:rPr>
          <w:rFonts w:ascii="EON Brix Sans" w:hAnsi="EON Brix Sans" w:cs="Arial"/>
        </w:rPr>
        <w:t>V1357</w:t>
      </w:r>
      <w:r w:rsidR="0039475A">
        <w:rPr>
          <w:rFonts w:ascii="EON Brix Sans" w:hAnsi="EON Brix Sans" w:cs="Arial"/>
        </w:rPr>
        <w:t>_</w:t>
      </w:r>
      <w:r w:rsidR="0039475A" w:rsidRPr="00381B3A">
        <w:rPr>
          <w:rFonts w:ascii="EON Brix Sans" w:hAnsi="EON Brix Sans" w:cs="Arial"/>
        </w:rPr>
        <w:t>V1358</w:t>
      </w:r>
      <w:r w:rsidR="0039475A">
        <w:rPr>
          <w:rFonts w:ascii="EON Brix Sans" w:hAnsi="EON Brix Sans" w:cs="Arial"/>
        </w:rPr>
        <w:t>_</w:t>
      </w:r>
      <w:r w:rsidR="00A451BD">
        <w:rPr>
          <w:rFonts w:ascii="EON Brix Sans" w:hAnsi="EON Brix Sans" w:cs="Arial"/>
        </w:rPr>
        <w:t>1_5</w:t>
      </w:r>
      <w:r w:rsidR="0039475A" w:rsidRPr="000862E0">
        <w:rPr>
          <w:rFonts w:ascii="EON Brix Sans" w:hAnsi="EON Brix Sans" w:cs="Arial"/>
        </w:rPr>
        <w:t xml:space="preserve">.shp nebo </w:t>
      </w:r>
      <w:r w:rsidR="0039475A" w:rsidRPr="00381B3A">
        <w:rPr>
          <w:rFonts w:ascii="EON Brix Sans" w:hAnsi="EON Brix Sans" w:cs="Arial"/>
        </w:rPr>
        <w:t>V1357</w:t>
      </w:r>
      <w:r w:rsidR="0039475A">
        <w:rPr>
          <w:rFonts w:ascii="EON Brix Sans" w:hAnsi="EON Brix Sans" w:cs="Arial"/>
        </w:rPr>
        <w:t>_</w:t>
      </w:r>
      <w:r w:rsidR="0039475A" w:rsidRPr="00381B3A">
        <w:rPr>
          <w:rFonts w:ascii="EON Brix Sans" w:hAnsi="EON Brix Sans" w:cs="Arial"/>
        </w:rPr>
        <w:t>V1358</w:t>
      </w:r>
      <w:r w:rsidR="00A451BD">
        <w:rPr>
          <w:rFonts w:ascii="EON Brix Sans" w:hAnsi="EON Brix Sans" w:cs="Arial"/>
        </w:rPr>
        <w:t>_1_5</w:t>
      </w:r>
      <w:r w:rsidR="0039475A" w:rsidRPr="000862E0">
        <w:rPr>
          <w:rFonts w:ascii="EON Brix Sans" w:hAnsi="EON Brix Sans" w:cs="Arial"/>
        </w:rPr>
        <w:t>.gpkg.</w:t>
      </w:r>
    </w:p>
    <w:p w14:paraId="256C7AE7" w14:textId="1B4881F1" w:rsidR="00711572" w:rsidRPr="000862E0" w:rsidRDefault="00711572" w:rsidP="006E2DC4">
      <w:pPr>
        <w:spacing w:after="240"/>
        <w:ind w:left="709"/>
        <w:jc w:val="both"/>
        <w:rPr>
          <w:rFonts w:ascii="EON Brix Sans" w:hAnsi="EON Brix Sans" w:cs="Arial"/>
        </w:rPr>
      </w:pPr>
      <w:r w:rsidRPr="000862E0">
        <w:rPr>
          <w:rFonts w:ascii="EON Brix Sans" w:hAnsi="EON Brix Sans" w:cs="Arial"/>
        </w:rPr>
        <w:t>Kromě toho zhotovitel poskytne objednateli celkový přehled, ve kterém jsou uvedeny všechny oblasti pro všechny linky v plném rozsahu. Tento obecný přehled bude vytvořen jako soubor ve formátu Excel (.</w:t>
      </w:r>
      <w:proofErr w:type="spellStart"/>
      <w:r w:rsidRPr="000862E0">
        <w:rPr>
          <w:rFonts w:ascii="EON Brix Sans" w:hAnsi="EON Brix Sans" w:cs="Arial"/>
        </w:rPr>
        <w:t>xlsx</w:t>
      </w:r>
      <w:proofErr w:type="spellEnd"/>
      <w:r w:rsidRPr="000862E0">
        <w:rPr>
          <w:rFonts w:ascii="EON Brix Sans" w:hAnsi="EON Brix Sans" w:cs="Arial"/>
        </w:rPr>
        <w:t>) a musí být ve všech ohledech shodný s datovými záznamy jednotlivých linií, pokud jde o obsah a</w:t>
      </w:r>
      <w:r w:rsidR="009278C8" w:rsidRPr="000862E0">
        <w:rPr>
          <w:rFonts w:ascii="EON Brix Sans" w:hAnsi="EON Brix Sans" w:cs="Arial"/>
        </w:rPr>
        <w:t> </w:t>
      </w:r>
      <w:r w:rsidRPr="000862E0">
        <w:rPr>
          <w:rFonts w:ascii="EON Brix Sans" w:hAnsi="EON Brix Sans" w:cs="Arial"/>
        </w:rPr>
        <w:t>strukturu.</w:t>
      </w:r>
    </w:p>
    <w:p w14:paraId="7CCF1717" w14:textId="4DB3BAEC" w:rsidR="00711572" w:rsidRPr="000862E0" w:rsidRDefault="00711572" w:rsidP="00185285">
      <w:pPr>
        <w:ind w:left="709"/>
        <w:jc w:val="both"/>
        <w:rPr>
          <w:rFonts w:ascii="EON Brix Sans" w:hAnsi="EON Brix Sans" w:cs="Arial"/>
        </w:rPr>
      </w:pPr>
      <w:r w:rsidRPr="000862E0">
        <w:rPr>
          <w:rFonts w:ascii="EON Brix Sans" w:hAnsi="EON Brix Sans" w:cs="Arial"/>
          <w:u w:val="single"/>
        </w:rPr>
        <w:t>Poznámka:</w:t>
      </w:r>
      <w:r w:rsidRPr="000862E0">
        <w:rPr>
          <w:rFonts w:ascii="EON Brix Sans" w:hAnsi="EON Brix Sans" w:cs="Arial"/>
        </w:rPr>
        <w:t xml:space="preserve"> Pokud byl zhotovitel pověřen také naplánováním zmapovaných ploch pozemku, jak je popsáno v kapitole 5.2, musí být údaje předány objednateli v plném rozsahu v souladu s požadavky. Jak soubory </w:t>
      </w:r>
      <w:proofErr w:type="spellStart"/>
      <w:r w:rsidRPr="000862E0">
        <w:rPr>
          <w:rFonts w:ascii="EON Brix Sans" w:hAnsi="EON Brix Sans" w:cs="Arial"/>
        </w:rPr>
        <w:t>Shapefiles</w:t>
      </w:r>
      <w:proofErr w:type="spellEnd"/>
      <w:r w:rsidRPr="000862E0">
        <w:rPr>
          <w:rFonts w:ascii="EON Brix Sans" w:hAnsi="EON Brix Sans" w:cs="Arial"/>
        </w:rPr>
        <w:t xml:space="preserve"> / </w:t>
      </w:r>
      <w:proofErr w:type="spellStart"/>
      <w:r w:rsidRPr="000862E0">
        <w:rPr>
          <w:rFonts w:ascii="EON Brix Sans" w:hAnsi="EON Brix Sans" w:cs="Arial"/>
        </w:rPr>
        <w:t>GeoPackage</w:t>
      </w:r>
      <w:proofErr w:type="spellEnd"/>
      <w:r w:rsidRPr="000862E0">
        <w:rPr>
          <w:rFonts w:ascii="EON Brix Sans" w:hAnsi="EON Brix Sans" w:cs="Arial"/>
        </w:rPr>
        <w:t>, tak soubor v Excelu proto musí splňovat všechny definované atributy dat z obou pracovních kroků.</w:t>
      </w:r>
    </w:p>
    <w:p w14:paraId="1CF385F5" w14:textId="77777777" w:rsidR="00711572" w:rsidRPr="000862E0" w:rsidRDefault="00711572" w:rsidP="00711572">
      <w:pPr>
        <w:rPr>
          <w:rFonts w:ascii="EON Brix Sans" w:hAnsi="EON Brix Sans" w:cs="Arial"/>
        </w:rPr>
      </w:pPr>
    </w:p>
    <w:p w14:paraId="12417A34" w14:textId="131036A4" w:rsidR="00711572" w:rsidRPr="000862E0" w:rsidRDefault="00711572" w:rsidP="006E2DC4">
      <w:pPr>
        <w:pStyle w:val="Nadpis2"/>
        <w:spacing w:after="240"/>
        <w:ind w:left="709" w:hanging="709"/>
        <w:rPr>
          <w:rFonts w:ascii="EON Brix Sans" w:hAnsi="EON Brix Sans"/>
        </w:rPr>
      </w:pPr>
      <w:bookmarkStart w:id="20" w:name="_Toc195259641"/>
      <w:r w:rsidRPr="000862E0">
        <w:rPr>
          <w:rFonts w:ascii="EON Brix Sans" w:hAnsi="EON Brix Sans"/>
        </w:rPr>
        <w:t xml:space="preserve">5. 2 </w:t>
      </w:r>
      <w:r w:rsidR="00185285" w:rsidRPr="000862E0">
        <w:rPr>
          <w:rFonts w:ascii="EON Brix Sans" w:hAnsi="EON Brix Sans"/>
        </w:rPr>
        <w:tab/>
      </w:r>
      <w:r w:rsidRPr="000862E0">
        <w:rPr>
          <w:rFonts w:ascii="EON Brix Sans" w:hAnsi="EON Brix Sans"/>
        </w:rPr>
        <w:t>Plánování</w:t>
      </w:r>
      <w:bookmarkEnd w:id="20"/>
    </w:p>
    <w:p w14:paraId="2029EB20" w14:textId="6439CA16" w:rsidR="00711572" w:rsidRPr="000862E0" w:rsidRDefault="00711572" w:rsidP="00185285">
      <w:pPr>
        <w:pStyle w:val="Nadpis3"/>
        <w:ind w:left="709" w:hanging="709"/>
        <w:rPr>
          <w:rFonts w:ascii="EON Brix Sans" w:hAnsi="EON Brix Sans"/>
        </w:rPr>
      </w:pPr>
      <w:bookmarkStart w:id="21" w:name="_Toc195259642"/>
      <w:r w:rsidRPr="000862E0">
        <w:rPr>
          <w:rFonts w:ascii="EON Brix Sans" w:hAnsi="EON Brix Sans"/>
        </w:rPr>
        <w:t xml:space="preserve">5.2.1 </w:t>
      </w:r>
      <w:r w:rsidR="00185285" w:rsidRPr="000862E0">
        <w:rPr>
          <w:rFonts w:ascii="EON Brix Sans" w:hAnsi="EON Brix Sans"/>
        </w:rPr>
        <w:tab/>
      </w:r>
      <w:r w:rsidRPr="000862E0">
        <w:rPr>
          <w:rFonts w:ascii="EON Brix Sans" w:hAnsi="EON Brix Sans"/>
        </w:rPr>
        <w:t xml:space="preserve">Rozsah a </w:t>
      </w:r>
      <w:r w:rsidR="006E2DC4" w:rsidRPr="000862E0">
        <w:rPr>
          <w:rFonts w:ascii="EON Brix Sans" w:hAnsi="EON Brix Sans"/>
        </w:rPr>
        <w:t>požadavky – plánování</w:t>
      </w:r>
      <w:r w:rsidRPr="000862E0">
        <w:rPr>
          <w:rFonts w:ascii="EON Brix Sans" w:hAnsi="EON Brix Sans"/>
        </w:rPr>
        <w:t xml:space="preserve"> ECM mapovaných oblastí.</w:t>
      </w:r>
      <w:bookmarkEnd w:id="21"/>
    </w:p>
    <w:p w14:paraId="032DFD46" w14:textId="77777777" w:rsidR="00711572" w:rsidRPr="000862E0" w:rsidRDefault="00711572" w:rsidP="006E2DC4">
      <w:pPr>
        <w:spacing w:after="240"/>
        <w:ind w:left="709"/>
        <w:jc w:val="both"/>
        <w:rPr>
          <w:rFonts w:ascii="EON Brix Sans" w:hAnsi="EON Brix Sans"/>
        </w:rPr>
      </w:pPr>
      <w:r w:rsidRPr="000862E0">
        <w:rPr>
          <w:rFonts w:ascii="EON Brix Sans" w:hAnsi="EON Brix Sans"/>
        </w:rPr>
        <w:t>Při odvozování vhodného plánu údržby biotopu je třeba dodržovat následující zásady údržby ECM:</w:t>
      </w:r>
    </w:p>
    <w:p w14:paraId="165A2752" w14:textId="2A6ABD57"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lastRenderedPageBreak/>
        <w:t xml:space="preserve">Obdobně jako u běžné údržby koridorů musí být opatření pro údržbu ECM vhodná a navržená tak, aby byla vždy zajištěna bezpečnost dodávek pro naše zákazníky (udržování koridorů bez vegetace, která představuje riziko pro vedení). </w:t>
      </w:r>
    </w:p>
    <w:p w14:paraId="1BA333CF" w14:textId="0A8B77CF"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Pravidelná rozsáhlá opatření údržby s co nejnižší mírou zásahů.</w:t>
      </w:r>
    </w:p>
    <w:p w14:paraId="5F074D76" w14:textId="47FE845F"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Používání shovívavých postupů údržby koridorů s cílem vytvořit a udržet cenné a</w:t>
      </w:r>
      <w:r w:rsidR="00185285" w:rsidRPr="000862E0">
        <w:rPr>
          <w:rFonts w:ascii="EON Brix Sans" w:hAnsi="EON Brix Sans"/>
        </w:rPr>
        <w:t> </w:t>
      </w:r>
      <w:r w:rsidRPr="000862E0">
        <w:rPr>
          <w:rFonts w:ascii="EON Brix Sans" w:hAnsi="EON Brix Sans"/>
        </w:rPr>
        <w:t>stabilní biotopy.</w:t>
      </w:r>
    </w:p>
    <w:p w14:paraId="363389B9" w14:textId="0A1C2050"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Rozvoj pomalu rostoucích struktur podobných hájům.</w:t>
      </w:r>
    </w:p>
    <w:p w14:paraId="72376096" w14:textId="272F0085"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 xml:space="preserve">Rozvoj stabilních, strukturně bohatých a stupňovitých lesních okrajů. </w:t>
      </w:r>
    </w:p>
    <w:p w14:paraId="5181474A" w14:textId="100B1036"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Snížení celkové rychlosti růstu selektivním odstraňováním rychle rostoucích druhů stromů a keřů (pionýrské dřeviny).</w:t>
      </w:r>
    </w:p>
    <w:p w14:paraId="6798B1D4" w14:textId="711AD693"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Podporovat pomalu rostoucí druhy, aby bylo dosaženo ekologicky/ekonomicky únosné výšky porostu.</w:t>
      </w:r>
    </w:p>
    <w:p w14:paraId="67EB0AF3" w14:textId="7F0FEC61"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Rozvoj mozaikovité krajiny a vytváření cenných struktur (např. zelených mostů pro drobné živočichy v podobě lesních pásů, které přecházejí do další lesní zóny).</w:t>
      </w:r>
    </w:p>
    <w:p w14:paraId="3F0FEC90" w14:textId="6CBA4B39" w:rsidR="00711572" w:rsidRPr="000862E0" w:rsidRDefault="00711572" w:rsidP="00185285">
      <w:pPr>
        <w:pStyle w:val="Odstavecseseznamem"/>
        <w:numPr>
          <w:ilvl w:val="0"/>
          <w:numId w:val="8"/>
        </w:numPr>
        <w:ind w:left="1134"/>
        <w:jc w:val="both"/>
        <w:rPr>
          <w:rFonts w:ascii="EON Brix Sans" w:hAnsi="EON Brix Sans"/>
        </w:rPr>
      </w:pPr>
      <w:r w:rsidRPr="000862E0">
        <w:rPr>
          <w:rFonts w:ascii="EON Brix Sans" w:hAnsi="EON Brix Sans"/>
        </w:rPr>
        <w:t>ECM obecně nepoužívá metody prořezávání/vyřezávání korun stromů nebo dosazování.</w:t>
      </w:r>
    </w:p>
    <w:p w14:paraId="60F31372" w14:textId="77777777" w:rsidR="00711572" w:rsidRPr="000862E0" w:rsidRDefault="00711572" w:rsidP="00711572">
      <w:pPr>
        <w:rPr>
          <w:rFonts w:ascii="EON Brix Sans" w:hAnsi="EON Brix Sans"/>
        </w:rPr>
      </w:pPr>
    </w:p>
    <w:p w14:paraId="2C681EA6" w14:textId="15667348" w:rsidR="00711572" w:rsidRPr="000862E0" w:rsidRDefault="00711572" w:rsidP="009278C8">
      <w:pPr>
        <w:ind w:left="709"/>
        <w:jc w:val="both"/>
        <w:rPr>
          <w:rFonts w:ascii="EON Brix Sans" w:hAnsi="EON Brix Sans"/>
        </w:rPr>
      </w:pPr>
      <w:r w:rsidRPr="000862E0">
        <w:rPr>
          <w:rFonts w:ascii="EON Brix Sans" w:hAnsi="EON Brix Sans"/>
        </w:rPr>
        <w:t xml:space="preserve">Na základě výsledků mapování biotopů a s přihlédnutím k zásadám údržby ECM je pro každý biotop vypracován plán údržby vegetace. </w:t>
      </w:r>
      <w:r w:rsidR="003427E2" w:rsidRPr="000862E0">
        <w:rPr>
          <w:rFonts w:ascii="EON Brix Sans" w:hAnsi="EON Brix Sans"/>
        </w:rPr>
        <w:t>Za tímto účelem je každému zmapovanému biotopu přiřazen vhodný cíl rozvoje a také odpovídající opatření údržby s odpovídajícím kódem údržby a cyklem údržby na základě níže uvedeného katalogu opatření E.ON ECM.</w:t>
      </w:r>
    </w:p>
    <w:p w14:paraId="06BF59B7" w14:textId="77777777" w:rsidR="003427E2" w:rsidRPr="000862E0" w:rsidRDefault="003427E2" w:rsidP="00711572">
      <w:pPr>
        <w:rPr>
          <w:rFonts w:ascii="EON Brix Sans" w:hAnsi="EON Brix Sans"/>
        </w:rPr>
      </w:pPr>
    </w:p>
    <w:tbl>
      <w:tblPr>
        <w:tblW w:w="5000" w:type="pct"/>
        <w:tblCellMar>
          <w:left w:w="70" w:type="dxa"/>
          <w:right w:w="70" w:type="dxa"/>
        </w:tblCellMar>
        <w:tblLook w:val="04A0" w:firstRow="1" w:lastRow="0" w:firstColumn="1" w:lastColumn="0" w:noHBand="0" w:noVBand="1"/>
      </w:tblPr>
      <w:tblGrid>
        <w:gridCol w:w="1102"/>
        <w:gridCol w:w="2848"/>
        <w:gridCol w:w="2712"/>
        <w:gridCol w:w="579"/>
        <w:gridCol w:w="1190"/>
        <w:gridCol w:w="641"/>
      </w:tblGrid>
      <w:tr w:rsidR="00C15B91" w:rsidRPr="00C15B91" w14:paraId="1B455A39" w14:textId="77777777" w:rsidTr="00110C88">
        <w:trPr>
          <w:trHeight w:val="330"/>
        </w:trPr>
        <w:tc>
          <w:tcPr>
            <w:tcW w:w="3623" w:type="pct"/>
            <w:gridSpan w:val="3"/>
            <w:tcBorders>
              <w:top w:val="nil"/>
              <w:left w:val="nil"/>
              <w:bottom w:val="nil"/>
              <w:right w:val="nil"/>
            </w:tcBorders>
            <w:shd w:val="clear" w:color="auto" w:fill="auto"/>
            <w:noWrap/>
            <w:vAlign w:val="bottom"/>
            <w:hideMark/>
          </w:tcPr>
          <w:p w14:paraId="355A3E0E" w14:textId="77777777" w:rsidR="00C15B91" w:rsidRPr="00C15B91" w:rsidRDefault="00C15B91" w:rsidP="00C15B91">
            <w:pPr>
              <w:rPr>
                <w:rFonts w:ascii="EON Brix Sans" w:eastAsia="Times New Roman" w:hAnsi="EON Brix Sans" w:cs="Times New Roman"/>
                <w:b/>
                <w:bCs/>
                <w:color w:val="808080"/>
                <w:kern w:val="0"/>
                <w:lang w:eastAsia="cs-CZ"/>
                <w14:ligatures w14:val="none"/>
              </w:rPr>
            </w:pPr>
            <w:r w:rsidRPr="00C15B91">
              <w:rPr>
                <w:rFonts w:ascii="EON Brix Sans" w:eastAsia="Times New Roman" w:hAnsi="EON Brix Sans" w:cs="Times New Roman"/>
                <w:b/>
                <w:bCs/>
                <w:color w:val="808080"/>
                <w:kern w:val="0"/>
                <w:lang w:eastAsia="cs-CZ"/>
                <w14:ligatures w14:val="none"/>
              </w:rPr>
              <w:t>Tabulka 4: Katalog opatření E.ON ECM (včetně barevného značení)</w:t>
            </w:r>
          </w:p>
        </w:tc>
        <w:tc>
          <w:tcPr>
            <w:tcW w:w="462" w:type="pct"/>
            <w:tcBorders>
              <w:top w:val="nil"/>
              <w:left w:val="nil"/>
              <w:bottom w:val="nil"/>
              <w:right w:val="nil"/>
            </w:tcBorders>
            <w:shd w:val="clear" w:color="auto" w:fill="auto"/>
            <w:noWrap/>
            <w:vAlign w:val="center"/>
            <w:hideMark/>
          </w:tcPr>
          <w:p w14:paraId="620B76AD" w14:textId="77777777" w:rsidR="00C15B91" w:rsidRPr="00C15B91" w:rsidRDefault="00C15B91" w:rsidP="00C15B91">
            <w:pPr>
              <w:rPr>
                <w:rFonts w:ascii="EON Brix Sans" w:eastAsia="Times New Roman" w:hAnsi="EON Brix Sans" w:cs="Times New Roman"/>
                <w:b/>
                <w:bCs/>
                <w:color w:val="808080"/>
                <w:kern w:val="0"/>
                <w:lang w:eastAsia="cs-CZ"/>
                <w14:ligatures w14:val="none"/>
              </w:rPr>
            </w:pPr>
          </w:p>
        </w:tc>
        <w:tc>
          <w:tcPr>
            <w:tcW w:w="601" w:type="pct"/>
            <w:tcBorders>
              <w:top w:val="nil"/>
              <w:left w:val="nil"/>
              <w:bottom w:val="nil"/>
              <w:right w:val="nil"/>
            </w:tcBorders>
            <w:shd w:val="clear" w:color="auto" w:fill="auto"/>
            <w:noWrap/>
            <w:vAlign w:val="center"/>
            <w:hideMark/>
          </w:tcPr>
          <w:p w14:paraId="6CD4B1A6" w14:textId="77777777" w:rsidR="00C15B91" w:rsidRPr="00C15B91" w:rsidRDefault="00C15B91" w:rsidP="00C15B91">
            <w:pPr>
              <w:jc w:val="center"/>
              <w:rPr>
                <w:rFonts w:ascii="Times New Roman" w:eastAsia="Times New Roman" w:hAnsi="Times New Roman" w:cs="Times New Roman"/>
                <w:kern w:val="0"/>
                <w:sz w:val="20"/>
                <w:szCs w:val="20"/>
                <w:lang w:eastAsia="cs-CZ"/>
                <w14:ligatures w14:val="none"/>
              </w:rPr>
            </w:pPr>
          </w:p>
        </w:tc>
        <w:tc>
          <w:tcPr>
            <w:tcW w:w="314" w:type="pct"/>
            <w:tcBorders>
              <w:top w:val="nil"/>
              <w:left w:val="nil"/>
              <w:bottom w:val="nil"/>
              <w:right w:val="nil"/>
            </w:tcBorders>
            <w:shd w:val="clear" w:color="auto" w:fill="auto"/>
            <w:noWrap/>
            <w:vAlign w:val="bottom"/>
            <w:hideMark/>
          </w:tcPr>
          <w:p w14:paraId="36B00F3D" w14:textId="77777777" w:rsidR="00C15B91" w:rsidRPr="00C15B91" w:rsidRDefault="00C15B91" w:rsidP="00C15B91">
            <w:pPr>
              <w:jc w:val="center"/>
              <w:rPr>
                <w:rFonts w:ascii="Times New Roman" w:eastAsia="Times New Roman" w:hAnsi="Times New Roman" w:cs="Times New Roman"/>
                <w:kern w:val="0"/>
                <w:sz w:val="20"/>
                <w:szCs w:val="20"/>
                <w:lang w:eastAsia="cs-CZ"/>
                <w14:ligatures w14:val="none"/>
              </w:rPr>
            </w:pPr>
          </w:p>
        </w:tc>
      </w:tr>
      <w:tr w:rsidR="00110C88" w:rsidRPr="00C15B91" w14:paraId="61E419DB" w14:textId="77777777" w:rsidTr="00110C88">
        <w:trPr>
          <w:trHeight w:val="780"/>
        </w:trPr>
        <w:tc>
          <w:tcPr>
            <w:tcW w:w="591" w:type="pct"/>
            <w:tcBorders>
              <w:top w:val="single" w:sz="8" w:space="0" w:color="000000"/>
              <w:left w:val="single" w:sz="8" w:space="0" w:color="000000"/>
              <w:bottom w:val="nil"/>
              <w:right w:val="single" w:sz="8" w:space="0" w:color="000000"/>
            </w:tcBorders>
            <w:shd w:val="clear" w:color="000000" w:fill="F1F1F1"/>
            <w:vAlign w:val="center"/>
            <w:hideMark/>
          </w:tcPr>
          <w:p w14:paraId="4EA305FD" w14:textId="77777777" w:rsidR="00C15B91" w:rsidRPr="00C15B91" w:rsidRDefault="00C15B91" w:rsidP="00C15B91">
            <w:pPr>
              <w:jc w:val="center"/>
              <w:rPr>
                <w:rFonts w:ascii="Arial" w:eastAsia="Times New Roman" w:hAnsi="Arial" w:cs="Arial"/>
                <w:b/>
                <w:bCs/>
                <w:color w:val="000000"/>
                <w:kern w:val="0"/>
                <w:sz w:val="18"/>
                <w:szCs w:val="18"/>
                <w:lang w:eastAsia="cs-CZ"/>
                <w14:ligatures w14:val="none"/>
              </w:rPr>
            </w:pPr>
            <w:r w:rsidRPr="00C15B91">
              <w:rPr>
                <w:rFonts w:ascii="Arial" w:eastAsia="Times New Roman" w:hAnsi="Arial" w:cs="Arial"/>
                <w:b/>
                <w:bCs/>
                <w:color w:val="000000"/>
                <w:kern w:val="0"/>
                <w:sz w:val="18"/>
                <w:szCs w:val="18"/>
                <w:lang w:eastAsia="cs-CZ"/>
                <w14:ligatures w14:val="none"/>
              </w:rPr>
              <w:t>Blok</w:t>
            </w:r>
          </w:p>
        </w:tc>
        <w:tc>
          <w:tcPr>
            <w:tcW w:w="1553" w:type="pct"/>
            <w:tcBorders>
              <w:top w:val="single" w:sz="8" w:space="0" w:color="000000"/>
              <w:left w:val="nil"/>
              <w:bottom w:val="nil"/>
              <w:right w:val="single" w:sz="8" w:space="0" w:color="000000"/>
            </w:tcBorders>
            <w:shd w:val="clear" w:color="000000" w:fill="F1F1F1"/>
            <w:vAlign w:val="center"/>
            <w:hideMark/>
          </w:tcPr>
          <w:p w14:paraId="5F29871C" w14:textId="77777777" w:rsidR="00C15B91" w:rsidRPr="00C15B91" w:rsidRDefault="00C15B91" w:rsidP="00C15B91">
            <w:pPr>
              <w:jc w:val="center"/>
              <w:rPr>
                <w:rFonts w:ascii="Arial" w:eastAsia="Times New Roman" w:hAnsi="Arial" w:cs="Arial"/>
                <w:b/>
                <w:bCs/>
                <w:color w:val="000000"/>
                <w:kern w:val="0"/>
                <w:sz w:val="18"/>
                <w:szCs w:val="18"/>
                <w:lang w:eastAsia="cs-CZ"/>
                <w14:ligatures w14:val="none"/>
              </w:rPr>
            </w:pPr>
            <w:r w:rsidRPr="00C15B91">
              <w:rPr>
                <w:rFonts w:ascii="Arial" w:eastAsia="Times New Roman" w:hAnsi="Arial" w:cs="Arial"/>
                <w:b/>
                <w:bCs/>
                <w:color w:val="000000"/>
                <w:kern w:val="0"/>
                <w:sz w:val="18"/>
                <w:szCs w:val="18"/>
                <w:lang w:eastAsia="cs-CZ"/>
                <w14:ligatures w14:val="none"/>
              </w:rPr>
              <w:t>Rozvojový cíl</w:t>
            </w:r>
          </w:p>
        </w:tc>
        <w:tc>
          <w:tcPr>
            <w:tcW w:w="1479" w:type="pct"/>
            <w:tcBorders>
              <w:top w:val="single" w:sz="8" w:space="0" w:color="000000"/>
              <w:left w:val="nil"/>
              <w:bottom w:val="nil"/>
              <w:right w:val="single" w:sz="8" w:space="0" w:color="000000"/>
            </w:tcBorders>
            <w:shd w:val="clear" w:color="000000" w:fill="F1F1F1"/>
            <w:vAlign w:val="center"/>
            <w:hideMark/>
          </w:tcPr>
          <w:p w14:paraId="573132F5" w14:textId="77777777" w:rsidR="00C15B91" w:rsidRPr="00C15B91" w:rsidRDefault="00C15B91" w:rsidP="00C15B91">
            <w:pPr>
              <w:jc w:val="center"/>
              <w:rPr>
                <w:rFonts w:ascii="Arial" w:eastAsia="Times New Roman" w:hAnsi="Arial" w:cs="Arial"/>
                <w:b/>
                <w:bCs/>
                <w:color w:val="000000"/>
                <w:kern w:val="0"/>
                <w:sz w:val="18"/>
                <w:szCs w:val="18"/>
                <w:lang w:eastAsia="cs-CZ"/>
                <w14:ligatures w14:val="none"/>
              </w:rPr>
            </w:pPr>
            <w:r w:rsidRPr="00C15B91">
              <w:rPr>
                <w:rFonts w:ascii="Arial" w:eastAsia="Times New Roman" w:hAnsi="Arial" w:cs="Arial"/>
                <w:b/>
                <w:bCs/>
                <w:color w:val="000000"/>
                <w:kern w:val="0"/>
                <w:sz w:val="18"/>
                <w:szCs w:val="18"/>
                <w:lang w:eastAsia="cs-CZ"/>
                <w14:ligatures w14:val="none"/>
              </w:rPr>
              <w:t>Opatření údržby</w:t>
            </w:r>
          </w:p>
        </w:tc>
        <w:tc>
          <w:tcPr>
            <w:tcW w:w="462" w:type="pct"/>
            <w:tcBorders>
              <w:top w:val="single" w:sz="8" w:space="0" w:color="000000"/>
              <w:left w:val="nil"/>
              <w:bottom w:val="nil"/>
              <w:right w:val="single" w:sz="8" w:space="0" w:color="000000"/>
            </w:tcBorders>
            <w:shd w:val="clear" w:color="000000" w:fill="F1F1F1"/>
            <w:vAlign w:val="center"/>
            <w:hideMark/>
          </w:tcPr>
          <w:p w14:paraId="157CCF87" w14:textId="77777777" w:rsidR="00C15B91" w:rsidRPr="00C15B91" w:rsidRDefault="00C15B91" w:rsidP="00C15B91">
            <w:pPr>
              <w:jc w:val="center"/>
              <w:rPr>
                <w:rFonts w:ascii="Arial" w:eastAsia="Times New Roman" w:hAnsi="Arial" w:cs="Arial"/>
                <w:b/>
                <w:bCs/>
                <w:color w:val="000000"/>
                <w:kern w:val="0"/>
                <w:sz w:val="18"/>
                <w:szCs w:val="18"/>
                <w:lang w:eastAsia="cs-CZ"/>
                <w14:ligatures w14:val="none"/>
              </w:rPr>
            </w:pPr>
            <w:r w:rsidRPr="00C15B91">
              <w:rPr>
                <w:rFonts w:ascii="Arial" w:eastAsia="Times New Roman" w:hAnsi="Arial" w:cs="Arial"/>
                <w:b/>
                <w:bCs/>
                <w:color w:val="000000"/>
                <w:kern w:val="0"/>
                <w:sz w:val="18"/>
                <w:szCs w:val="18"/>
                <w:lang w:eastAsia="cs-CZ"/>
                <w14:ligatures w14:val="none"/>
              </w:rPr>
              <w:t>Kód</w:t>
            </w:r>
          </w:p>
        </w:tc>
        <w:tc>
          <w:tcPr>
            <w:tcW w:w="601" w:type="pct"/>
            <w:tcBorders>
              <w:top w:val="single" w:sz="8" w:space="0" w:color="000000"/>
              <w:left w:val="nil"/>
              <w:bottom w:val="nil"/>
              <w:right w:val="single" w:sz="8" w:space="0" w:color="000000"/>
            </w:tcBorders>
            <w:shd w:val="clear" w:color="000000" w:fill="F1F1F1"/>
            <w:vAlign w:val="center"/>
            <w:hideMark/>
          </w:tcPr>
          <w:p w14:paraId="70321E72" w14:textId="77777777" w:rsidR="00C15B91" w:rsidRPr="00C15B91" w:rsidRDefault="00C15B91" w:rsidP="00C15B91">
            <w:pPr>
              <w:jc w:val="center"/>
              <w:rPr>
                <w:rFonts w:ascii="Arial" w:eastAsia="Times New Roman" w:hAnsi="Arial" w:cs="Arial"/>
                <w:b/>
                <w:bCs/>
                <w:color w:val="000000"/>
                <w:kern w:val="0"/>
                <w:sz w:val="20"/>
                <w:szCs w:val="20"/>
                <w:lang w:eastAsia="cs-CZ"/>
                <w14:ligatures w14:val="none"/>
              </w:rPr>
            </w:pPr>
            <w:r w:rsidRPr="00C15B91">
              <w:rPr>
                <w:rFonts w:ascii="Arial" w:eastAsia="Times New Roman" w:hAnsi="Arial" w:cs="Arial"/>
                <w:b/>
                <w:bCs/>
                <w:color w:val="000000"/>
                <w:kern w:val="0"/>
                <w:sz w:val="20"/>
                <w:szCs w:val="20"/>
                <w:lang w:eastAsia="cs-CZ"/>
                <w14:ligatures w14:val="none"/>
              </w:rPr>
              <w:t>Cyklus údržby</w:t>
            </w:r>
          </w:p>
        </w:tc>
        <w:tc>
          <w:tcPr>
            <w:tcW w:w="314" w:type="pct"/>
            <w:tcBorders>
              <w:top w:val="single" w:sz="8" w:space="0" w:color="000000"/>
              <w:left w:val="nil"/>
              <w:bottom w:val="nil"/>
              <w:right w:val="single" w:sz="8" w:space="0" w:color="000000"/>
            </w:tcBorders>
            <w:shd w:val="clear" w:color="000000" w:fill="F1F1F1"/>
            <w:vAlign w:val="center"/>
            <w:hideMark/>
          </w:tcPr>
          <w:p w14:paraId="4DC6E24A" w14:textId="77777777" w:rsidR="00C15B91" w:rsidRPr="00C15B91" w:rsidRDefault="00C15B91" w:rsidP="00C15B91">
            <w:pPr>
              <w:rPr>
                <w:rFonts w:ascii="Arial" w:eastAsia="Times New Roman" w:hAnsi="Arial" w:cs="Arial"/>
                <w:b/>
                <w:bCs/>
                <w:color w:val="000000"/>
                <w:kern w:val="0"/>
                <w:sz w:val="18"/>
                <w:szCs w:val="18"/>
                <w:lang w:eastAsia="cs-CZ"/>
                <w14:ligatures w14:val="none"/>
              </w:rPr>
            </w:pPr>
            <w:r w:rsidRPr="00C15B91">
              <w:rPr>
                <w:rFonts w:ascii="Arial" w:eastAsia="Times New Roman" w:hAnsi="Arial" w:cs="Arial"/>
                <w:b/>
                <w:bCs/>
                <w:color w:val="000000"/>
                <w:kern w:val="0"/>
                <w:sz w:val="18"/>
                <w:szCs w:val="18"/>
                <w:lang w:eastAsia="cs-CZ"/>
                <w14:ligatures w14:val="none"/>
              </w:rPr>
              <w:t>Barva RGB</w:t>
            </w:r>
          </w:p>
        </w:tc>
      </w:tr>
      <w:tr w:rsidR="00C15B91" w:rsidRPr="00C15B91" w14:paraId="78D2980C" w14:textId="77777777" w:rsidTr="00110C88">
        <w:trPr>
          <w:trHeight w:val="1515"/>
        </w:trPr>
        <w:tc>
          <w:tcPr>
            <w:tcW w:w="591" w:type="pct"/>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6C0D2C2"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Okraj lesa</w:t>
            </w:r>
          </w:p>
        </w:tc>
        <w:tc>
          <w:tcPr>
            <w:tcW w:w="1553" w:type="pct"/>
            <w:vMerge w:val="restart"/>
            <w:tcBorders>
              <w:top w:val="single" w:sz="8" w:space="0" w:color="auto"/>
              <w:left w:val="single" w:sz="8" w:space="0" w:color="000000"/>
              <w:bottom w:val="single" w:sz="8" w:space="0" w:color="000000"/>
              <w:right w:val="single" w:sz="8" w:space="0" w:color="000000"/>
            </w:tcBorders>
            <w:shd w:val="clear" w:color="auto" w:fill="auto"/>
            <w:vAlign w:val="center"/>
            <w:hideMark/>
          </w:tcPr>
          <w:p w14:paraId="2E621B0B"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Vytvoření zakřiveného okraje lesa udržováním lesních lemů s nižší vegetací a průběžným odstraňováním dorůstajících stromů na okraji lesa.</w:t>
            </w:r>
          </w:p>
        </w:tc>
        <w:tc>
          <w:tcPr>
            <w:tcW w:w="1479" w:type="pct"/>
            <w:vMerge w:val="restart"/>
            <w:tcBorders>
              <w:top w:val="single" w:sz="8" w:space="0" w:color="auto"/>
              <w:left w:val="single" w:sz="8" w:space="0" w:color="000000"/>
              <w:bottom w:val="single" w:sz="8" w:space="0" w:color="000000"/>
              <w:right w:val="nil"/>
            </w:tcBorders>
            <w:shd w:val="clear" w:color="auto" w:fill="auto"/>
            <w:vAlign w:val="center"/>
            <w:hideMark/>
          </w:tcPr>
          <w:p w14:paraId="04B4422D"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Údržba, zachování a/nebo vytváření členitých lesních lemů. Průběžné individuální odstraňování dorůstajících stromů na okraji lesa, které ohrožují elektrického vedení (s ohledem na křivku pádu stromu a svislé přiblížení k elektrickému vedení). Vyřezaná hmota nezůstává na ploše</w:t>
            </w:r>
          </w:p>
        </w:tc>
        <w:tc>
          <w:tcPr>
            <w:tcW w:w="462" w:type="pct"/>
            <w:tcBorders>
              <w:top w:val="single" w:sz="8" w:space="0" w:color="auto"/>
              <w:left w:val="single" w:sz="8" w:space="0" w:color="auto"/>
              <w:bottom w:val="single" w:sz="8" w:space="0" w:color="auto"/>
              <w:right w:val="single" w:sz="8" w:space="0" w:color="000000"/>
            </w:tcBorders>
            <w:shd w:val="clear" w:color="auto" w:fill="auto"/>
            <w:vAlign w:val="center"/>
            <w:hideMark/>
          </w:tcPr>
          <w:p w14:paraId="125B6F46"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A</w:t>
            </w:r>
          </w:p>
        </w:tc>
        <w:tc>
          <w:tcPr>
            <w:tcW w:w="601" w:type="pct"/>
            <w:tcBorders>
              <w:top w:val="single" w:sz="8" w:space="0" w:color="auto"/>
              <w:left w:val="nil"/>
              <w:bottom w:val="single" w:sz="8" w:space="0" w:color="auto"/>
              <w:right w:val="single" w:sz="8" w:space="0" w:color="auto"/>
            </w:tcBorders>
            <w:shd w:val="clear" w:color="auto" w:fill="auto"/>
            <w:vAlign w:val="center"/>
            <w:hideMark/>
          </w:tcPr>
          <w:p w14:paraId="58C88960" w14:textId="77777777" w:rsidR="00C15B91" w:rsidRPr="00C15B91" w:rsidRDefault="00C15B91" w:rsidP="00C15B91">
            <w:pPr>
              <w:jc w:val="center"/>
              <w:rPr>
                <w:rFonts w:ascii="Arial" w:eastAsia="Times New Roman" w:hAnsi="Arial" w:cs="Arial"/>
                <w:color w:val="000000"/>
                <w:kern w:val="0"/>
                <w:sz w:val="20"/>
                <w:szCs w:val="20"/>
                <w:lang w:eastAsia="cs-CZ"/>
                <w14:ligatures w14:val="none"/>
              </w:rPr>
            </w:pPr>
            <w:r w:rsidRPr="00C15B91">
              <w:rPr>
                <w:rFonts w:ascii="Arial" w:eastAsia="Times New Roman" w:hAnsi="Arial" w:cs="Arial"/>
                <w:color w:val="000000"/>
                <w:kern w:val="0"/>
                <w:sz w:val="20"/>
                <w:szCs w:val="20"/>
                <w:lang w:eastAsia="cs-CZ"/>
                <w14:ligatures w14:val="none"/>
              </w:rPr>
              <w:t>2 roky</w:t>
            </w:r>
          </w:p>
        </w:tc>
        <w:tc>
          <w:tcPr>
            <w:tcW w:w="314" w:type="pct"/>
            <w:tcBorders>
              <w:top w:val="single" w:sz="8" w:space="0" w:color="auto"/>
              <w:left w:val="nil"/>
              <w:bottom w:val="nil"/>
              <w:right w:val="single" w:sz="8" w:space="0" w:color="auto"/>
            </w:tcBorders>
            <w:shd w:val="clear" w:color="000000" w:fill="CD0000"/>
            <w:vAlign w:val="center"/>
            <w:hideMark/>
          </w:tcPr>
          <w:p w14:paraId="204B0384" w14:textId="77777777" w:rsidR="00C15B91" w:rsidRPr="00C15B91" w:rsidRDefault="00C15B91" w:rsidP="00C15B91">
            <w:pPr>
              <w:rPr>
                <w:rFonts w:ascii="Arial" w:eastAsia="Times New Roman" w:hAnsi="Arial" w:cs="Arial"/>
                <w:color w:val="FFFFFF"/>
                <w:kern w:val="0"/>
                <w:sz w:val="18"/>
                <w:szCs w:val="18"/>
                <w:lang w:eastAsia="cs-CZ"/>
                <w14:ligatures w14:val="none"/>
              </w:rPr>
            </w:pPr>
            <w:proofErr w:type="gramStart"/>
            <w:r w:rsidRPr="00C15B91">
              <w:rPr>
                <w:rFonts w:ascii="Arial" w:eastAsia="Times New Roman" w:hAnsi="Arial" w:cs="Arial"/>
                <w:color w:val="FFFFFF"/>
                <w:kern w:val="0"/>
                <w:sz w:val="18"/>
                <w:szCs w:val="18"/>
                <w:lang w:eastAsia="cs-CZ"/>
                <w14:ligatures w14:val="none"/>
              </w:rPr>
              <w:t xml:space="preserve">205,   </w:t>
            </w:r>
            <w:proofErr w:type="gramEnd"/>
            <w:r w:rsidRPr="00C15B91">
              <w:rPr>
                <w:rFonts w:ascii="Arial" w:eastAsia="Times New Roman" w:hAnsi="Arial" w:cs="Arial"/>
                <w:color w:val="FFFFFF"/>
                <w:kern w:val="0"/>
                <w:sz w:val="18"/>
                <w:szCs w:val="18"/>
                <w:lang w:eastAsia="cs-CZ"/>
                <w14:ligatures w14:val="none"/>
              </w:rPr>
              <w:t xml:space="preserve">    </w:t>
            </w:r>
            <w:proofErr w:type="gramStart"/>
            <w:r w:rsidRPr="00C15B91">
              <w:rPr>
                <w:rFonts w:ascii="Arial" w:eastAsia="Times New Roman" w:hAnsi="Arial" w:cs="Arial"/>
                <w:color w:val="FFFFFF"/>
                <w:kern w:val="0"/>
                <w:sz w:val="18"/>
                <w:szCs w:val="18"/>
                <w:lang w:eastAsia="cs-CZ"/>
                <w14:ligatures w14:val="none"/>
              </w:rPr>
              <w:t xml:space="preserve">0,   </w:t>
            </w:r>
            <w:proofErr w:type="gramEnd"/>
            <w:r w:rsidRPr="00C15B91">
              <w:rPr>
                <w:rFonts w:ascii="Arial" w:eastAsia="Times New Roman" w:hAnsi="Arial" w:cs="Arial"/>
                <w:color w:val="FFFFFF"/>
                <w:kern w:val="0"/>
                <w:sz w:val="18"/>
                <w:szCs w:val="18"/>
                <w:lang w:eastAsia="cs-CZ"/>
                <w14:ligatures w14:val="none"/>
              </w:rPr>
              <w:t xml:space="preserve">       0</w:t>
            </w:r>
          </w:p>
        </w:tc>
      </w:tr>
      <w:tr w:rsidR="00C15B91" w:rsidRPr="00C15B91" w14:paraId="59640E91" w14:textId="77777777" w:rsidTr="00110C88">
        <w:trPr>
          <w:trHeight w:val="1515"/>
        </w:trPr>
        <w:tc>
          <w:tcPr>
            <w:tcW w:w="591" w:type="pct"/>
            <w:vMerge/>
            <w:tcBorders>
              <w:top w:val="single" w:sz="8" w:space="0" w:color="auto"/>
              <w:left w:val="single" w:sz="8" w:space="0" w:color="auto"/>
              <w:bottom w:val="single" w:sz="8" w:space="0" w:color="000000"/>
              <w:right w:val="single" w:sz="8" w:space="0" w:color="000000"/>
            </w:tcBorders>
            <w:vAlign w:val="center"/>
            <w:hideMark/>
          </w:tcPr>
          <w:p w14:paraId="421FEDEF"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000000"/>
              <w:bottom w:val="single" w:sz="8" w:space="0" w:color="000000"/>
              <w:right w:val="single" w:sz="8" w:space="0" w:color="000000"/>
            </w:tcBorders>
            <w:vAlign w:val="center"/>
            <w:hideMark/>
          </w:tcPr>
          <w:p w14:paraId="5DF7C11D"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vMerge/>
            <w:tcBorders>
              <w:top w:val="single" w:sz="8" w:space="0" w:color="auto"/>
              <w:left w:val="single" w:sz="8" w:space="0" w:color="000000"/>
              <w:bottom w:val="single" w:sz="8" w:space="0" w:color="000000"/>
              <w:right w:val="nil"/>
            </w:tcBorders>
            <w:vAlign w:val="center"/>
            <w:hideMark/>
          </w:tcPr>
          <w:p w14:paraId="04B866D5"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462" w:type="pct"/>
            <w:tcBorders>
              <w:top w:val="nil"/>
              <w:left w:val="single" w:sz="8" w:space="0" w:color="auto"/>
              <w:bottom w:val="single" w:sz="8" w:space="0" w:color="auto"/>
              <w:right w:val="single" w:sz="8" w:space="0" w:color="auto"/>
            </w:tcBorders>
            <w:shd w:val="clear" w:color="auto" w:fill="auto"/>
            <w:noWrap/>
            <w:vAlign w:val="center"/>
            <w:hideMark/>
          </w:tcPr>
          <w:p w14:paraId="314D9F12"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B</w:t>
            </w:r>
          </w:p>
        </w:tc>
        <w:tc>
          <w:tcPr>
            <w:tcW w:w="601" w:type="pct"/>
            <w:tcBorders>
              <w:top w:val="nil"/>
              <w:left w:val="nil"/>
              <w:bottom w:val="single" w:sz="8" w:space="0" w:color="auto"/>
              <w:right w:val="single" w:sz="8" w:space="0" w:color="auto"/>
            </w:tcBorders>
            <w:shd w:val="clear" w:color="auto" w:fill="auto"/>
            <w:noWrap/>
            <w:vAlign w:val="center"/>
            <w:hideMark/>
          </w:tcPr>
          <w:p w14:paraId="09DC3708"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4 roky</w:t>
            </w:r>
          </w:p>
        </w:tc>
        <w:tc>
          <w:tcPr>
            <w:tcW w:w="314" w:type="pct"/>
            <w:tcBorders>
              <w:top w:val="nil"/>
              <w:left w:val="nil"/>
              <w:bottom w:val="single" w:sz="8" w:space="0" w:color="auto"/>
              <w:right w:val="single" w:sz="8" w:space="0" w:color="auto"/>
            </w:tcBorders>
            <w:shd w:val="clear" w:color="000000" w:fill="CD0000"/>
            <w:vAlign w:val="center"/>
            <w:hideMark/>
          </w:tcPr>
          <w:p w14:paraId="6037D7F0" w14:textId="77777777" w:rsidR="00C15B91" w:rsidRPr="00C15B91" w:rsidRDefault="00C15B91" w:rsidP="00C15B91">
            <w:pPr>
              <w:rPr>
                <w:rFonts w:ascii="Arial" w:eastAsia="Times New Roman" w:hAnsi="Arial" w:cs="Arial"/>
                <w:color w:val="FFFFFF"/>
                <w:kern w:val="0"/>
                <w:sz w:val="18"/>
                <w:szCs w:val="18"/>
                <w:lang w:eastAsia="cs-CZ"/>
                <w14:ligatures w14:val="none"/>
              </w:rPr>
            </w:pPr>
            <w:r w:rsidRPr="00C15B91">
              <w:rPr>
                <w:rFonts w:ascii="Arial" w:eastAsia="Times New Roman" w:hAnsi="Arial" w:cs="Arial"/>
                <w:color w:val="FFFFFF"/>
                <w:kern w:val="0"/>
                <w:sz w:val="18"/>
                <w:szCs w:val="18"/>
                <w:lang w:eastAsia="cs-CZ"/>
                <w14:ligatures w14:val="none"/>
              </w:rPr>
              <w:t> </w:t>
            </w:r>
          </w:p>
        </w:tc>
      </w:tr>
      <w:tr w:rsidR="00C15B91" w:rsidRPr="00C15B91" w14:paraId="3C847AFF" w14:textId="77777777" w:rsidTr="00110C88">
        <w:trPr>
          <w:trHeight w:val="1215"/>
        </w:trPr>
        <w:tc>
          <w:tcPr>
            <w:tcW w:w="591" w:type="pct"/>
            <w:tcBorders>
              <w:top w:val="nil"/>
              <w:left w:val="single" w:sz="8" w:space="0" w:color="auto"/>
              <w:bottom w:val="nil"/>
              <w:right w:val="single" w:sz="8" w:space="0" w:color="000000"/>
            </w:tcBorders>
            <w:shd w:val="clear" w:color="auto" w:fill="auto"/>
            <w:vAlign w:val="center"/>
            <w:hideMark/>
          </w:tcPr>
          <w:p w14:paraId="6E8FBE98"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Remízky, háje, skupiny stromů, meze s porostem křovin</w:t>
            </w:r>
          </w:p>
        </w:tc>
        <w:tc>
          <w:tcPr>
            <w:tcW w:w="1553" w:type="pct"/>
            <w:tcBorders>
              <w:top w:val="nil"/>
              <w:left w:val="nil"/>
              <w:bottom w:val="nil"/>
              <w:right w:val="single" w:sz="8" w:space="0" w:color="000000"/>
            </w:tcBorders>
            <w:shd w:val="clear" w:color="auto" w:fill="auto"/>
            <w:vAlign w:val="center"/>
            <w:hideMark/>
          </w:tcPr>
          <w:p w14:paraId="1B8FB8F8"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Individuální odstraňování zeleniny, která představuje riziko pro elektrické vedení, selektivní odstraňování stávající vegetace podle potřeby.</w:t>
            </w:r>
          </w:p>
        </w:tc>
        <w:tc>
          <w:tcPr>
            <w:tcW w:w="1479" w:type="pct"/>
            <w:tcBorders>
              <w:top w:val="nil"/>
              <w:left w:val="nil"/>
              <w:bottom w:val="nil"/>
              <w:right w:val="single" w:sz="8" w:space="0" w:color="000000"/>
            </w:tcBorders>
            <w:shd w:val="clear" w:color="auto" w:fill="auto"/>
            <w:vAlign w:val="center"/>
            <w:hideMark/>
          </w:tcPr>
          <w:p w14:paraId="73B7BD5C"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Individuální odstranění rizikových stromů (porostů), selektivní odstranění vegetace podle potřeby.</w:t>
            </w:r>
          </w:p>
        </w:tc>
        <w:tc>
          <w:tcPr>
            <w:tcW w:w="462" w:type="pct"/>
            <w:tcBorders>
              <w:top w:val="nil"/>
              <w:left w:val="nil"/>
              <w:bottom w:val="nil"/>
              <w:right w:val="single" w:sz="8" w:space="0" w:color="000000"/>
            </w:tcBorders>
            <w:shd w:val="clear" w:color="auto" w:fill="auto"/>
            <w:vAlign w:val="center"/>
            <w:hideMark/>
          </w:tcPr>
          <w:p w14:paraId="6AE86642"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C</w:t>
            </w:r>
          </w:p>
        </w:tc>
        <w:tc>
          <w:tcPr>
            <w:tcW w:w="601" w:type="pct"/>
            <w:tcBorders>
              <w:top w:val="nil"/>
              <w:left w:val="nil"/>
              <w:bottom w:val="nil"/>
              <w:right w:val="nil"/>
            </w:tcBorders>
            <w:shd w:val="clear" w:color="auto" w:fill="auto"/>
            <w:vAlign w:val="center"/>
            <w:hideMark/>
          </w:tcPr>
          <w:p w14:paraId="70A7EB48" w14:textId="77777777" w:rsidR="00C15B91" w:rsidRPr="00C15B91" w:rsidRDefault="00C15B91" w:rsidP="00C15B91">
            <w:pPr>
              <w:jc w:val="center"/>
              <w:rPr>
                <w:rFonts w:ascii="Arial" w:eastAsia="Times New Roman" w:hAnsi="Arial" w:cs="Arial"/>
                <w:color w:val="000000"/>
                <w:kern w:val="0"/>
                <w:sz w:val="20"/>
                <w:szCs w:val="20"/>
                <w:lang w:eastAsia="cs-CZ"/>
                <w14:ligatures w14:val="none"/>
              </w:rPr>
            </w:pPr>
            <w:r w:rsidRPr="00C15B91">
              <w:rPr>
                <w:rFonts w:ascii="Arial" w:eastAsia="Times New Roman" w:hAnsi="Arial" w:cs="Arial"/>
                <w:color w:val="000000"/>
                <w:kern w:val="0"/>
                <w:sz w:val="20"/>
                <w:szCs w:val="20"/>
                <w:lang w:eastAsia="cs-CZ"/>
                <w14:ligatures w14:val="none"/>
              </w:rPr>
              <w:t>2-4 roky</w:t>
            </w:r>
          </w:p>
        </w:tc>
        <w:tc>
          <w:tcPr>
            <w:tcW w:w="314" w:type="pct"/>
            <w:tcBorders>
              <w:top w:val="nil"/>
              <w:left w:val="single" w:sz="8" w:space="0" w:color="auto"/>
              <w:bottom w:val="single" w:sz="8" w:space="0" w:color="auto"/>
              <w:right w:val="single" w:sz="8" w:space="0" w:color="auto"/>
            </w:tcBorders>
            <w:shd w:val="clear" w:color="000000" w:fill="FFFF00"/>
            <w:vAlign w:val="center"/>
            <w:hideMark/>
          </w:tcPr>
          <w:p w14:paraId="74FA2C5A"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255, </w:t>
            </w:r>
            <w:proofErr w:type="gramStart"/>
            <w:r w:rsidRPr="00C15B91">
              <w:rPr>
                <w:rFonts w:ascii="Arial" w:eastAsia="Times New Roman" w:hAnsi="Arial" w:cs="Arial"/>
                <w:color w:val="000000"/>
                <w:kern w:val="0"/>
                <w:sz w:val="18"/>
                <w:szCs w:val="18"/>
                <w:lang w:eastAsia="cs-CZ"/>
                <w14:ligatures w14:val="none"/>
              </w:rPr>
              <w:t xml:space="preserve">255,   </w:t>
            </w:r>
            <w:proofErr w:type="gramEnd"/>
            <w:r w:rsidRPr="00C15B91">
              <w:rPr>
                <w:rFonts w:ascii="Arial" w:eastAsia="Times New Roman" w:hAnsi="Arial" w:cs="Arial"/>
                <w:color w:val="000000"/>
                <w:kern w:val="0"/>
                <w:sz w:val="18"/>
                <w:szCs w:val="18"/>
                <w:lang w:eastAsia="cs-CZ"/>
                <w14:ligatures w14:val="none"/>
              </w:rPr>
              <w:t xml:space="preserve"> 0</w:t>
            </w:r>
          </w:p>
        </w:tc>
      </w:tr>
      <w:tr w:rsidR="00C15B91" w:rsidRPr="00C15B91" w14:paraId="2BE8BC47" w14:textId="77777777" w:rsidTr="00110C88">
        <w:trPr>
          <w:trHeight w:val="1770"/>
        </w:trPr>
        <w:tc>
          <w:tcPr>
            <w:tcW w:w="591" w:type="pct"/>
            <w:vMerge w:val="restart"/>
            <w:tcBorders>
              <w:top w:val="single" w:sz="8" w:space="0" w:color="auto"/>
              <w:left w:val="single" w:sz="8" w:space="0" w:color="auto"/>
              <w:bottom w:val="nil"/>
              <w:right w:val="nil"/>
            </w:tcBorders>
            <w:shd w:val="clear" w:color="auto" w:fill="auto"/>
            <w:vAlign w:val="center"/>
            <w:hideMark/>
          </w:tcPr>
          <w:p w14:paraId="416F5DAE"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lastRenderedPageBreak/>
              <w:t xml:space="preserve">Dřeviny rostoucí mimo les (skupiny hájů, dřeviny v pobřežní vegetaci vod, solitéry, </w:t>
            </w:r>
            <w:proofErr w:type="gramStart"/>
            <w:r w:rsidRPr="00C15B91">
              <w:rPr>
                <w:rFonts w:ascii="Arial" w:eastAsia="Times New Roman" w:hAnsi="Arial" w:cs="Arial"/>
                <w:color w:val="000000"/>
                <w:kern w:val="0"/>
                <w:sz w:val="18"/>
                <w:szCs w:val="18"/>
                <w:lang w:eastAsia="cs-CZ"/>
                <w14:ligatures w14:val="none"/>
              </w:rPr>
              <w:t>a pod.</w:t>
            </w:r>
            <w:proofErr w:type="gramEnd"/>
            <w:r w:rsidRPr="00C15B91">
              <w:rPr>
                <w:rFonts w:ascii="Arial" w:eastAsia="Times New Roman" w:hAnsi="Arial" w:cs="Arial"/>
                <w:color w:val="000000"/>
                <w:kern w:val="0"/>
                <w:sz w:val="18"/>
                <w:szCs w:val="18"/>
                <w:lang w:eastAsia="cs-CZ"/>
                <w14:ligatures w14:val="none"/>
              </w:rPr>
              <w:t>)</w:t>
            </w:r>
          </w:p>
        </w:tc>
        <w:tc>
          <w:tcPr>
            <w:tcW w:w="1553" w:type="pct"/>
            <w:vMerge w:val="restart"/>
            <w:tcBorders>
              <w:top w:val="single" w:sz="8" w:space="0" w:color="auto"/>
              <w:left w:val="single" w:sz="8" w:space="0" w:color="auto"/>
              <w:bottom w:val="nil"/>
              <w:right w:val="single" w:sz="8" w:space="0" w:color="auto"/>
            </w:tcBorders>
            <w:shd w:val="clear" w:color="auto" w:fill="auto"/>
            <w:vAlign w:val="center"/>
            <w:hideMark/>
          </w:tcPr>
          <w:p w14:paraId="6869BC44"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Zachování pomalu rostoucích dřevin, byť v malých výškách, a přiměřená redukce stromů na lokalitě (zejména se zaměřením na rychle rostoucí (pionýrské) dřeviny).</w:t>
            </w:r>
          </w:p>
        </w:tc>
        <w:tc>
          <w:tcPr>
            <w:tcW w:w="1479" w:type="pct"/>
            <w:tcBorders>
              <w:top w:val="single" w:sz="8" w:space="0" w:color="auto"/>
              <w:left w:val="nil"/>
              <w:bottom w:val="nil"/>
              <w:right w:val="nil"/>
            </w:tcBorders>
            <w:shd w:val="clear" w:color="auto" w:fill="auto"/>
            <w:vAlign w:val="center"/>
            <w:hideMark/>
          </w:tcPr>
          <w:p w14:paraId="3B6877A9"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Zachování pomalu rostoucích dřevin, jejich </w:t>
            </w:r>
            <w:proofErr w:type="gramStart"/>
            <w:r w:rsidRPr="00C15B91">
              <w:rPr>
                <w:rFonts w:ascii="Arial" w:eastAsia="Times New Roman" w:hAnsi="Arial" w:cs="Arial"/>
                <w:color w:val="000000"/>
                <w:kern w:val="0"/>
                <w:sz w:val="18"/>
                <w:szCs w:val="18"/>
                <w:lang w:eastAsia="cs-CZ"/>
                <w14:ligatures w14:val="none"/>
              </w:rPr>
              <w:t>ořez</w:t>
            </w:r>
            <w:proofErr w:type="gramEnd"/>
            <w:r w:rsidRPr="00C15B91">
              <w:rPr>
                <w:rFonts w:ascii="Arial" w:eastAsia="Times New Roman" w:hAnsi="Arial" w:cs="Arial"/>
                <w:color w:val="000000"/>
                <w:kern w:val="0"/>
                <w:sz w:val="18"/>
                <w:szCs w:val="18"/>
                <w:lang w:eastAsia="cs-CZ"/>
                <w14:ligatures w14:val="none"/>
              </w:rPr>
              <w:t xml:space="preserve"> pokud přesáhnou kritickou výšku. Přiměřená redukce stromů na lokalitě s důrazem na rychle rostoucí a pionýrské dřeviny.</w:t>
            </w:r>
          </w:p>
        </w:tc>
        <w:tc>
          <w:tcPr>
            <w:tcW w:w="46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1C36B02"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D</w:t>
            </w:r>
          </w:p>
        </w:tc>
        <w:tc>
          <w:tcPr>
            <w:tcW w:w="601" w:type="pct"/>
            <w:tcBorders>
              <w:top w:val="single" w:sz="8" w:space="0" w:color="auto"/>
              <w:left w:val="nil"/>
              <w:bottom w:val="single" w:sz="8" w:space="0" w:color="auto"/>
              <w:right w:val="single" w:sz="8" w:space="0" w:color="auto"/>
            </w:tcBorders>
            <w:shd w:val="clear" w:color="auto" w:fill="auto"/>
            <w:noWrap/>
            <w:vAlign w:val="center"/>
            <w:hideMark/>
          </w:tcPr>
          <w:p w14:paraId="30ECF2AF"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2-4 roky</w:t>
            </w:r>
          </w:p>
        </w:tc>
        <w:tc>
          <w:tcPr>
            <w:tcW w:w="314" w:type="pct"/>
            <w:vMerge w:val="restart"/>
            <w:tcBorders>
              <w:top w:val="nil"/>
              <w:left w:val="single" w:sz="8" w:space="0" w:color="auto"/>
              <w:bottom w:val="single" w:sz="8" w:space="0" w:color="000000"/>
              <w:right w:val="single" w:sz="8" w:space="0" w:color="auto"/>
            </w:tcBorders>
            <w:shd w:val="clear" w:color="000000" w:fill="EBFFEB"/>
            <w:vAlign w:val="center"/>
            <w:hideMark/>
          </w:tcPr>
          <w:p w14:paraId="0D26FDF1"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235, 255, 235</w:t>
            </w:r>
          </w:p>
        </w:tc>
      </w:tr>
      <w:tr w:rsidR="00C15B91" w:rsidRPr="00C15B91" w14:paraId="3A5E7D14" w14:textId="77777777" w:rsidTr="00110C88">
        <w:trPr>
          <w:trHeight w:val="1770"/>
        </w:trPr>
        <w:tc>
          <w:tcPr>
            <w:tcW w:w="591" w:type="pct"/>
            <w:vMerge/>
            <w:tcBorders>
              <w:top w:val="single" w:sz="8" w:space="0" w:color="auto"/>
              <w:left w:val="single" w:sz="8" w:space="0" w:color="auto"/>
              <w:bottom w:val="nil"/>
              <w:right w:val="nil"/>
            </w:tcBorders>
            <w:vAlign w:val="center"/>
            <w:hideMark/>
          </w:tcPr>
          <w:p w14:paraId="1A8BAC56"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nil"/>
              <w:right w:val="single" w:sz="8" w:space="0" w:color="auto"/>
            </w:tcBorders>
            <w:vAlign w:val="center"/>
            <w:hideMark/>
          </w:tcPr>
          <w:p w14:paraId="7B5F3016"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single" w:sz="8" w:space="0" w:color="000000"/>
              <w:left w:val="nil"/>
              <w:bottom w:val="nil"/>
              <w:right w:val="nil"/>
            </w:tcBorders>
            <w:shd w:val="clear" w:color="auto" w:fill="auto"/>
            <w:vAlign w:val="center"/>
            <w:hideMark/>
          </w:tcPr>
          <w:p w14:paraId="0DC4BBD3"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Zachování pomalu rostoucích dřevin, jejich </w:t>
            </w:r>
            <w:proofErr w:type="gramStart"/>
            <w:r w:rsidRPr="00C15B91">
              <w:rPr>
                <w:rFonts w:ascii="Arial" w:eastAsia="Times New Roman" w:hAnsi="Arial" w:cs="Arial"/>
                <w:color w:val="000000"/>
                <w:kern w:val="0"/>
                <w:sz w:val="18"/>
                <w:szCs w:val="18"/>
                <w:lang w:eastAsia="cs-CZ"/>
                <w14:ligatures w14:val="none"/>
              </w:rPr>
              <w:t>ořez</w:t>
            </w:r>
            <w:proofErr w:type="gramEnd"/>
            <w:r w:rsidRPr="00C15B91">
              <w:rPr>
                <w:rFonts w:ascii="Arial" w:eastAsia="Times New Roman" w:hAnsi="Arial" w:cs="Arial"/>
                <w:color w:val="000000"/>
                <w:kern w:val="0"/>
                <w:sz w:val="18"/>
                <w:szCs w:val="18"/>
                <w:lang w:eastAsia="cs-CZ"/>
                <w14:ligatures w14:val="none"/>
              </w:rPr>
              <w:t xml:space="preserve"> pokud přesáhnou kritickou výšku. Přiměřená redukce stromů na lokalitě s důrazem na rychle rostoucí a pionýrské dřeviny.</w:t>
            </w:r>
          </w:p>
        </w:tc>
        <w:tc>
          <w:tcPr>
            <w:tcW w:w="462" w:type="pct"/>
            <w:tcBorders>
              <w:top w:val="nil"/>
              <w:left w:val="single" w:sz="8" w:space="0" w:color="auto"/>
              <w:bottom w:val="single" w:sz="8" w:space="0" w:color="auto"/>
              <w:right w:val="single" w:sz="8" w:space="0" w:color="auto"/>
            </w:tcBorders>
            <w:shd w:val="clear" w:color="auto" w:fill="auto"/>
            <w:noWrap/>
            <w:vAlign w:val="center"/>
            <w:hideMark/>
          </w:tcPr>
          <w:p w14:paraId="4F663CA2"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E</w:t>
            </w:r>
          </w:p>
        </w:tc>
        <w:tc>
          <w:tcPr>
            <w:tcW w:w="601" w:type="pct"/>
            <w:tcBorders>
              <w:top w:val="nil"/>
              <w:left w:val="nil"/>
              <w:bottom w:val="single" w:sz="8" w:space="0" w:color="auto"/>
              <w:right w:val="single" w:sz="8" w:space="0" w:color="auto"/>
            </w:tcBorders>
            <w:shd w:val="clear" w:color="auto" w:fill="auto"/>
            <w:noWrap/>
            <w:vAlign w:val="center"/>
            <w:hideMark/>
          </w:tcPr>
          <w:p w14:paraId="2030E86C"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4-6 let</w:t>
            </w:r>
          </w:p>
        </w:tc>
        <w:tc>
          <w:tcPr>
            <w:tcW w:w="314" w:type="pct"/>
            <w:vMerge/>
            <w:tcBorders>
              <w:top w:val="nil"/>
              <w:left w:val="single" w:sz="8" w:space="0" w:color="auto"/>
              <w:bottom w:val="single" w:sz="8" w:space="0" w:color="000000"/>
              <w:right w:val="single" w:sz="8" w:space="0" w:color="auto"/>
            </w:tcBorders>
            <w:vAlign w:val="center"/>
            <w:hideMark/>
          </w:tcPr>
          <w:p w14:paraId="0F513B59"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r>
      <w:tr w:rsidR="00C15B91" w:rsidRPr="00C15B91" w14:paraId="0FF57802" w14:textId="77777777" w:rsidTr="00110C88">
        <w:trPr>
          <w:trHeight w:val="1770"/>
        </w:trPr>
        <w:tc>
          <w:tcPr>
            <w:tcW w:w="591" w:type="pct"/>
            <w:vMerge/>
            <w:tcBorders>
              <w:top w:val="single" w:sz="8" w:space="0" w:color="auto"/>
              <w:left w:val="single" w:sz="8" w:space="0" w:color="auto"/>
              <w:bottom w:val="nil"/>
              <w:right w:val="nil"/>
            </w:tcBorders>
            <w:vAlign w:val="center"/>
            <w:hideMark/>
          </w:tcPr>
          <w:p w14:paraId="55F14780"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nil"/>
              <w:right w:val="single" w:sz="8" w:space="0" w:color="auto"/>
            </w:tcBorders>
            <w:vAlign w:val="center"/>
            <w:hideMark/>
          </w:tcPr>
          <w:p w14:paraId="2450CE2C"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single" w:sz="8" w:space="0" w:color="000000"/>
              <w:left w:val="nil"/>
              <w:bottom w:val="nil"/>
              <w:right w:val="nil"/>
            </w:tcBorders>
            <w:shd w:val="clear" w:color="auto" w:fill="auto"/>
            <w:vAlign w:val="center"/>
            <w:hideMark/>
          </w:tcPr>
          <w:p w14:paraId="4B022B33"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Zachování pomalu rostoucích dřevin, jejich </w:t>
            </w:r>
            <w:proofErr w:type="gramStart"/>
            <w:r w:rsidRPr="00C15B91">
              <w:rPr>
                <w:rFonts w:ascii="Arial" w:eastAsia="Times New Roman" w:hAnsi="Arial" w:cs="Arial"/>
                <w:color w:val="000000"/>
                <w:kern w:val="0"/>
                <w:sz w:val="18"/>
                <w:szCs w:val="18"/>
                <w:lang w:eastAsia="cs-CZ"/>
                <w14:ligatures w14:val="none"/>
              </w:rPr>
              <w:t>ořez</w:t>
            </w:r>
            <w:proofErr w:type="gramEnd"/>
            <w:r w:rsidRPr="00C15B91">
              <w:rPr>
                <w:rFonts w:ascii="Arial" w:eastAsia="Times New Roman" w:hAnsi="Arial" w:cs="Arial"/>
                <w:color w:val="000000"/>
                <w:kern w:val="0"/>
                <w:sz w:val="18"/>
                <w:szCs w:val="18"/>
                <w:lang w:eastAsia="cs-CZ"/>
                <w14:ligatures w14:val="none"/>
              </w:rPr>
              <w:t xml:space="preserve"> pokud přesáhnou kritickou výšku. Přiměřená redukce stromů na lokalitě s důrazem na rychle rostoucí a pionýrské dřeviny.</w:t>
            </w:r>
          </w:p>
        </w:tc>
        <w:tc>
          <w:tcPr>
            <w:tcW w:w="462" w:type="pct"/>
            <w:tcBorders>
              <w:top w:val="nil"/>
              <w:left w:val="single" w:sz="8" w:space="0" w:color="auto"/>
              <w:bottom w:val="nil"/>
              <w:right w:val="single" w:sz="8" w:space="0" w:color="auto"/>
            </w:tcBorders>
            <w:shd w:val="clear" w:color="auto" w:fill="auto"/>
            <w:noWrap/>
            <w:vAlign w:val="center"/>
            <w:hideMark/>
          </w:tcPr>
          <w:p w14:paraId="2D402CBA"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F</w:t>
            </w:r>
          </w:p>
        </w:tc>
        <w:tc>
          <w:tcPr>
            <w:tcW w:w="601" w:type="pct"/>
            <w:tcBorders>
              <w:top w:val="nil"/>
              <w:left w:val="nil"/>
              <w:bottom w:val="nil"/>
              <w:right w:val="single" w:sz="8" w:space="0" w:color="auto"/>
            </w:tcBorders>
            <w:shd w:val="clear" w:color="auto" w:fill="auto"/>
            <w:noWrap/>
            <w:vAlign w:val="center"/>
            <w:hideMark/>
          </w:tcPr>
          <w:p w14:paraId="1200B650"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6-8 let</w:t>
            </w:r>
          </w:p>
        </w:tc>
        <w:tc>
          <w:tcPr>
            <w:tcW w:w="314" w:type="pct"/>
            <w:vMerge/>
            <w:tcBorders>
              <w:top w:val="nil"/>
              <w:left w:val="single" w:sz="8" w:space="0" w:color="auto"/>
              <w:bottom w:val="single" w:sz="8" w:space="0" w:color="000000"/>
              <w:right w:val="single" w:sz="8" w:space="0" w:color="auto"/>
            </w:tcBorders>
            <w:vAlign w:val="center"/>
            <w:hideMark/>
          </w:tcPr>
          <w:p w14:paraId="405ECD44"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r>
      <w:tr w:rsidR="00C15B91" w:rsidRPr="00C15B91" w14:paraId="4DBDD6A6" w14:textId="77777777" w:rsidTr="00110C88">
        <w:trPr>
          <w:trHeight w:val="1770"/>
        </w:trPr>
        <w:tc>
          <w:tcPr>
            <w:tcW w:w="591" w:type="pct"/>
            <w:vMerge w:val="restart"/>
            <w:tcBorders>
              <w:top w:val="single" w:sz="8" w:space="0" w:color="auto"/>
              <w:left w:val="single" w:sz="8" w:space="0" w:color="auto"/>
              <w:bottom w:val="nil"/>
              <w:right w:val="single" w:sz="8" w:space="0" w:color="auto"/>
            </w:tcBorders>
            <w:shd w:val="clear" w:color="auto" w:fill="auto"/>
            <w:vAlign w:val="center"/>
            <w:hideMark/>
          </w:tcPr>
          <w:p w14:paraId="57099115"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Porost křovin; v místech s malou výškou elektrického vedení.</w:t>
            </w:r>
          </w:p>
        </w:tc>
        <w:tc>
          <w:tcPr>
            <w:tcW w:w="1553" w:type="pct"/>
            <w:vMerge w:val="restart"/>
            <w:tcBorders>
              <w:top w:val="single" w:sz="8" w:space="0" w:color="auto"/>
              <w:left w:val="single" w:sz="8" w:space="0" w:color="auto"/>
              <w:bottom w:val="nil"/>
              <w:right w:val="single" w:sz="8" w:space="0" w:color="auto"/>
            </w:tcBorders>
            <w:shd w:val="clear" w:color="auto" w:fill="auto"/>
            <w:vAlign w:val="center"/>
            <w:hideMark/>
          </w:tcPr>
          <w:p w14:paraId="250FC0DA"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Zachovat porost křovin v malé výšce. Odstraňování stromů tam, kde stromy/lesní vegetace nejsou žádoucí vzhledem k výškám elektrického vedení. Zásah povede ke vzniku pařeziny či výmladkového </w:t>
            </w:r>
            <w:proofErr w:type="gramStart"/>
            <w:r w:rsidRPr="00C15B91">
              <w:rPr>
                <w:rFonts w:ascii="Arial" w:eastAsia="Times New Roman" w:hAnsi="Arial" w:cs="Arial"/>
                <w:color w:val="000000"/>
                <w:kern w:val="0"/>
                <w:sz w:val="18"/>
                <w:szCs w:val="18"/>
                <w:lang w:eastAsia="cs-CZ"/>
                <w14:ligatures w14:val="none"/>
              </w:rPr>
              <w:t>lesa..</w:t>
            </w:r>
            <w:proofErr w:type="gramEnd"/>
          </w:p>
        </w:tc>
        <w:tc>
          <w:tcPr>
            <w:tcW w:w="1479" w:type="pct"/>
            <w:tcBorders>
              <w:top w:val="single" w:sz="8" w:space="0" w:color="auto"/>
              <w:left w:val="nil"/>
              <w:bottom w:val="nil"/>
              <w:right w:val="nil"/>
            </w:tcBorders>
            <w:shd w:val="clear" w:color="auto" w:fill="auto"/>
            <w:vAlign w:val="center"/>
            <w:hideMark/>
          </w:tcPr>
          <w:p w14:paraId="68662616"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Odstraňování menších, rychle rostoucích dřevin vyřezáváním u země, což povede k růstu výmladkového lesa či pařeziny. V případě potřeby odstraňte všechny velké stromy. Vyřezaná hmota nezůstává na ploše.</w:t>
            </w:r>
          </w:p>
        </w:tc>
        <w:tc>
          <w:tcPr>
            <w:tcW w:w="462"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1D0115B"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G</w:t>
            </w:r>
          </w:p>
        </w:tc>
        <w:tc>
          <w:tcPr>
            <w:tcW w:w="601" w:type="pct"/>
            <w:tcBorders>
              <w:top w:val="single" w:sz="8" w:space="0" w:color="auto"/>
              <w:left w:val="nil"/>
              <w:bottom w:val="single" w:sz="8" w:space="0" w:color="auto"/>
              <w:right w:val="single" w:sz="8" w:space="0" w:color="auto"/>
            </w:tcBorders>
            <w:shd w:val="clear" w:color="auto" w:fill="auto"/>
            <w:noWrap/>
            <w:vAlign w:val="center"/>
            <w:hideMark/>
          </w:tcPr>
          <w:p w14:paraId="16369119"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2-4 roky</w:t>
            </w:r>
          </w:p>
        </w:tc>
        <w:tc>
          <w:tcPr>
            <w:tcW w:w="314" w:type="pct"/>
            <w:tcBorders>
              <w:top w:val="nil"/>
              <w:left w:val="nil"/>
              <w:bottom w:val="nil"/>
              <w:right w:val="single" w:sz="8" w:space="0" w:color="auto"/>
            </w:tcBorders>
            <w:shd w:val="clear" w:color="000000" w:fill="31FF00"/>
            <w:vAlign w:val="center"/>
            <w:hideMark/>
          </w:tcPr>
          <w:p w14:paraId="46693909"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50, </w:t>
            </w:r>
            <w:proofErr w:type="gramStart"/>
            <w:r w:rsidRPr="00C15B91">
              <w:rPr>
                <w:rFonts w:ascii="Arial" w:eastAsia="Times New Roman" w:hAnsi="Arial" w:cs="Arial"/>
                <w:color w:val="000000"/>
                <w:kern w:val="0"/>
                <w:sz w:val="18"/>
                <w:szCs w:val="18"/>
                <w:lang w:eastAsia="cs-CZ"/>
                <w14:ligatures w14:val="none"/>
              </w:rPr>
              <w:t>255 ,</w:t>
            </w:r>
            <w:proofErr w:type="gramEnd"/>
            <w:r w:rsidRPr="00C15B91">
              <w:rPr>
                <w:rFonts w:ascii="Arial" w:eastAsia="Times New Roman" w:hAnsi="Arial" w:cs="Arial"/>
                <w:color w:val="000000"/>
                <w:kern w:val="0"/>
                <w:sz w:val="18"/>
                <w:szCs w:val="18"/>
                <w:lang w:eastAsia="cs-CZ"/>
                <w14:ligatures w14:val="none"/>
              </w:rPr>
              <w:t xml:space="preserve">    0</w:t>
            </w:r>
          </w:p>
        </w:tc>
      </w:tr>
      <w:tr w:rsidR="00C15B91" w:rsidRPr="00C15B91" w14:paraId="112CC8D3" w14:textId="77777777" w:rsidTr="00110C88">
        <w:trPr>
          <w:trHeight w:val="1770"/>
        </w:trPr>
        <w:tc>
          <w:tcPr>
            <w:tcW w:w="591" w:type="pct"/>
            <w:vMerge/>
            <w:tcBorders>
              <w:top w:val="single" w:sz="8" w:space="0" w:color="auto"/>
              <w:left w:val="single" w:sz="8" w:space="0" w:color="auto"/>
              <w:bottom w:val="nil"/>
              <w:right w:val="single" w:sz="8" w:space="0" w:color="auto"/>
            </w:tcBorders>
            <w:vAlign w:val="center"/>
            <w:hideMark/>
          </w:tcPr>
          <w:p w14:paraId="06E089FB"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nil"/>
              <w:right w:val="single" w:sz="8" w:space="0" w:color="auto"/>
            </w:tcBorders>
            <w:vAlign w:val="center"/>
            <w:hideMark/>
          </w:tcPr>
          <w:p w14:paraId="6F1A1655"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single" w:sz="8" w:space="0" w:color="000000"/>
              <w:left w:val="nil"/>
              <w:bottom w:val="nil"/>
              <w:right w:val="nil"/>
            </w:tcBorders>
            <w:shd w:val="clear" w:color="auto" w:fill="auto"/>
            <w:vAlign w:val="center"/>
            <w:hideMark/>
          </w:tcPr>
          <w:p w14:paraId="56D7A4E7"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Odstraňování menších, rychle rostoucích dřevin vyřezáváním u země, což povede k růstu výmladkového lesa či pařeziny. V případě potřeby odstraňte všechny velké stromy. Vyřezaná hmota nezůstává na ploše.</w:t>
            </w:r>
          </w:p>
        </w:tc>
        <w:tc>
          <w:tcPr>
            <w:tcW w:w="462" w:type="pct"/>
            <w:tcBorders>
              <w:top w:val="nil"/>
              <w:left w:val="single" w:sz="8" w:space="0" w:color="auto"/>
              <w:bottom w:val="nil"/>
              <w:right w:val="single" w:sz="8" w:space="0" w:color="auto"/>
            </w:tcBorders>
            <w:shd w:val="clear" w:color="auto" w:fill="auto"/>
            <w:noWrap/>
            <w:vAlign w:val="center"/>
            <w:hideMark/>
          </w:tcPr>
          <w:p w14:paraId="29DE0CA8"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H</w:t>
            </w:r>
          </w:p>
        </w:tc>
        <w:tc>
          <w:tcPr>
            <w:tcW w:w="601" w:type="pct"/>
            <w:tcBorders>
              <w:top w:val="nil"/>
              <w:left w:val="nil"/>
              <w:bottom w:val="nil"/>
              <w:right w:val="single" w:sz="8" w:space="0" w:color="auto"/>
            </w:tcBorders>
            <w:shd w:val="clear" w:color="auto" w:fill="auto"/>
            <w:noWrap/>
            <w:vAlign w:val="center"/>
            <w:hideMark/>
          </w:tcPr>
          <w:p w14:paraId="46986199"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4-7 let</w:t>
            </w:r>
          </w:p>
        </w:tc>
        <w:tc>
          <w:tcPr>
            <w:tcW w:w="314" w:type="pct"/>
            <w:tcBorders>
              <w:top w:val="nil"/>
              <w:left w:val="nil"/>
              <w:bottom w:val="single" w:sz="8" w:space="0" w:color="auto"/>
              <w:right w:val="single" w:sz="8" w:space="0" w:color="auto"/>
            </w:tcBorders>
            <w:shd w:val="clear" w:color="000000" w:fill="31FF00"/>
            <w:vAlign w:val="center"/>
            <w:hideMark/>
          </w:tcPr>
          <w:p w14:paraId="5EE4F8E1"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w:t>
            </w:r>
          </w:p>
        </w:tc>
      </w:tr>
      <w:tr w:rsidR="00C15B91" w:rsidRPr="00C15B91" w14:paraId="5AB91E38" w14:textId="77777777" w:rsidTr="00110C88">
        <w:trPr>
          <w:trHeight w:val="930"/>
        </w:trPr>
        <w:tc>
          <w:tcPr>
            <w:tcW w:w="591" w:type="pct"/>
            <w:vMerge w:val="restart"/>
            <w:tcBorders>
              <w:top w:val="single" w:sz="8" w:space="0" w:color="auto"/>
              <w:left w:val="single" w:sz="8" w:space="0" w:color="auto"/>
              <w:bottom w:val="nil"/>
              <w:right w:val="single" w:sz="8" w:space="0" w:color="auto"/>
            </w:tcBorders>
            <w:shd w:val="clear" w:color="auto" w:fill="auto"/>
            <w:vAlign w:val="center"/>
            <w:hideMark/>
          </w:tcPr>
          <w:p w14:paraId="7E210E81"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proofErr w:type="gramStart"/>
            <w:r w:rsidRPr="00C15B91">
              <w:rPr>
                <w:rFonts w:ascii="Arial" w:eastAsia="Times New Roman" w:hAnsi="Arial" w:cs="Arial"/>
                <w:color w:val="000000"/>
                <w:kern w:val="0"/>
                <w:sz w:val="18"/>
                <w:szCs w:val="18"/>
                <w:lang w:eastAsia="cs-CZ"/>
                <w14:ligatures w14:val="none"/>
              </w:rPr>
              <w:t>Les - různověký</w:t>
            </w:r>
            <w:proofErr w:type="gramEnd"/>
            <w:r w:rsidRPr="00C15B91">
              <w:rPr>
                <w:rFonts w:ascii="Arial" w:eastAsia="Times New Roman" w:hAnsi="Arial" w:cs="Arial"/>
                <w:color w:val="000000"/>
                <w:kern w:val="0"/>
                <w:sz w:val="18"/>
                <w:szCs w:val="18"/>
                <w:lang w:eastAsia="cs-CZ"/>
                <w14:ligatures w14:val="none"/>
              </w:rPr>
              <w:t xml:space="preserve"> či stejnověký</w:t>
            </w:r>
          </w:p>
        </w:tc>
        <w:tc>
          <w:tcPr>
            <w:tcW w:w="1553" w:type="pct"/>
            <w:vMerge w:val="restart"/>
            <w:tcBorders>
              <w:top w:val="single" w:sz="8" w:space="0" w:color="auto"/>
              <w:left w:val="nil"/>
              <w:bottom w:val="nil"/>
              <w:right w:val="nil"/>
            </w:tcBorders>
            <w:shd w:val="clear" w:color="auto" w:fill="auto"/>
            <w:vAlign w:val="center"/>
            <w:hideMark/>
          </w:tcPr>
          <w:p w14:paraId="5536727C"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Zachovat pomalu rostoucí dominantní druhy, ale v případě potřeby je udržovat v malé výšce ořezem. Redukovat rychle rostoucí a pionýrské dřeviny.</w:t>
            </w:r>
          </w:p>
        </w:tc>
        <w:tc>
          <w:tcPr>
            <w:tcW w:w="1479" w:type="pct"/>
            <w:vMerge w:val="restart"/>
            <w:tcBorders>
              <w:top w:val="single" w:sz="8" w:space="0" w:color="auto"/>
              <w:left w:val="single" w:sz="8" w:space="0" w:color="auto"/>
              <w:bottom w:val="nil"/>
              <w:right w:val="single" w:sz="8" w:space="0" w:color="auto"/>
            </w:tcBorders>
            <w:shd w:val="clear" w:color="auto" w:fill="auto"/>
            <w:vAlign w:val="center"/>
            <w:hideMark/>
          </w:tcPr>
          <w:p w14:paraId="24D2D032"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Ořez nebo kácení větších stromů, prořezávání. </w:t>
            </w:r>
            <w:proofErr w:type="spellStart"/>
            <w:r w:rsidRPr="00C15B91">
              <w:rPr>
                <w:rFonts w:ascii="Arial" w:eastAsia="Times New Roman" w:hAnsi="Arial" w:cs="Arial"/>
                <w:color w:val="000000"/>
                <w:kern w:val="0"/>
                <w:sz w:val="18"/>
                <w:szCs w:val="18"/>
                <w:lang w:eastAsia="cs-CZ"/>
                <w14:ligatures w14:val="none"/>
              </w:rPr>
              <w:t>Vyřezáná</w:t>
            </w:r>
            <w:proofErr w:type="spellEnd"/>
            <w:r w:rsidRPr="00C15B91">
              <w:rPr>
                <w:rFonts w:ascii="Arial" w:eastAsia="Times New Roman" w:hAnsi="Arial" w:cs="Arial"/>
                <w:color w:val="000000"/>
                <w:kern w:val="0"/>
                <w:sz w:val="18"/>
                <w:szCs w:val="18"/>
                <w:lang w:eastAsia="cs-CZ"/>
                <w14:ligatures w14:val="none"/>
              </w:rPr>
              <w:t xml:space="preserve"> hmota nezůstává na ploše.</w:t>
            </w:r>
          </w:p>
        </w:tc>
        <w:tc>
          <w:tcPr>
            <w:tcW w:w="462" w:type="pct"/>
            <w:tcBorders>
              <w:top w:val="single" w:sz="8" w:space="0" w:color="auto"/>
              <w:left w:val="nil"/>
              <w:bottom w:val="single" w:sz="8" w:space="0" w:color="auto"/>
              <w:right w:val="single" w:sz="8" w:space="0" w:color="auto"/>
            </w:tcBorders>
            <w:shd w:val="clear" w:color="auto" w:fill="auto"/>
            <w:noWrap/>
            <w:vAlign w:val="center"/>
            <w:hideMark/>
          </w:tcPr>
          <w:p w14:paraId="4689DD23"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J</w:t>
            </w:r>
          </w:p>
        </w:tc>
        <w:tc>
          <w:tcPr>
            <w:tcW w:w="601" w:type="pct"/>
            <w:tcBorders>
              <w:top w:val="single" w:sz="8" w:space="0" w:color="auto"/>
              <w:left w:val="nil"/>
              <w:bottom w:val="single" w:sz="8" w:space="0" w:color="auto"/>
              <w:right w:val="single" w:sz="8" w:space="0" w:color="auto"/>
            </w:tcBorders>
            <w:shd w:val="clear" w:color="auto" w:fill="auto"/>
            <w:noWrap/>
            <w:vAlign w:val="center"/>
            <w:hideMark/>
          </w:tcPr>
          <w:p w14:paraId="31F572CA"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2-4 roky</w:t>
            </w:r>
          </w:p>
        </w:tc>
        <w:tc>
          <w:tcPr>
            <w:tcW w:w="314" w:type="pct"/>
            <w:tcBorders>
              <w:top w:val="nil"/>
              <w:left w:val="nil"/>
              <w:bottom w:val="nil"/>
              <w:right w:val="single" w:sz="8" w:space="0" w:color="000000"/>
            </w:tcBorders>
            <w:shd w:val="clear" w:color="000000" w:fill="FFAAFF"/>
            <w:vAlign w:val="center"/>
            <w:hideMark/>
          </w:tcPr>
          <w:p w14:paraId="30417884"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255, 170, 255</w:t>
            </w:r>
          </w:p>
        </w:tc>
      </w:tr>
      <w:tr w:rsidR="00C15B91" w:rsidRPr="00C15B91" w14:paraId="75EEFC5A" w14:textId="77777777" w:rsidTr="00110C88">
        <w:trPr>
          <w:trHeight w:val="930"/>
        </w:trPr>
        <w:tc>
          <w:tcPr>
            <w:tcW w:w="591" w:type="pct"/>
            <w:vMerge/>
            <w:tcBorders>
              <w:top w:val="single" w:sz="8" w:space="0" w:color="auto"/>
              <w:left w:val="single" w:sz="8" w:space="0" w:color="auto"/>
              <w:bottom w:val="nil"/>
              <w:right w:val="single" w:sz="8" w:space="0" w:color="auto"/>
            </w:tcBorders>
            <w:vAlign w:val="center"/>
            <w:hideMark/>
          </w:tcPr>
          <w:p w14:paraId="0AC92203"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nil"/>
              <w:bottom w:val="nil"/>
              <w:right w:val="nil"/>
            </w:tcBorders>
            <w:vAlign w:val="center"/>
            <w:hideMark/>
          </w:tcPr>
          <w:p w14:paraId="612A947F"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vMerge/>
            <w:tcBorders>
              <w:top w:val="single" w:sz="8" w:space="0" w:color="auto"/>
              <w:left w:val="single" w:sz="8" w:space="0" w:color="auto"/>
              <w:bottom w:val="nil"/>
              <w:right w:val="single" w:sz="8" w:space="0" w:color="auto"/>
            </w:tcBorders>
            <w:vAlign w:val="center"/>
            <w:hideMark/>
          </w:tcPr>
          <w:p w14:paraId="398FA9F3"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462" w:type="pct"/>
            <w:tcBorders>
              <w:top w:val="nil"/>
              <w:left w:val="nil"/>
              <w:bottom w:val="single" w:sz="8" w:space="0" w:color="auto"/>
              <w:right w:val="single" w:sz="8" w:space="0" w:color="auto"/>
            </w:tcBorders>
            <w:shd w:val="clear" w:color="auto" w:fill="auto"/>
            <w:noWrap/>
            <w:vAlign w:val="center"/>
            <w:hideMark/>
          </w:tcPr>
          <w:p w14:paraId="577792A3"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K</w:t>
            </w:r>
          </w:p>
        </w:tc>
        <w:tc>
          <w:tcPr>
            <w:tcW w:w="601" w:type="pct"/>
            <w:tcBorders>
              <w:top w:val="nil"/>
              <w:left w:val="nil"/>
              <w:bottom w:val="single" w:sz="8" w:space="0" w:color="auto"/>
              <w:right w:val="single" w:sz="8" w:space="0" w:color="auto"/>
            </w:tcBorders>
            <w:shd w:val="clear" w:color="auto" w:fill="auto"/>
            <w:noWrap/>
            <w:vAlign w:val="center"/>
            <w:hideMark/>
          </w:tcPr>
          <w:p w14:paraId="21415C5F"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4-6 let</w:t>
            </w:r>
          </w:p>
        </w:tc>
        <w:tc>
          <w:tcPr>
            <w:tcW w:w="314" w:type="pct"/>
            <w:tcBorders>
              <w:top w:val="nil"/>
              <w:left w:val="nil"/>
              <w:bottom w:val="nil"/>
              <w:right w:val="single" w:sz="8" w:space="0" w:color="000000"/>
            </w:tcBorders>
            <w:shd w:val="clear" w:color="000000" w:fill="FFAAFF"/>
            <w:vAlign w:val="center"/>
            <w:hideMark/>
          </w:tcPr>
          <w:p w14:paraId="6381643A"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w:t>
            </w:r>
          </w:p>
        </w:tc>
      </w:tr>
      <w:tr w:rsidR="00C15B91" w:rsidRPr="00C15B91" w14:paraId="7E7CA8AA" w14:textId="77777777" w:rsidTr="00110C88">
        <w:trPr>
          <w:trHeight w:val="930"/>
        </w:trPr>
        <w:tc>
          <w:tcPr>
            <w:tcW w:w="591" w:type="pct"/>
            <w:vMerge/>
            <w:tcBorders>
              <w:top w:val="single" w:sz="8" w:space="0" w:color="auto"/>
              <w:left w:val="single" w:sz="8" w:space="0" w:color="auto"/>
              <w:bottom w:val="nil"/>
              <w:right w:val="single" w:sz="8" w:space="0" w:color="auto"/>
            </w:tcBorders>
            <w:vAlign w:val="center"/>
            <w:hideMark/>
          </w:tcPr>
          <w:p w14:paraId="6C540F7D"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nil"/>
              <w:bottom w:val="nil"/>
              <w:right w:val="nil"/>
            </w:tcBorders>
            <w:vAlign w:val="center"/>
            <w:hideMark/>
          </w:tcPr>
          <w:p w14:paraId="6FE325EB"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vMerge/>
            <w:tcBorders>
              <w:top w:val="single" w:sz="8" w:space="0" w:color="auto"/>
              <w:left w:val="single" w:sz="8" w:space="0" w:color="auto"/>
              <w:bottom w:val="nil"/>
              <w:right w:val="single" w:sz="8" w:space="0" w:color="auto"/>
            </w:tcBorders>
            <w:vAlign w:val="center"/>
            <w:hideMark/>
          </w:tcPr>
          <w:p w14:paraId="78329DC8"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462" w:type="pct"/>
            <w:tcBorders>
              <w:top w:val="nil"/>
              <w:left w:val="nil"/>
              <w:bottom w:val="nil"/>
              <w:right w:val="single" w:sz="8" w:space="0" w:color="auto"/>
            </w:tcBorders>
            <w:shd w:val="clear" w:color="auto" w:fill="auto"/>
            <w:noWrap/>
            <w:vAlign w:val="center"/>
            <w:hideMark/>
          </w:tcPr>
          <w:p w14:paraId="48DBF3C6"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L</w:t>
            </w:r>
          </w:p>
        </w:tc>
        <w:tc>
          <w:tcPr>
            <w:tcW w:w="601" w:type="pct"/>
            <w:tcBorders>
              <w:top w:val="nil"/>
              <w:left w:val="nil"/>
              <w:bottom w:val="nil"/>
              <w:right w:val="single" w:sz="8" w:space="0" w:color="auto"/>
            </w:tcBorders>
            <w:shd w:val="clear" w:color="auto" w:fill="auto"/>
            <w:noWrap/>
            <w:vAlign w:val="center"/>
            <w:hideMark/>
          </w:tcPr>
          <w:p w14:paraId="3923BEFC"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6-8 let</w:t>
            </w:r>
          </w:p>
        </w:tc>
        <w:tc>
          <w:tcPr>
            <w:tcW w:w="314" w:type="pct"/>
            <w:tcBorders>
              <w:top w:val="nil"/>
              <w:left w:val="nil"/>
              <w:bottom w:val="single" w:sz="12" w:space="0" w:color="000000"/>
              <w:right w:val="single" w:sz="8" w:space="0" w:color="000000"/>
            </w:tcBorders>
            <w:shd w:val="clear" w:color="000000" w:fill="FFAAFF"/>
            <w:vAlign w:val="center"/>
            <w:hideMark/>
          </w:tcPr>
          <w:p w14:paraId="2B628B09"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w:t>
            </w:r>
          </w:p>
        </w:tc>
      </w:tr>
      <w:tr w:rsidR="00C15B91" w:rsidRPr="00C15B91" w14:paraId="4D6A5164" w14:textId="77777777" w:rsidTr="00110C88">
        <w:trPr>
          <w:trHeight w:val="1545"/>
        </w:trPr>
        <w:tc>
          <w:tcPr>
            <w:tcW w:w="591"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0F5F7E24"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Louky, otevřené travnaté plochy, bezlesí, paseky a holiny</w:t>
            </w:r>
          </w:p>
        </w:tc>
        <w:tc>
          <w:tcPr>
            <w:tcW w:w="1553"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5D76F2A2"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Zachování bezlesí, volných ploch/trávníků pro rozvoj bylinných a travních společenstev.</w:t>
            </w:r>
          </w:p>
        </w:tc>
        <w:tc>
          <w:tcPr>
            <w:tcW w:w="1479" w:type="pct"/>
            <w:tcBorders>
              <w:top w:val="single" w:sz="8" w:space="0" w:color="auto"/>
              <w:left w:val="nil"/>
              <w:bottom w:val="single" w:sz="8" w:space="0" w:color="auto"/>
              <w:right w:val="single" w:sz="8" w:space="0" w:color="auto"/>
            </w:tcBorders>
            <w:shd w:val="clear" w:color="auto" w:fill="auto"/>
            <w:vAlign w:val="center"/>
            <w:hideMark/>
          </w:tcPr>
          <w:p w14:paraId="37471C99"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Extenzivní kosení otevřených ploch silně zarůstající </w:t>
            </w:r>
            <w:proofErr w:type="spellStart"/>
            <w:r w:rsidRPr="00C15B91">
              <w:rPr>
                <w:rFonts w:ascii="Arial" w:eastAsia="Times New Roman" w:hAnsi="Arial" w:cs="Arial"/>
                <w:color w:val="000000"/>
                <w:kern w:val="0"/>
                <w:sz w:val="18"/>
                <w:szCs w:val="18"/>
                <w:lang w:eastAsia="cs-CZ"/>
                <w14:ligatures w14:val="none"/>
              </w:rPr>
              <w:t>sukcesními</w:t>
            </w:r>
            <w:proofErr w:type="spellEnd"/>
            <w:r w:rsidRPr="00C15B91">
              <w:rPr>
                <w:rFonts w:ascii="Arial" w:eastAsia="Times New Roman" w:hAnsi="Arial" w:cs="Arial"/>
                <w:color w:val="000000"/>
                <w:kern w:val="0"/>
                <w:sz w:val="18"/>
                <w:szCs w:val="18"/>
                <w:lang w:eastAsia="cs-CZ"/>
                <w14:ligatures w14:val="none"/>
              </w:rPr>
              <w:t xml:space="preserve"> dřevinami nebo s výskytem invazních či expanzních druhů, převaha rychle rostoucí vegetace.</w:t>
            </w:r>
          </w:p>
        </w:tc>
        <w:tc>
          <w:tcPr>
            <w:tcW w:w="462" w:type="pct"/>
            <w:tcBorders>
              <w:top w:val="single" w:sz="8" w:space="0" w:color="auto"/>
              <w:left w:val="nil"/>
              <w:bottom w:val="single" w:sz="8" w:space="0" w:color="auto"/>
              <w:right w:val="single" w:sz="8" w:space="0" w:color="auto"/>
            </w:tcBorders>
            <w:shd w:val="clear" w:color="auto" w:fill="auto"/>
            <w:noWrap/>
            <w:vAlign w:val="center"/>
            <w:hideMark/>
          </w:tcPr>
          <w:p w14:paraId="3E20FB10"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M</w:t>
            </w:r>
          </w:p>
        </w:tc>
        <w:tc>
          <w:tcPr>
            <w:tcW w:w="601" w:type="pct"/>
            <w:tcBorders>
              <w:top w:val="single" w:sz="8" w:space="0" w:color="auto"/>
              <w:left w:val="nil"/>
              <w:bottom w:val="single" w:sz="8" w:space="0" w:color="auto"/>
              <w:right w:val="single" w:sz="8" w:space="0" w:color="auto"/>
            </w:tcBorders>
            <w:shd w:val="clear" w:color="auto" w:fill="auto"/>
            <w:noWrap/>
            <w:vAlign w:val="center"/>
            <w:hideMark/>
          </w:tcPr>
          <w:p w14:paraId="124C7AB8"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1-2 roky</w:t>
            </w:r>
          </w:p>
        </w:tc>
        <w:tc>
          <w:tcPr>
            <w:tcW w:w="314" w:type="pct"/>
            <w:tcBorders>
              <w:top w:val="nil"/>
              <w:left w:val="nil"/>
              <w:bottom w:val="nil"/>
              <w:right w:val="single" w:sz="8" w:space="0" w:color="000000"/>
            </w:tcBorders>
            <w:shd w:val="clear" w:color="000000" w:fill="FFC3AA"/>
            <w:vAlign w:val="center"/>
            <w:hideMark/>
          </w:tcPr>
          <w:p w14:paraId="1B0C9985"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255, 195, 170</w:t>
            </w:r>
          </w:p>
        </w:tc>
      </w:tr>
      <w:tr w:rsidR="00C15B91" w:rsidRPr="00C15B91" w14:paraId="6E504B02" w14:textId="77777777" w:rsidTr="00110C88">
        <w:trPr>
          <w:trHeight w:val="1545"/>
        </w:trPr>
        <w:tc>
          <w:tcPr>
            <w:tcW w:w="591" w:type="pct"/>
            <w:vMerge/>
            <w:tcBorders>
              <w:top w:val="single" w:sz="8" w:space="0" w:color="auto"/>
              <w:left w:val="single" w:sz="8" w:space="0" w:color="auto"/>
              <w:bottom w:val="single" w:sz="8" w:space="0" w:color="auto"/>
              <w:right w:val="single" w:sz="8" w:space="0" w:color="auto"/>
            </w:tcBorders>
            <w:vAlign w:val="center"/>
            <w:hideMark/>
          </w:tcPr>
          <w:p w14:paraId="02C14D83"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single" w:sz="8" w:space="0" w:color="auto"/>
              <w:right w:val="single" w:sz="8" w:space="0" w:color="auto"/>
            </w:tcBorders>
            <w:vAlign w:val="center"/>
            <w:hideMark/>
          </w:tcPr>
          <w:p w14:paraId="4CC74872"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nil"/>
              <w:left w:val="nil"/>
              <w:bottom w:val="nil"/>
              <w:right w:val="single" w:sz="8" w:space="0" w:color="auto"/>
            </w:tcBorders>
            <w:shd w:val="clear" w:color="auto" w:fill="auto"/>
            <w:vAlign w:val="center"/>
            <w:hideMark/>
          </w:tcPr>
          <w:p w14:paraId="14331D8D"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Extenzivní kosení otevřených ploch silně zarůstající </w:t>
            </w:r>
            <w:proofErr w:type="spellStart"/>
            <w:r w:rsidRPr="00C15B91">
              <w:rPr>
                <w:rFonts w:ascii="Arial" w:eastAsia="Times New Roman" w:hAnsi="Arial" w:cs="Arial"/>
                <w:color w:val="000000"/>
                <w:kern w:val="0"/>
                <w:sz w:val="18"/>
                <w:szCs w:val="18"/>
                <w:lang w:eastAsia="cs-CZ"/>
                <w14:ligatures w14:val="none"/>
              </w:rPr>
              <w:t>sukcesními</w:t>
            </w:r>
            <w:proofErr w:type="spellEnd"/>
            <w:r w:rsidRPr="00C15B91">
              <w:rPr>
                <w:rFonts w:ascii="Arial" w:eastAsia="Times New Roman" w:hAnsi="Arial" w:cs="Arial"/>
                <w:color w:val="000000"/>
                <w:kern w:val="0"/>
                <w:sz w:val="18"/>
                <w:szCs w:val="18"/>
                <w:lang w:eastAsia="cs-CZ"/>
                <w14:ligatures w14:val="none"/>
              </w:rPr>
              <w:t xml:space="preserve"> dřevinami nebo s výskytem invazních či expanzních druhů, převaha rychle rostoucí vegetace.</w:t>
            </w:r>
          </w:p>
        </w:tc>
        <w:tc>
          <w:tcPr>
            <w:tcW w:w="462" w:type="pct"/>
            <w:tcBorders>
              <w:top w:val="nil"/>
              <w:left w:val="nil"/>
              <w:bottom w:val="nil"/>
              <w:right w:val="single" w:sz="8" w:space="0" w:color="auto"/>
            </w:tcBorders>
            <w:shd w:val="clear" w:color="auto" w:fill="auto"/>
            <w:noWrap/>
            <w:vAlign w:val="center"/>
            <w:hideMark/>
          </w:tcPr>
          <w:p w14:paraId="0801766E"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N</w:t>
            </w:r>
          </w:p>
        </w:tc>
        <w:tc>
          <w:tcPr>
            <w:tcW w:w="601" w:type="pct"/>
            <w:tcBorders>
              <w:top w:val="nil"/>
              <w:left w:val="nil"/>
              <w:bottom w:val="nil"/>
              <w:right w:val="single" w:sz="8" w:space="0" w:color="auto"/>
            </w:tcBorders>
            <w:shd w:val="clear" w:color="auto" w:fill="auto"/>
            <w:noWrap/>
            <w:vAlign w:val="center"/>
            <w:hideMark/>
          </w:tcPr>
          <w:p w14:paraId="3B290306"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2-4 roky</w:t>
            </w:r>
          </w:p>
        </w:tc>
        <w:tc>
          <w:tcPr>
            <w:tcW w:w="314" w:type="pct"/>
            <w:tcBorders>
              <w:top w:val="nil"/>
              <w:left w:val="nil"/>
              <w:bottom w:val="nil"/>
              <w:right w:val="single" w:sz="8" w:space="0" w:color="000000"/>
            </w:tcBorders>
            <w:shd w:val="clear" w:color="000000" w:fill="FFC3AA"/>
            <w:vAlign w:val="center"/>
            <w:hideMark/>
          </w:tcPr>
          <w:p w14:paraId="2F65C556"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w:t>
            </w:r>
          </w:p>
        </w:tc>
      </w:tr>
      <w:tr w:rsidR="00C15B91" w:rsidRPr="00C15B91" w14:paraId="5902A130" w14:textId="77777777" w:rsidTr="00110C88">
        <w:trPr>
          <w:trHeight w:val="1425"/>
        </w:trPr>
        <w:tc>
          <w:tcPr>
            <w:tcW w:w="591"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195A729B"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Slabá dřevnatá </w:t>
            </w:r>
            <w:proofErr w:type="gramStart"/>
            <w:r w:rsidRPr="00C15B91">
              <w:rPr>
                <w:rFonts w:ascii="Arial" w:eastAsia="Times New Roman" w:hAnsi="Arial" w:cs="Arial"/>
                <w:color w:val="000000"/>
                <w:kern w:val="0"/>
                <w:sz w:val="18"/>
                <w:szCs w:val="18"/>
                <w:lang w:eastAsia="cs-CZ"/>
                <w14:ligatures w14:val="none"/>
              </w:rPr>
              <w:t>vegetace  a</w:t>
            </w:r>
            <w:proofErr w:type="gramEnd"/>
            <w:r w:rsidRPr="00C15B91">
              <w:rPr>
                <w:rFonts w:ascii="Arial" w:eastAsia="Times New Roman" w:hAnsi="Arial" w:cs="Arial"/>
                <w:color w:val="000000"/>
                <w:kern w:val="0"/>
                <w:sz w:val="18"/>
                <w:szCs w:val="18"/>
                <w:lang w:eastAsia="cs-CZ"/>
                <w14:ligatures w14:val="none"/>
              </w:rPr>
              <w:t>/nebo invazivní druhy.</w:t>
            </w:r>
          </w:p>
        </w:tc>
        <w:tc>
          <w:tcPr>
            <w:tcW w:w="1553"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3DEB66EC"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Udržovat oblasti bez rychle rostoucích a/nebo invazivních druhů rostlin za účelem ochrany druhů, podpory původní vegetace a přirozené regenerace.</w:t>
            </w:r>
          </w:p>
        </w:tc>
        <w:tc>
          <w:tcPr>
            <w:tcW w:w="1479" w:type="pct"/>
            <w:tcBorders>
              <w:top w:val="single" w:sz="8" w:space="0" w:color="auto"/>
              <w:left w:val="nil"/>
              <w:bottom w:val="single" w:sz="8" w:space="0" w:color="auto"/>
              <w:right w:val="single" w:sz="8" w:space="0" w:color="auto"/>
            </w:tcBorders>
            <w:shd w:val="clear" w:color="auto" w:fill="auto"/>
            <w:vAlign w:val="center"/>
            <w:hideMark/>
          </w:tcPr>
          <w:p w14:paraId="0AD83192"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Mulčování rychle rostoucích malých a středně velkých stromů/keřů z velké části bez poškození půdy/humusu.</w:t>
            </w:r>
          </w:p>
        </w:tc>
        <w:tc>
          <w:tcPr>
            <w:tcW w:w="462" w:type="pct"/>
            <w:tcBorders>
              <w:top w:val="single" w:sz="8" w:space="0" w:color="auto"/>
              <w:left w:val="nil"/>
              <w:bottom w:val="single" w:sz="8" w:space="0" w:color="auto"/>
              <w:right w:val="single" w:sz="8" w:space="0" w:color="auto"/>
            </w:tcBorders>
            <w:shd w:val="clear" w:color="auto" w:fill="auto"/>
            <w:noWrap/>
            <w:vAlign w:val="center"/>
            <w:hideMark/>
          </w:tcPr>
          <w:p w14:paraId="22F26C9B"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P</w:t>
            </w:r>
          </w:p>
        </w:tc>
        <w:tc>
          <w:tcPr>
            <w:tcW w:w="601" w:type="pct"/>
            <w:tcBorders>
              <w:top w:val="single" w:sz="8" w:space="0" w:color="auto"/>
              <w:left w:val="nil"/>
              <w:bottom w:val="single" w:sz="8" w:space="0" w:color="auto"/>
              <w:right w:val="single" w:sz="8" w:space="0" w:color="auto"/>
            </w:tcBorders>
            <w:shd w:val="clear" w:color="auto" w:fill="auto"/>
            <w:noWrap/>
            <w:vAlign w:val="center"/>
            <w:hideMark/>
          </w:tcPr>
          <w:p w14:paraId="493D437C"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1-3 roky</w:t>
            </w:r>
          </w:p>
        </w:tc>
        <w:tc>
          <w:tcPr>
            <w:tcW w:w="314" w:type="pct"/>
            <w:tcBorders>
              <w:top w:val="single" w:sz="8" w:space="0" w:color="auto"/>
              <w:left w:val="nil"/>
              <w:bottom w:val="nil"/>
              <w:right w:val="single" w:sz="8" w:space="0" w:color="auto"/>
            </w:tcBorders>
            <w:shd w:val="clear" w:color="000000" w:fill="FFBD00"/>
            <w:vAlign w:val="center"/>
            <w:hideMark/>
          </w:tcPr>
          <w:p w14:paraId="4E52C955"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xml:space="preserve">255, </w:t>
            </w:r>
            <w:proofErr w:type="gramStart"/>
            <w:r w:rsidRPr="00C15B91">
              <w:rPr>
                <w:rFonts w:ascii="Arial" w:eastAsia="Times New Roman" w:hAnsi="Arial" w:cs="Arial"/>
                <w:color w:val="000000"/>
                <w:kern w:val="0"/>
                <w:sz w:val="18"/>
                <w:szCs w:val="18"/>
                <w:lang w:eastAsia="cs-CZ"/>
                <w14:ligatures w14:val="none"/>
              </w:rPr>
              <w:t xml:space="preserve">190,   </w:t>
            </w:r>
            <w:proofErr w:type="gramEnd"/>
            <w:r w:rsidRPr="00C15B91">
              <w:rPr>
                <w:rFonts w:ascii="Arial" w:eastAsia="Times New Roman" w:hAnsi="Arial" w:cs="Arial"/>
                <w:color w:val="000000"/>
                <w:kern w:val="0"/>
                <w:sz w:val="18"/>
                <w:szCs w:val="18"/>
                <w:lang w:eastAsia="cs-CZ"/>
                <w14:ligatures w14:val="none"/>
              </w:rPr>
              <w:t xml:space="preserve"> 0</w:t>
            </w:r>
          </w:p>
        </w:tc>
      </w:tr>
      <w:tr w:rsidR="00C15B91" w:rsidRPr="00C15B91" w14:paraId="30AD0AE3" w14:textId="77777777" w:rsidTr="00110C88">
        <w:trPr>
          <w:trHeight w:val="1425"/>
        </w:trPr>
        <w:tc>
          <w:tcPr>
            <w:tcW w:w="591" w:type="pct"/>
            <w:vMerge/>
            <w:tcBorders>
              <w:top w:val="single" w:sz="8" w:space="0" w:color="auto"/>
              <w:left w:val="single" w:sz="8" w:space="0" w:color="auto"/>
              <w:bottom w:val="single" w:sz="8" w:space="0" w:color="auto"/>
              <w:right w:val="single" w:sz="8" w:space="0" w:color="auto"/>
            </w:tcBorders>
            <w:vAlign w:val="center"/>
            <w:hideMark/>
          </w:tcPr>
          <w:p w14:paraId="54EE8A13"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single" w:sz="8" w:space="0" w:color="auto"/>
              <w:right w:val="single" w:sz="8" w:space="0" w:color="auto"/>
            </w:tcBorders>
            <w:vAlign w:val="center"/>
            <w:hideMark/>
          </w:tcPr>
          <w:p w14:paraId="5E33DA5C"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nil"/>
              <w:left w:val="nil"/>
              <w:bottom w:val="single" w:sz="8" w:space="0" w:color="auto"/>
              <w:right w:val="single" w:sz="8" w:space="0" w:color="auto"/>
            </w:tcBorders>
            <w:shd w:val="clear" w:color="auto" w:fill="auto"/>
            <w:vAlign w:val="center"/>
            <w:hideMark/>
          </w:tcPr>
          <w:p w14:paraId="064CE500"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Mulčování středně rostoucích malých a středně velkých stromů/keřů převážně bez poškození půdou/humusem.</w:t>
            </w:r>
          </w:p>
        </w:tc>
        <w:tc>
          <w:tcPr>
            <w:tcW w:w="462" w:type="pct"/>
            <w:tcBorders>
              <w:top w:val="nil"/>
              <w:left w:val="nil"/>
              <w:bottom w:val="single" w:sz="8" w:space="0" w:color="auto"/>
              <w:right w:val="single" w:sz="8" w:space="0" w:color="auto"/>
            </w:tcBorders>
            <w:shd w:val="clear" w:color="auto" w:fill="auto"/>
            <w:noWrap/>
            <w:vAlign w:val="center"/>
            <w:hideMark/>
          </w:tcPr>
          <w:p w14:paraId="4EF9E1DA"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Q</w:t>
            </w:r>
          </w:p>
        </w:tc>
        <w:tc>
          <w:tcPr>
            <w:tcW w:w="601" w:type="pct"/>
            <w:tcBorders>
              <w:top w:val="nil"/>
              <w:left w:val="nil"/>
              <w:bottom w:val="single" w:sz="8" w:space="0" w:color="auto"/>
              <w:right w:val="single" w:sz="8" w:space="0" w:color="auto"/>
            </w:tcBorders>
            <w:shd w:val="clear" w:color="auto" w:fill="auto"/>
            <w:noWrap/>
            <w:vAlign w:val="center"/>
            <w:hideMark/>
          </w:tcPr>
          <w:p w14:paraId="635A5284"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3-5 let</w:t>
            </w:r>
          </w:p>
        </w:tc>
        <w:tc>
          <w:tcPr>
            <w:tcW w:w="314" w:type="pct"/>
            <w:tcBorders>
              <w:top w:val="nil"/>
              <w:left w:val="nil"/>
              <w:bottom w:val="nil"/>
              <w:right w:val="single" w:sz="8" w:space="0" w:color="auto"/>
            </w:tcBorders>
            <w:shd w:val="clear" w:color="000000" w:fill="FFBD00"/>
            <w:vAlign w:val="center"/>
            <w:hideMark/>
          </w:tcPr>
          <w:p w14:paraId="1B1C887E"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w:t>
            </w:r>
          </w:p>
        </w:tc>
      </w:tr>
      <w:tr w:rsidR="00C15B91" w:rsidRPr="00C15B91" w14:paraId="7E105AE6" w14:textId="77777777" w:rsidTr="00110C88">
        <w:trPr>
          <w:trHeight w:val="1425"/>
        </w:trPr>
        <w:tc>
          <w:tcPr>
            <w:tcW w:w="591" w:type="pct"/>
            <w:vMerge/>
            <w:tcBorders>
              <w:top w:val="single" w:sz="8" w:space="0" w:color="auto"/>
              <w:left w:val="single" w:sz="8" w:space="0" w:color="auto"/>
              <w:bottom w:val="single" w:sz="8" w:space="0" w:color="auto"/>
              <w:right w:val="single" w:sz="8" w:space="0" w:color="auto"/>
            </w:tcBorders>
            <w:vAlign w:val="center"/>
            <w:hideMark/>
          </w:tcPr>
          <w:p w14:paraId="79877A62"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single" w:sz="8" w:space="0" w:color="auto"/>
              <w:right w:val="single" w:sz="8" w:space="0" w:color="auto"/>
            </w:tcBorders>
            <w:vAlign w:val="center"/>
            <w:hideMark/>
          </w:tcPr>
          <w:p w14:paraId="5D6EEC39"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nil"/>
              <w:left w:val="nil"/>
              <w:bottom w:val="single" w:sz="8" w:space="0" w:color="auto"/>
              <w:right w:val="single" w:sz="8" w:space="0" w:color="auto"/>
            </w:tcBorders>
            <w:shd w:val="clear" w:color="auto" w:fill="auto"/>
            <w:vAlign w:val="center"/>
            <w:hideMark/>
          </w:tcPr>
          <w:p w14:paraId="036932D5"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Mulčování pomalu rostoucích malých a středně velkých stromů/keřů z velké části bez poškození půdy/humusu.</w:t>
            </w:r>
          </w:p>
        </w:tc>
        <w:tc>
          <w:tcPr>
            <w:tcW w:w="462" w:type="pct"/>
            <w:tcBorders>
              <w:top w:val="nil"/>
              <w:left w:val="nil"/>
              <w:bottom w:val="single" w:sz="8" w:space="0" w:color="auto"/>
              <w:right w:val="single" w:sz="8" w:space="0" w:color="auto"/>
            </w:tcBorders>
            <w:shd w:val="clear" w:color="auto" w:fill="auto"/>
            <w:noWrap/>
            <w:vAlign w:val="center"/>
            <w:hideMark/>
          </w:tcPr>
          <w:p w14:paraId="75CFCCF9"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R</w:t>
            </w:r>
          </w:p>
        </w:tc>
        <w:tc>
          <w:tcPr>
            <w:tcW w:w="601" w:type="pct"/>
            <w:tcBorders>
              <w:top w:val="nil"/>
              <w:left w:val="nil"/>
              <w:bottom w:val="single" w:sz="8" w:space="0" w:color="auto"/>
              <w:right w:val="single" w:sz="8" w:space="0" w:color="auto"/>
            </w:tcBorders>
            <w:shd w:val="clear" w:color="auto" w:fill="auto"/>
            <w:noWrap/>
            <w:vAlign w:val="center"/>
            <w:hideMark/>
          </w:tcPr>
          <w:p w14:paraId="3FF7641E"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5-8 let</w:t>
            </w:r>
          </w:p>
        </w:tc>
        <w:tc>
          <w:tcPr>
            <w:tcW w:w="314" w:type="pct"/>
            <w:tcBorders>
              <w:top w:val="nil"/>
              <w:left w:val="nil"/>
              <w:bottom w:val="nil"/>
              <w:right w:val="single" w:sz="8" w:space="0" w:color="auto"/>
            </w:tcBorders>
            <w:shd w:val="clear" w:color="000000" w:fill="FFBD00"/>
            <w:vAlign w:val="center"/>
            <w:hideMark/>
          </w:tcPr>
          <w:p w14:paraId="10C8AFE3"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 </w:t>
            </w:r>
          </w:p>
        </w:tc>
      </w:tr>
      <w:tr w:rsidR="00C15B91" w:rsidRPr="00C15B91" w14:paraId="0657D5B5" w14:textId="77777777" w:rsidTr="00110C88">
        <w:trPr>
          <w:trHeight w:val="1425"/>
        </w:trPr>
        <w:tc>
          <w:tcPr>
            <w:tcW w:w="591" w:type="pct"/>
            <w:vMerge/>
            <w:tcBorders>
              <w:top w:val="single" w:sz="8" w:space="0" w:color="auto"/>
              <w:left w:val="single" w:sz="8" w:space="0" w:color="auto"/>
              <w:bottom w:val="single" w:sz="8" w:space="0" w:color="auto"/>
              <w:right w:val="single" w:sz="8" w:space="0" w:color="auto"/>
            </w:tcBorders>
            <w:vAlign w:val="center"/>
            <w:hideMark/>
          </w:tcPr>
          <w:p w14:paraId="547C15AD"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553" w:type="pct"/>
            <w:vMerge/>
            <w:tcBorders>
              <w:top w:val="single" w:sz="8" w:space="0" w:color="auto"/>
              <w:left w:val="single" w:sz="8" w:space="0" w:color="auto"/>
              <w:bottom w:val="single" w:sz="8" w:space="0" w:color="auto"/>
              <w:right w:val="single" w:sz="8" w:space="0" w:color="auto"/>
            </w:tcBorders>
            <w:vAlign w:val="center"/>
            <w:hideMark/>
          </w:tcPr>
          <w:p w14:paraId="37586BE2" w14:textId="77777777" w:rsidR="00C15B91" w:rsidRPr="00C15B91" w:rsidRDefault="00C15B91" w:rsidP="00C15B91">
            <w:pPr>
              <w:rPr>
                <w:rFonts w:ascii="Arial" w:eastAsia="Times New Roman" w:hAnsi="Arial" w:cs="Arial"/>
                <w:color w:val="000000"/>
                <w:kern w:val="0"/>
                <w:sz w:val="18"/>
                <w:szCs w:val="18"/>
                <w:lang w:eastAsia="cs-CZ"/>
                <w14:ligatures w14:val="none"/>
              </w:rPr>
            </w:pPr>
          </w:p>
        </w:tc>
        <w:tc>
          <w:tcPr>
            <w:tcW w:w="1479" w:type="pct"/>
            <w:tcBorders>
              <w:top w:val="nil"/>
              <w:left w:val="nil"/>
              <w:bottom w:val="single" w:sz="8" w:space="0" w:color="auto"/>
              <w:right w:val="single" w:sz="8" w:space="0" w:color="auto"/>
            </w:tcBorders>
            <w:shd w:val="clear" w:color="auto" w:fill="auto"/>
            <w:vAlign w:val="center"/>
            <w:hideMark/>
          </w:tcPr>
          <w:p w14:paraId="562F955E"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Mulčování malých a středních stromů/keřů.</w:t>
            </w:r>
          </w:p>
        </w:tc>
        <w:tc>
          <w:tcPr>
            <w:tcW w:w="462" w:type="pct"/>
            <w:tcBorders>
              <w:top w:val="nil"/>
              <w:left w:val="nil"/>
              <w:bottom w:val="single" w:sz="8" w:space="0" w:color="auto"/>
              <w:right w:val="single" w:sz="8" w:space="0" w:color="auto"/>
            </w:tcBorders>
            <w:shd w:val="clear" w:color="auto" w:fill="auto"/>
            <w:noWrap/>
            <w:vAlign w:val="center"/>
            <w:hideMark/>
          </w:tcPr>
          <w:p w14:paraId="7A820FEF"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S</w:t>
            </w:r>
          </w:p>
        </w:tc>
        <w:tc>
          <w:tcPr>
            <w:tcW w:w="601" w:type="pct"/>
            <w:tcBorders>
              <w:top w:val="nil"/>
              <w:left w:val="nil"/>
              <w:bottom w:val="single" w:sz="8" w:space="0" w:color="auto"/>
              <w:right w:val="single" w:sz="8" w:space="0" w:color="auto"/>
            </w:tcBorders>
            <w:shd w:val="clear" w:color="auto" w:fill="auto"/>
            <w:vAlign w:val="center"/>
            <w:hideMark/>
          </w:tcPr>
          <w:p w14:paraId="6AAA4D64"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mulčovací pásy / přístupové a příjezdové cesty</w:t>
            </w:r>
          </w:p>
        </w:tc>
        <w:tc>
          <w:tcPr>
            <w:tcW w:w="314" w:type="pct"/>
            <w:tcBorders>
              <w:top w:val="nil"/>
              <w:left w:val="nil"/>
              <w:bottom w:val="single" w:sz="8" w:space="0" w:color="auto"/>
              <w:right w:val="single" w:sz="8" w:space="0" w:color="auto"/>
            </w:tcBorders>
            <w:shd w:val="clear" w:color="000000" w:fill="FFBD00"/>
            <w:vAlign w:val="center"/>
            <w:hideMark/>
          </w:tcPr>
          <w:p w14:paraId="2267E20D" w14:textId="77777777" w:rsidR="00C15B91" w:rsidRPr="00C15B91" w:rsidRDefault="00C15B91" w:rsidP="00C15B91">
            <w:pP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 </w:t>
            </w:r>
          </w:p>
        </w:tc>
      </w:tr>
      <w:tr w:rsidR="00C15B91" w:rsidRPr="00C15B91" w14:paraId="5E886B77" w14:textId="77777777" w:rsidTr="00110C88">
        <w:trPr>
          <w:trHeight w:val="1590"/>
        </w:trPr>
        <w:tc>
          <w:tcPr>
            <w:tcW w:w="591" w:type="pct"/>
            <w:tcBorders>
              <w:top w:val="nil"/>
              <w:left w:val="single" w:sz="8" w:space="0" w:color="000000"/>
              <w:bottom w:val="nil"/>
              <w:right w:val="single" w:sz="8" w:space="0" w:color="000000"/>
            </w:tcBorders>
            <w:shd w:val="clear" w:color="auto" w:fill="auto"/>
            <w:vAlign w:val="center"/>
            <w:hideMark/>
          </w:tcPr>
          <w:p w14:paraId="72AE3114"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Pastvina / otevřená krajina</w:t>
            </w:r>
          </w:p>
        </w:tc>
        <w:tc>
          <w:tcPr>
            <w:tcW w:w="1553" w:type="pct"/>
            <w:tcBorders>
              <w:top w:val="nil"/>
              <w:left w:val="nil"/>
              <w:bottom w:val="nil"/>
              <w:right w:val="single" w:sz="8" w:space="0" w:color="000000"/>
            </w:tcBorders>
            <w:shd w:val="clear" w:color="auto" w:fill="auto"/>
            <w:vAlign w:val="center"/>
            <w:hideMark/>
          </w:tcPr>
          <w:p w14:paraId="1F9DD28A"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Udržování otevřených ploch / travnatých ploch volných pro rozvoj např. květinových luk a bylin pro hmyz</w:t>
            </w:r>
          </w:p>
        </w:tc>
        <w:tc>
          <w:tcPr>
            <w:tcW w:w="1479" w:type="pct"/>
            <w:tcBorders>
              <w:top w:val="nil"/>
              <w:left w:val="nil"/>
              <w:bottom w:val="nil"/>
              <w:right w:val="single" w:sz="8" w:space="0" w:color="000000"/>
            </w:tcBorders>
            <w:shd w:val="clear" w:color="auto" w:fill="auto"/>
            <w:vAlign w:val="center"/>
            <w:hideMark/>
          </w:tcPr>
          <w:p w14:paraId="04A2BECB"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Rozsáhlá pastva na otevřených plochách. Poznámka: Kromě toho musí být navržena vhodná alternativní opatření (např. mulčování/sečení) v případě, že pastva není možná.</w:t>
            </w:r>
          </w:p>
        </w:tc>
        <w:tc>
          <w:tcPr>
            <w:tcW w:w="462" w:type="pct"/>
            <w:tcBorders>
              <w:top w:val="nil"/>
              <w:left w:val="nil"/>
              <w:bottom w:val="nil"/>
              <w:right w:val="single" w:sz="8" w:space="0" w:color="000000"/>
            </w:tcBorders>
            <w:shd w:val="clear" w:color="auto" w:fill="auto"/>
            <w:noWrap/>
            <w:vAlign w:val="center"/>
            <w:hideMark/>
          </w:tcPr>
          <w:p w14:paraId="727E303C"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T</w:t>
            </w:r>
          </w:p>
        </w:tc>
        <w:tc>
          <w:tcPr>
            <w:tcW w:w="601" w:type="pct"/>
            <w:tcBorders>
              <w:top w:val="nil"/>
              <w:left w:val="nil"/>
              <w:bottom w:val="nil"/>
              <w:right w:val="single" w:sz="8" w:space="0" w:color="000000"/>
            </w:tcBorders>
            <w:shd w:val="clear" w:color="auto" w:fill="auto"/>
            <w:vAlign w:val="center"/>
            <w:hideMark/>
          </w:tcPr>
          <w:p w14:paraId="6E0D5A5E"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Nepřetržitá pastva (každoročně) ovcemi, kozami nebo podobnými zvířaty.</w:t>
            </w:r>
          </w:p>
        </w:tc>
        <w:tc>
          <w:tcPr>
            <w:tcW w:w="314" w:type="pct"/>
            <w:tcBorders>
              <w:top w:val="nil"/>
              <w:left w:val="nil"/>
              <w:bottom w:val="nil"/>
              <w:right w:val="single" w:sz="8" w:space="0" w:color="000000"/>
            </w:tcBorders>
            <w:shd w:val="clear" w:color="000000" w:fill="00FFFF"/>
            <w:vAlign w:val="center"/>
            <w:hideMark/>
          </w:tcPr>
          <w:p w14:paraId="1150A9A2" w14:textId="77777777" w:rsidR="00C15B91" w:rsidRPr="00C15B91" w:rsidRDefault="00C15B91" w:rsidP="00C15B91">
            <w:pPr>
              <w:rPr>
                <w:rFonts w:ascii="Arial" w:eastAsia="Times New Roman" w:hAnsi="Arial" w:cs="Arial"/>
                <w:color w:val="000000"/>
                <w:kern w:val="0"/>
                <w:sz w:val="18"/>
                <w:szCs w:val="18"/>
                <w:lang w:eastAsia="cs-CZ"/>
                <w14:ligatures w14:val="none"/>
              </w:rPr>
            </w:pPr>
            <w:proofErr w:type="gramStart"/>
            <w:r w:rsidRPr="00C15B91">
              <w:rPr>
                <w:rFonts w:ascii="Arial" w:eastAsia="Times New Roman" w:hAnsi="Arial" w:cs="Arial"/>
                <w:color w:val="000000"/>
                <w:kern w:val="0"/>
                <w:sz w:val="18"/>
                <w:szCs w:val="18"/>
                <w:lang w:eastAsia="cs-CZ"/>
                <w14:ligatures w14:val="none"/>
              </w:rPr>
              <w:t xml:space="preserve">0,   </w:t>
            </w:r>
            <w:proofErr w:type="gramEnd"/>
            <w:r w:rsidRPr="00C15B91">
              <w:rPr>
                <w:rFonts w:ascii="Arial" w:eastAsia="Times New Roman" w:hAnsi="Arial" w:cs="Arial"/>
                <w:color w:val="000000"/>
                <w:kern w:val="0"/>
                <w:sz w:val="18"/>
                <w:szCs w:val="18"/>
                <w:lang w:eastAsia="cs-CZ"/>
                <w14:ligatures w14:val="none"/>
              </w:rPr>
              <w:t xml:space="preserve"> 255, 255</w:t>
            </w:r>
          </w:p>
        </w:tc>
      </w:tr>
      <w:tr w:rsidR="00C15B91" w:rsidRPr="00C15B91" w14:paraId="4E7658EA" w14:textId="77777777" w:rsidTr="00110C88">
        <w:trPr>
          <w:trHeight w:val="1425"/>
        </w:trPr>
        <w:tc>
          <w:tcPr>
            <w:tcW w:w="591"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28F963D"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Biotopy bez dřevin (např. silnice, orná půda, sídla)</w:t>
            </w:r>
          </w:p>
        </w:tc>
        <w:tc>
          <w:tcPr>
            <w:tcW w:w="1553" w:type="pct"/>
            <w:tcBorders>
              <w:top w:val="single" w:sz="8" w:space="0" w:color="auto"/>
              <w:left w:val="nil"/>
              <w:bottom w:val="single" w:sz="8" w:space="0" w:color="auto"/>
              <w:right w:val="single" w:sz="8" w:space="0" w:color="auto"/>
            </w:tcBorders>
            <w:shd w:val="clear" w:color="auto" w:fill="auto"/>
            <w:vAlign w:val="center"/>
            <w:hideMark/>
          </w:tcPr>
          <w:p w14:paraId="49836C1D"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Žádný rozvojový cíl</w:t>
            </w:r>
          </w:p>
        </w:tc>
        <w:tc>
          <w:tcPr>
            <w:tcW w:w="1479" w:type="pct"/>
            <w:tcBorders>
              <w:top w:val="single" w:sz="8" w:space="0" w:color="auto"/>
              <w:left w:val="nil"/>
              <w:bottom w:val="single" w:sz="8" w:space="0" w:color="auto"/>
              <w:right w:val="single" w:sz="8" w:space="0" w:color="auto"/>
            </w:tcBorders>
            <w:shd w:val="clear" w:color="auto" w:fill="auto"/>
            <w:vAlign w:val="center"/>
            <w:hideMark/>
          </w:tcPr>
          <w:p w14:paraId="51D77917" w14:textId="77777777" w:rsidR="00C15B91" w:rsidRPr="00C15B91" w:rsidRDefault="00C15B91" w:rsidP="00C15B91">
            <w:pPr>
              <w:jc w:val="cente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Žádná opatření pro údržbu ECM</w:t>
            </w:r>
          </w:p>
        </w:tc>
        <w:tc>
          <w:tcPr>
            <w:tcW w:w="462" w:type="pct"/>
            <w:tcBorders>
              <w:top w:val="single" w:sz="8" w:space="0" w:color="auto"/>
              <w:left w:val="nil"/>
              <w:bottom w:val="single" w:sz="8" w:space="0" w:color="auto"/>
              <w:right w:val="single" w:sz="8" w:space="0" w:color="auto"/>
            </w:tcBorders>
            <w:shd w:val="clear" w:color="auto" w:fill="auto"/>
            <w:noWrap/>
            <w:vAlign w:val="center"/>
            <w:hideMark/>
          </w:tcPr>
          <w:p w14:paraId="524D380D" w14:textId="77777777" w:rsidR="00C15B91" w:rsidRPr="00C15B91" w:rsidRDefault="00C15B91" w:rsidP="00C15B91">
            <w:pPr>
              <w:jc w:val="center"/>
              <w:rPr>
                <w:rFonts w:ascii="Aptos Narrow" w:eastAsia="Times New Roman" w:hAnsi="Aptos Narrow" w:cs="Times New Roman"/>
                <w:color w:val="000000"/>
                <w:kern w:val="0"/>
                <w:sz w:val="22"/>
                <w:szCs w:val="22"/>
                <w:lang w:eastAsia="cs-CZ"/>
                <w14:ligatures w14:val="none"/>
              </w:rPr>
            </w:pPr>
            <w:r w:rsidRPr="00C15B91">
              <w:rPr>
                <w:rFonts w:ascii="Aptos Narrow" w:eastAsia="Times New Roman" w:hAnsi="Aptos Narrow" w:cs="Times New Roman"/>
                <w:color w:val="000000"/>
                <w:kern w:val="0"/>
                <w:sz w:val="22"/>
                <w:szCs w:val="22"/>
                <w:lang w:eastAsia="cs-CZ"/>
                <w14:ligatures w14:val="none"/>
              </w:rPr>
              <w:t> </w:t>
            </w:r>
          </w:p>
        </w:tc>
        <w:tc>
          <w:tcPr>
            <w:tcW w:w="601" w:type="pct"/>
            <w:tcBorders>
              <w:top w:val="single" w:sz="8" w:space="0" w:color="auto"/>
              <w:left w:val="nil"/>
              <w:bottom w:val="single" w:sz="8" w:space="0" w:color="auto"/>
              <w:right w:val="single" w:sz="8" w:space="0" w:color="auto"/>
            </w:tcBorders>
            <w:shd w:val="clear" w:color="auto" w:fill="auto"/>
            <w:vAlign w:val="center"/>
            <w:hideMark/>
          </w:tcPr>
          <w:p w14:paraId="776C3C9C" w14:textId="77777777" w:rsidR="00C15B91" w:rsidRPr="00C15B91" w:rsidRDefault="00C15B91" w:rsidP="00C15B91">
            <w:pPr>
              <w:jc w:val="center"/>
              <w:rPr>
                <w:rFonts w:ascii="Aptos Narrow" w:eastAsia="Times New Roman" w:hAnsi="Aptos Narrow" w:cs="Times New Roman"/>
                <w:color w:val="000000"/>
                <w:kern w:val="0"/>
                <w:sz w:val="20"/>
                <w:szCs w:val="20"/>
                <w:lang w:eastAsia="cs-CZ"/>
                <w14:ligatures w14:val="none"/>
              </w:rPr>
            </w:pPr>
            <w:r w:rsidRPr="00C15B91">
              <w:rPr>
                <w:rFonts w:ascii="Aptos Narrow" w:eastAsia="Times New Roman" w:hAnsi="Aptos Narrow" w:cs="Times New Roman"/>
                <w:color w:val="000000"/>
                <w:kern w:val="0"/>
                <w:sz w:val="20"/>
                <w:szCs w:val="20"/>
                <w:lang w:eastAsia="cs-CZ"/>
                <w14:ligatures w14:val="none"/>
              </w:rPr>
              <w:t> </w:t>
            </w:r>
          </w:p>
        </w:tc>
        <w:tc>
          <w:tcPr>
            <w:tcW w:w="314" w:type="pct"/>
            <w:tcBorders>
              <w:top w:val="single" w:sz="8" w:space="0" w:color="auto"/>
              <w:left w:val="nil"/>
              <w:bottom w:val="single" w:sz="8" w:space="0" w:color="auto"/>
              <w:right w:val="single" w:sz="8" w:space="0" w:color="auto"/>
            </w:tcBorders>
            <w:shd w:val="clear" w:color="000000" w:fill="BDBDBD"/>
            <w:vAlign w:val="center"/>
            <w:hideMark/>
          </w:tcPr>
          <w:p w14:paraId="0E5E3079" w14:textId="77777777" w:rsidR="00C15B91" w:rsidRPr="00C15B91" w:rsidRDefault="00C15B91" w:rsidP="00C15B91">
            <w:pPr>
              <w:rPr>
                <w:rFonts w:ascii="Arial" w:eastAsia="Times New Roman" w:hAnsi="Arial" w:cs="Arial"/>
                <w:color w:val="000000"/>
                <w:kern w:val="0"/>
                <w:sz w:val="18"/>
                <w:szCs w:val="18"/>
                <w:lang w:eastAsia="cs-CZ"/>
                <w14:ligatures w14:val="none"/>
              </w:rPr>
            </w:pPr>
            <w:r w:rsidRPr="00C15B91">
              <w:rPr>
                <w:rFonts w:ascii="Arial" w:eastAsia="Times New Roman" w:hAnsi="Arial" w:cs="Arial"/>
                <w:color w:val="000000"/>
                <w:kern w:val="0"/>
                <w:sz w:val="18"/>
                <w:szCs w:val="18"/>
                <w:lang w:eastAsia="cs-CZ"/>
                <w14:ligatures w14:val="none"/>
              </w:rPr>
              <w:t>190, 190, 190</w:t>
            </w:r>
          </w:p>
        </w:tc>
      </w:tr>
    </w:tbl>
    <w:p w14:paraId="63178648" w14:textId="77777777" w:rsidR="003427E2" w:rsidRPr="000862E0" w:rsidRDefault="003427E2" w:rsidP="00711572">
      <w:pPr>
        <w:rPr>
          <w:rFonts w:ascii="EON Brix Sans" w:hAnsi="EON Brix Sans"/>
        </w:rPr>
      </w:pPr>
    </w:p>
    <w:p w14:paraId="3A21148D" w14:textId="77777777" w:rsidR="003427E2" w:rsidRPr="000862E0" w:rsidRDefault="003427E2" w:rsidP="009278C8">
      <w:pPr>
        <w:ind w:left="709"/>
        <w:jc w:val="both"/>
        <w:rPr>
          <w:rFonts w:ascii="EON Brix Sans" w:hAnsi="EON Brix Sans"/>
        </w:rPr>
      </w:pPr>
      <w:r w:rsidRPr="000862E0">
        <w:rPr>
          <w:rFonts w:ascii="EON Brix Sans" w:hAnsi="EON Brix Sans"/>
        </w:rPr>
        <w:t>Při odvozování nejvhodnějších udržovacích opatření je třeba vzít v úvahu také rychlost růstu specifickou pro daný háj, místní klimatické podmínky a skutečné umístění porostu ve stožárovém poli. V neposlední řadě je třeba u každého mapovaného a plánovaného biotopu uvést regionálně příslušný nižší orgán ochrany přírody.</w:t>
      </w:r>
    </w:p>
    <w:p w14:paraId="15BEEC84" w14:textId="77777777" w:rsidR="009278C8" w:rsidRPr="000862E0" w:rsidRDefault="009278C8" w:rsidP="009278C8">
      <w:pPr>
        <w:ind w:left="709"/>
        <w:jc w:val="both"/>
        <w:rPr>
          <w:rFonts w:ascii="EON Brix Sans" w:hAnsi="EON Brix Sans"/>
        </w:rPr>
      </w:pPr>
    </w:p>
    <w:p w14:paraId="01AB0D11" w14:textId="63E316B8" w:rsidR="003427E2" w:rsidRPr="003521F4" w:rsidRDefault="003427E2" w:rsidP="009278C8">
      <w:pPr>
        <w:pStyle w:val="Nadpis3"/>
        <w:ind w:left="709" w:hanging="709"/>
        <w:rPr>
          <w:rFonts w:ascii="EON Brix Sans" w:hAnsi="EON Brix Sans"/>
        </w:rPr>
      </w:pPr>
      <w:bookmarkStart w:id="22" w:name="_Toc195259643"/>
      <w:r w:rsidRPr="003521F4">
        <w:rPr>
          <w:rFonts w:ascii="EON Brix Sans" w:hAnsi="EON Brix Sans"/>
        </w:rPr>
        <w:t>5.2.</w:t>
      </w:r>
      <w:r w:rsidR="003453C2">
        <w:rPr>
          <w:rFonts w:ascii="EON Brix Sans" w:hAnsi="EON Brix Sans"/>
        </w:rPr>
        <w:t>2</w:t>
      </w:r>
      <w:r w:rsidRPr="003521F4">
        <w:rPr>
          <w:rFonts w:ascii="EON Brix Sans" w:hAnsi="EON Brix Sans"/>
        </w:rPr>
        <w:t xml:space="preserve"> </w:t>
      </w:r>
      <w:r w:rsidR="009278C8" w:rsidRPr="003521F4">
        <w:rPr>
          <w:rFonts w:ascii="EON Brix Sans" w:hAnsi="EON Brix Sans"/>
        </w:rPr>
        <w:tab/>
      </w:r>
      <w:r w:rsidRPr="003521F4">
        <w:rPr>
          <w:rFonts w:ascii="EON Brix Sans" w:hAnsi="EON Brix Sans"/>
        </w:rPr>
        <w:t xml:space="preserve">Rozsah a </w:t>
      </w:r>
      <w:r w:rsidR="008904F7" w:rsidRPr="003521F4">
        <w:rPr>
          <w:rFonts w:ascii="EON Brix Sans" w:hAnsi="EON Brix Sans"/>
        </w:rPr>
        <w:t>požadavky – Další</w:t>
      </w:r>
      <w:r w:rsidRPr="003521F4">
        <w:rPr>
          <w:rFonts w:ascii="EON Brix Sans" w:hAnsi="EON Brix Sans"/>
        </w:rPr>
        <w:t xml:space="preserve"> upřesnění opatření ECM</w:t>
      </w:r>
      <w:bookmarkEnd w:id="22"/>
    </w:p>
    <w:p w14:paraId="547A1AE3" w14:textId="7E1C3525" w:rsidR="003427E2" w:rsidRPr="003521F4" w:rsidRDefault="003427E2" w:rsidP="009278C8">
      <w:pPr>
        <w:ind w:left="709"/>
        <w:jc w:val="both"/>
        <w:rPr>
          <w:rFonts w:ascii="EON Brix Sans" w:hAnsi="EON Brix Sans"/>
        </w:rPr>
      </w:pPr>
      <w:r w:rsidRPr="003521F4">
        <w:rPr>
          <w:rFonts w:ascii="EON Brix Sans" w:hAnsi="EON Brix Sans"/>
        </w:rPr>
        <w:t>Návrh konkrétních opatření pro realizaci na místě lze dále specifikovat pomocí datových atributů "popis opatření", "</w:t>
      </w:r>
      <w:r w:rsidR="009278C8" w:rsidRPr="003521F4">
        <w:rPr>
          <w:rFonts w:ascii="EON Brix Sans" w:hAnsi="EON Brix Sans"/>
        </w:rPr>
        <w:t>využití</w:t>
      </w:r>
      <w:r w:rsidRPr="003521F4">
        <w:rPr>
          <w:rFonts w:ascii="EON Brix Sans" w:hAnsi="EON Brix Sans"/>
        </w:rPr>
        <w:t xml:space="preserve"> biomasy" a "další opatření pro údržbu". Před zahájením prací je třeba se s klientem dohodnout, zda se tyto dodatečné informace mají v zásadě zaznamenávat, či nikoli.</w:t>
      </w:r>
    </w:p>
    <w:p w14:paraId="0F0581FE" w14:textId="77777777" w:rsidR="003427E2" w:rsidRPr="003521F4" w:rsidRDefault="003427E2" w:rsidP="003427E2">
      <w:pPr>
        <w:rPr>
          <w:rFonts w:ascii="EON Brix Sans" w:hAnsi="EON Brix Sans"/>
        </w:rPr>
      </w:pPr>
    </w:p>
    <w:tbl>
      <w:tblPr>
        <w:tblStyle w:val="Mkatabulky"/>
        <w:tblW w:w="8924" w:type="dxa"/>
        <w:tblInd w:w="737" w:type="dxa"/>
        <w:tblLook w:val="04A0" w:firstRow="1" w:lastRow="0" w:firstColumn="1" w:lastColumn="0" w:noHBand="0" w:noVBand="1"/>
      </w:tblPr>
      <w:tblGrid>
        <w:gridCol w:w="781"/>
        <w:gridCol w:w="841"/>
        <w:gridCol w:w="1315"/>
        <w:gridCol w:w="1824"/>
        <w:gridCol w:w="1824"/>
        <w:gridCol w:w="1180"/>
        <w:gridCol w:w="1159"/>
      </w:tblGrid>
      <w:tr w:rsidR="003427E2" w:rsidRPr="000862E0" w14:paraId="04AF3059" w14:textId="77777777" w:rsidTr="0069615B">
        <w:tc>
          <w:tcPr>
            <w:tcW w:w="8924" w:type="dxa"/>
            <w:gridSpan w:val="7"/>
            <w:tcBorders>
              <w:top w:val="nil"/>
              <w:left w:val="nil"/>
              <w:bottom w:val="single" w:sz="4" w:space="0" w:color="auto"/>
              <w:right w:val="nil"/>
            </w:tcBorders>
            <w:shd w:val="clear" w:color="auto" w:fill="auto"/>
          </w:tcPr>
          <w:p w14:paraId="01FDE7B8" w14:textId="08DC52D3" w:rsidR="003427E2" w:rsidRPr="00D6428D" w:rsidRDefault="003427E2" w:rsidP="0069615B">
            <w:pPr>
              <w:jc w:val="both"/>
              <w:rPr>
                <w:rFonts w:ascii="EON Brix Sans" w:hAnsi="EON Brix Sans" w:cs="Arial"/>
                <w:b/>
                <w:bCs/>
                <w:color w:val="FFFFFF"/>
                <w:sz w:val="18"/>
                <w:szCs w:val="18"/>
              </w:rPr>
            </w:pPr>
            <w:r w:rsidRPr="00D6428D">
              <w:rPr>
                <w:rFonts w:ascii="EON Brix Sans" w:hAnsi="EON Brix Sans" w:cs="Arial"/>
                <w:b/>
                <w:bCs/>
                <w:color w:val="808080" w:themeColor="background1" w:themeShade="80"/>
              </w:rPr>
              <w:t xml:space="preserve">Table 5: </w:t>
            </w:r>
            <w:r w:rsidR="008904F7" w:rsidRPr="00D6428D">
              <w:rPr>
                <w:rFonts w:ascii="EON Brix Sans" w:hAnsi="EON Brix Sans" w:cs="Arial"/>
                <w:b/>
                <w:bCs/>
                <w:color w:val="808080" w:themeColor="background1" w:themeShade="80"/>
              </w:rPr>
              <w:t>Příklad dalších datových atributů pro specifikaci opatření</w:t>
            </w:r>
          </w:p>
        </w:tc>
      </w:tr>
      <w:tr w:rsidR="00E60DCA" w:rsidRPr="000862E0" w14:paraId="4B333D5E" w14:textId="77777777" w:rsidTr="00E60DCA">
        <w:tc>
          <w:tcPr>
            <w:tcW w:w="4761" w:type="dxa"/>
            <w:gridSpan w:val="4"/>
            <w:tcBorders>
              <w:top w:val="single" w:sz="4" w:space="0" w:color="auto"/>
              <w:bottom w:val="single" w:sz="12" w:space="0" w:color="auto"/>
            </w:tcBorders>
            <w:shd w:val="clear" w:color="auto" w:fill="F2F2F2" w:themeFill="background1" w:themeFillShade="F2"/>
          </w:tcPr>
          <w:p w14:paraId="23976350" w14:textId="27FCE0A7" w:rsidR="00E60DCA" w:rsidRPr="009804EE" w:rsidRDefault="00E60DCA" w:rsidP="0069615B">
            <w:pPr>
              <w:jc w:val="both"/>
              <w:rPr>
                <w:rFonts w:ascii="EON Brix Sans" w:hAnsi="EON Brix Sans" w:cs="Arial"/>
                <w:b/>
                <w:bCs/>
                <w:sz w:val="18"/>
                <w:szCs w:val="18"/>
              </w:rPr>
            </w:pPr>
            <w:r>
              <w:rPr>
                <w:rFonts w:ascii="EON Brix Sans" w:hAnsi="EON Brix Sans" w:cs="Arial"/>
                <w:b/>
                <w:bCs/>
                <w:sz w:val="18"/>
                <w:szCs w:val="18"/>
              </w:rPr>
              <w:t>Viz. Tabulka 4</w:t>
            </w:r>
          </w:p>
        </w:tc>
        <w:tc>
          <w:tcPr>
            <w:tcW w:w="1824" w:type="dxa"/>
            <w:tcBorders>
              <w:top w:val="single" w:sz="4" w:space="0" w:color="auto"/>
              <w:bottom w:val="single" w:sz="12" w:space="0" w:color="auto"/>
            </w:tcBorders>
            <w:shd w:val="clear" w:color="auto" w:fill="1EA2B1"/>
          </w:tcPr>
          <w:p w14:paraId="01C9A96A" w14:textId="77777777" w:rsidR="00E60DCA" w:rsidRPr="00FE739E" w:rsidRDefault="00E60DCA" w:rsidP="0069615B">
            <w:pPr>
              <w:jc w:val="both"/>
              <w:rPr>
                <w:rFonts w:ascii="EON Brix Sans" w:hAnsi="EON Brix Sans" w:cs="Arial"/>
                <w:b/>
                <w:bCs/>
                <w:sz w:val="18"/>
                <w:szCs w:val="18"/>
                <w:highlight w:val="yellow"/>
              </w:rPr>
            </w:pPr>
          </w:p>
        </w:tc>
        <w:tc>
          <w:tcPr>
            <w:tcW w:w="1180" w:type="dxa"/>
            <w:tcBorders>
              <w:top w:val="single" w:sz="4" w:space="0" w:color="auto"/>
              <w:bottom w:val="single" w:sz="12" w:space="0" w:color="auto"/>
            </w:tcBorders>
            <w:shd w:val="clear" w:color="auto" w:fill="1EA2B1"/>
          </w:tcPr>
          <w:p w14:paraId="30750793" w14:textId="77777777" w:rsidR="00E60DCA" w:rsidRPr="00FE739E" w:rsidRDefault="00E60DCA" w:rsidP="0069615B">
            <w:pPr>
              <w:jc w:val="both"/>
              <w:rPr>
                <w:rFonts w:ascii="EON Brix Sans" w:hAnsi="EON Brix Sans" w:cs="Arial"/>
                <w:b/>
                <w:bCs/>
                <w:sz w:val="18"/>
                <w:szCs w:val="18"/>
                <w:highlight w:val="yellow"/>
              </w:rPr>
            </w:pPr>
          </w:p>
        </w:tc>
        <w:tc>
          <w:tcPr>
            <w:tcW w:w="1159" w:type="dxa"/>
            <w:tcBorders>
              <w:top w:val="single" w:sz="4" w:space="0" w:color="auto"/>
              <w:bottom w:val="single" w:sz="12" w:space="0" w:color="auto"/>
            </w:tcBorders>
            <w:shd w:val="clear" w:color="auto" w:fill="1EA2B1"/>
          </w:tcPr>
          <w:p w14:paraId="14B0517F" w14:textId="77777777" w:rsidR="00E60DCA" w:rsidRPr="00FE739E" w:rsidRDefault="00E60DCA" w:rsidP="0069615B">
            <w:pPr>
              <w:jc w:val="both"/>
              <w:rPr>
                <w:rFonts w:ascii="EON Brix Sans" w:hAnsi="EON Brix Sans" w:cs="Arial"/>
                <w:b/>
                <w:bCs/>
                <w:sz w:val="18"/>
                <w:szCs w:val="18"/>
                <w:highlight w:val="yellow"/>
              </w:rPr>
            </w:pPr>
          </w:p>
        </w:tc>
      </w:tr>
      <w:tr w:rsidR="00F37EC7" w:rsidRPr="000862E0" w14:paraId="57F9D765" w14:textId="77777777" w:rsidTr="00E60DCA">
        <w:tc>
          <w:tcPr>
            <w:tcW w:w="781" w:type="dxa"/>
            <w:tcBorders>
              <w:top w:val="single" w:sz="4" w:space="0" w:color="auto"/>
              <w:bottom w:val="single" w:sz="12" w:space="0" w:color="auto"/>
            </w:tcBorders>
            <w:shd w:val="clear" w:color="auto" w:fill="F2F2F2" w:themeFill="background1" w:themeFillShade="F2"/>
          </w:tcPr>
          <w:p w14:paraId="4FDE8A25" w14:textId="0105091C" w:rsidR="003427E2" w:rsidRPr="009804EE" w:rsidRDefault="004E13F5" w:rsidP="0069615B">
            <w:pPr>
              <w:jc w:val="both"/>
              <w:rPr>
                <w:rFonts w:ascii="EON Brix Sans" w:hAnsi="EON Brix Sans" w:cs="Arial"/>
              </w:rPr>
            </w:pPr>
            <w:r w:rsidRPr="009804EE">
              <w:rPr>
                <w:rFonts w:ascii="EON Brix Sans" w:hAnsi="EON Brix Sans" w:cs="Arial"/>
                <w:b/>
                <w:bCs/>
                <w:sz w:val="18"/>
                <w:szCs w:val="18"/>
              </w:rPr>
              <w:t>Kód typu biotopu</w:t>
            </w:r>
          </w:p>
        </w:tc>
        <w:tc>
          <w:tcPr>
            <w:tcW w:w="841" w:type="dxa"/>
            <w:tcBorders>
              <w:top w:val="single" w:sz="4" w:space="0" w:color="auto"/>
              <w:bottom w:val="single" w:sz="12" w:space="0" w:color="auto"/>
            </w:tcBorders>
            <w:shd w:val="clear" w:color="auto" w:fill="F2F2F2" w:themeFill="background1" w:themeFillShade="F2"/>
          </w:tcPr>
          <w:p w14:paraId="276686AC" w14:textId="2F79B077" w:rsidR="003427E2" w:rsidRPr="009804EE" w:rsidRDefault="008904F7" w:rsidP="0069615B">
            <w:pPr>
              <w:jc w:val="both"/>
              <w:rPr>
                <w:rFonts w:ascii="EON Brix Sans" w:hAnsi="EON Brix Sans" w:cs="Arial"/>
              </w:rPr>
            </w:pPr>
            <w:r w:rsidRPr="009804EE">
              <w:rPr>
                <w:rFonts w:ascii="EON Brix Sans" w:hAnsi="EON Brix Sans" w:cs="Arial"/>
                <w:b/>
                <w:bCs/>
                <w:sz w:val="18"/>
                <w:szCs w:val="18"/>
              </w:rPr>
              <w:t xml:space="preserve">Cyklus </w:t>
            </w:r>
            <w:r w:rsidR="004E13F5" w:rsidRPr="009804EE">
              <w:rPr>
                <w:rFonts w:ascii="EON Brix Sans" w:hAnsi="EON Brix Sans" w:cs="Arial"/>
                <w:b/>
                <w:bCs/>
                <w:sz w:val="18"/>
                <w:szCs w:val="18"/>
              </w:rPr>
              <w:t>péče</w:t>
            </w:r>
          </w:p>
        </w:tc>
        <w:tc>
          <w:tcPr>
            <w:tcW w:w="1315" w:type="dxa"/>
            <w:tcBorders>
              <w:top w:val="single" w:sz="4" w:space="0" w:color="auto"/>
              <w:bottom w:val="single" w:sz="12" w:space="0" w:color="auto"/>
            </w:tcBorders>
            <w:shd w:val="clear" w:color="auto" w:fill="F2F2F2" w:themeFill="background1" w:themeFillShade="F2"/>
          </w:tcPr>
          <w:p w14:paraId="23494BDA" w14:textId="008F6263" w:rsidR="003427E2" w:rsidRPr="009804EE" w:rsidRDefault="004E13F5" w:rsidP="0069615B">
            <w:pPr>
              <w:jc w:val="both"/>
              <w:rPr>
                <w:rFonts w:ascii="EON Brix Sans" w:hAnsi="EON Brix Sans" w:cs="Arial"/>
              </w:rPr>
            </w:pPr>
            <w:r w:rsidRPr="009804EE">
              <w:rPr>
                <w:rFonts w:ascii="EON Brix Sans" w:hAnsi="EON Brix Sans" w:cs="Arial"/>
                <w:b/>
                <w:bCs/>
                <w:sz w:val="18"/>
                <w:szCs w:val="18"/>
              </w:rPr>
              <w:t>Rozvojový cíl</w:t>
            </w:r>
          </w:p>
        </w:tc>
        <w:tc>
          <w:tcPr>
            <w:tcW w:w="1824" w:type="dxa"/>
            <w:tcBorders>
              <w:top w:val="single" w:sz="4" w:space="0" w:color="auto"/>
              <w:bottom w:val="single" w:sz="12" w:space="0" w:color="auto"/>
            </w:tcBorders>
            <w:shd w:val="clear" w:color="auto" w:fill="F2F2F2" w:themeFill="background1" w:themeFillShade="F2"/>
          </w:tcPr>
          <w:p w14:paraId="4DEFBC17" w14:textId="3E651BC2" w:rsidR="003427E2" w:rsidRPr="009804EE" w:rsidRDefault="00F37EC7" w:rsidP="0069615B">
            <w:pPr>
              <w:jc w:val="both"/>
              <w:rPr>
                <w:rFonts w:ascii="EON Brix Sans" w:hAnsi="EON Brix Sans" w:cs="Arial"/>
              </w:rPr>
            </w:pPr>
            <w:r w:rsidRPr="009804EE">
              <w:rPr>
                <w:rFonts w:ascii="EON Brix Sans" w:hAnsi="EON Brix Sans" w:cs="Arial"/>
                <w:b/>
                <w:bCs/>
                <w:sz w:val="18"/>
                <w:szCs w:val="18"/>
              </w:rPr>
              <w:t xml:space="preserve">Opatření </w:t>
            </w:r>
            <w:r w:rsidR="00CD3D95" w:rsidRPr="009804EE">
              <w:rPr>
                <w:rFonts w:ascii="EON Brix Sans" w:hAnsi="EON Brix Sans" w:cs="Arial"/>
                <w:b/>
                <w:bCs/>
                <w:sz w:val="18"/>
                <w:szCs w:val="18"/>
              </w:rPr>
              <w:t>údržby</w:t>
            </w:r>
          </w:p>
        </w:tc>
        <w:tc>
          <w:tcPr>
            <w:tcW w:w="1824" w:type="dxa"/>
            <w:tcBorders>
              <w:top w:val="single" w:sz="4" w:space="0" w:color="auto"/>
              <w:bottom w:val="single" w:sz="12" w:space="0" w:color="auto"/>
            </w:tcBorders>
            <w:shd w:val="clear" w:color="auto" w:fill="1EA2B1"/>
          </w:tcPr>
          <w:p w14:paraId="010FACA7" w14:textId="499EA613" w:rsidR="003427E2" w:rsidRPr="003521F4" w:rsidRDefault="00F37EC7" w:rsidP="0069615B">
            <w:pPr>
              <w:jc w:val="both"/>
              <w:rPr>
                <w:rFonts w:ascii="EON Brix Sans" w:hAnsi="EON Brix Sans" w:cs="Arial"/>
              </w:rPr>
            </w:pPr>
            <w:r w:rsidRPr="003521F4">
              <w:rPr>
                <w:rFonts w:ascii="EON Brix Sans" w:hAnsi="EON Brix Sans" w:cs="Arial"/>
                <w:b/>
                <w:bCs/>
                <w:sz w:val="18"/>
                <w:szCs w:val="18"/>
              </w:rPr>
              <w:t>Popis opatření</w:t>
            </w:r>
          </w:p>
        </w:tc>
        <w:tc>
          <w:tcPr>
            <w:tcW w:w="1180" w:type="dxa"/>
            <w:tcBorders>
              <w:top w:val="single" w:sz="4" w:space="0" w:color="auto"/>
              <w:bottom w:val="single" w:sz="12" w:space="0" w:color="auto"/>
            </w:tcBorders>
            <w:shd w:val="clear" w:color="auto" w:fill="1EA2B1"/>
          </w:tcPr>
          <w:p w14:paraId="515F4487" w14:textId="7FC4CEDE" w:rsidR="003427E2" w:rsidRPr="003521F4" w:rsidRDefault="00F37EC7" w:rsidP="0069615B">
            <w:pPr>
              <w:jc w:val="both"/>
              <w:rPr>
                <w:rFonts w:ascii="EON Brix Sans" w:hAnsi="EON Brix Sans" w:cs="Arial"/>
              </w:rPr>
            </w:pPr>
            <w:proofErr w:type="spellStart"/>
            <w:r w:rsidRPr="003521F4">
              <w:rPr>
                <w:rFonts w:ascii="EON Brix Sans" w:hAnsi="EON Brix Sans" w:cs="Arial"/>
                <w:b/>
                <w:bCs/>
                <w:sz w:val="18"/>
                <w:szCs w:val="18"/>
              </w:rPr>
              <w:t>Využií</w:t>
            </w:r>
            <w:proofErr w:type="spellEnd"/>
            <w:r w:rsidRPr="003521F4">
              <w:rPr>
                <w:rFonts w:ascii="EON Brix Sans" w:hAnsi="EON Brix Sans" w:cs="Arial"/>
                <w:b/>
                <w:bCs/>
                <w:sz w:val="18"/>
                <w:szCs w:val="18"/>
              </w:rPr>
              <w:t xml:space="preserve"> biomasy</w:t>
            </w:r>
          </w:p>
        </w:tc>
        <w:tc>
          <w:tcPr>
            <w:tcW w:w="1159" w:type="dxa"/>
            <w:tcBorders>
              <w:top w:val="single" w:sz="4" w:space="0" w:color="auto"/>
              <w:bottom w:val="single" w:sz="12" w:space="0" w:color="auto"/>
            </w:tcBorders>
            <w:shd w:val="clear" w:color="auto" w:fill="1EA2B1"/>
          </w:tcPr>
          <w:p w14:paraId="4ED4E249" w14:textId="7E28A36A" w:rsidR="003427E2" w:rsidRPr="003521F4" w:rsidRDefault="0060597A" w:rsidP="0069615B">
            <w:pPr>
              <w:jc w:val="both"/>
              <w:rPr>
                <w:rFonts w:ascii="EON Brix Sans" w:hAnsi="EON Brix Sans" w:cs="Arial"/>
              </w:rPr>
            </w:pPr>
            <w:r w:rsidRPr="003521F4">
              <w:rPr>
                <w:rFonts w:ascii="EON Brix Sans" w:hAnsi="EON Brix Sans" w:cs="Arial"/>
                <w:b/>
                <w:bCs/>
                <w:sz w:val="18"/>
                <w:szCs w:val="18"/>
              </w:rPr>
              <w:t>Doporučený rok další údržby</w:t>
            </w:r>
          </w:p>
        </w:tc>
      </w:tr>
      <w:tr w:rsidR="00F37EC7" w:rsidRPr="000862E0" w14:paraId="2C15B743" w14:textId="77777777" w:rsidTr="00E60DCA">
        <w:tc>
          <w:tcPr>
            <w:tcW w:w="781" w:type="dxa"/>
            <w:tcBorders>
              <w:top w:val="single" w:sz="12" w:space="0" w:color="auto"/>
            </w:tcBorders>
          </w:tcPr>
          <w:p w14:paraId="26C92578" w14:textId="77777777" w:rsidR="003427E2" w:rsidRPr="009804EE" w:rsidRDefault="003427E2" w:rsidP="0069615B">
            <w:pPr>
              <w:rPr>
                <w:rFonts w:ascii="EON Brix Sans" w:hAnsi="EON Brix Sans" w:cs="Arial"/>
              </w:rPr>
            </w:pPr>
            <w:r w:rsidRPr="009804EE">
              <w:rPr>
                <w:rFonts w:ascii="EON Brix Sans" w:hAnsi="EON Brix Sans" w:cs="Arial"/>
                <w:color w:val="808080"/>
                <w:sz w:val="18"/>
                <w:szCs w:val="18"/>
              </w:rPr>
              <w:t>B</w:t>
            </w:r>
          </w:p>
        </w:tc>
        <w:tc>
          <w:tcPr>
            <w:tcW w:w="841" w:type="dxa"/>
            <w:tcBorders>
              <w:top w:val="single" w:sz="12" w:space="0" w:color="auto"/>
            </w:tcBorders>
          </w:tcPr>
          <w:p w14:paraId="0DAF3607" w14:textId="2DD8C9F5" w:rsidR="003427E2" w:rsidRPr="009804EE" w:rsidRDefault="003427E2" w:rsidP="0069615B">
            <w:pPr>
              <w:rPr>
                <w:rFonts w:ascii="EON Brix Sans" w:hAnsi="EON Brix Sans" w:cs="Arial"/>
              </w:rPr>
            </w:pPr>
            <w:r w:rsidRPr="009804EE">
              <w:rPr>
                <w:rFonts w:ascii="EON Brix Sans" w:hAnsi="EON Brix Sans" w:cs="Arial"/>
                <w:color w:val="808080"/>
                <w:sz w:val="18"/>
                <w:szCs w:val="18"/>
              </w:rPr>
              <w:t xml:space="preserve">4-6 </w:t>
            </w:r>
            <w:r w:rsidR="008904F7" w:rsidRPr="009804EE">
              <w:rPr>
                <w:rFonts w:ascii="EON Brix Sans" w:hAnsi="EON Brix Sans" w:cs="Arial"/>
                <w:color w:val="808080"/>
                <w:sz w:val="18"/>
                <w:szCs w:val="18"/>
              </w:rPr>
              <w:t>let</w:t>
            </w:r>
          </w:p>
        </w:tc>
        <w:tc>
          <w:tcPr>
            <w:tcW w:w="1315" w:type="dxa"/>
            <w:tcBorders>
              <w:top w:val="single" w:sz="12" w:space="0" w:color="auto"/>
            </w:tcBorders>
          </w:tcPr>
          <w:p w14:paraId="15B85E52" w14:textId="1120A3F6" w:rsidR="003427E2" w:rsidRPr="009804EE" w:rsidRDefault="00F37EC7" w:rsidP="0069615B">
            <w:pPr>
              <w:rPr>
                <w:rFonts w:ascii="EON Brix Sans" w:hAnsi="EON Brix Sans" w:cs="Arial"/>
              </w:rPr>
            </w:pPr>
            <w:r w:rsidRPr="009804EE">
              <w:rPr>
                <w:rFonts w:ascii="EON Brix Sans" w:hAnsi="EON Brix Sans" w:cs="Arial"/>
                <w:color w:val="808080"/>
                <w:sz w:val="18"/>
                <w:szCs w:val="18"/>
              </w:rPr>
              <w:t>Vytvoření zakřiveného okraje lesa udržováním nízkého okraje lesa a průběžným odstraňováním stromů na okraji lesa.</w:t>
            </w:r>
          </w:p>
        </w:tc>
        <w:tc>
          <w:tcPr>
            <w:tcW w:w="1824" w:type="dxa"/>
            <w:tcBorders>
              <w:top w:val="single" w:sz="12" w:space="0" w:color="auto"/>
            </w:tcBorders>
          </w:tcPr>
          <w:p w14:paraId="5D0736F8" w14:textId="1D217F0B" w:rsidR="003427E2" w:rsidRPr="009804EE" w:rsidRDefault="00F37EC7" w:rsidP="0069615B">
            <w:pPr>
              <w:rPr>
                <w:rFonts w:ascii="EON Brix Sans" w:hAnsi="EON Brix Sans" w:cs="Arial"/>
              </w:rPr>
            </w:pPr>
            <w:r w:rsidRPr="009804EE">
              <w:rPr>
                <w:rFonts w:ascii="EON Brix Sans" w:hAnsi="EON Brix Sans" w:cs="Arial"/>
                <w:color w:val="808080"/>
                <w:sz w:val="18"/>
                <w:szCs w:val="18"/>
              </w:rPr>
              <w:t>Údržba, zachování a/nebo vytváření struktur na okrajích lesa. Průběžné individuální odstraňování stromů na okraji lesa, které ohrožují elektrické vedení (s ohledem na křivku pádu stromů a vertikální přiblížení k elektrickému vedení).</w:t>
            </w:r>
          </w:p>
        </w:tc>
        <w:tc>
          <w:tcPr>
            <w:tcW w:w="1824" w:type="dxa"/>
            <w:tcBorders>
              <w:top w:val="single" w:sz="12" w:space="0" w:color="auto"/>
            </w:tcBorders>
            <w:shd w:val="clear" w:color="auto" w:fill="CAF2F7"/>
          </w:tcPr>
          <w:p w14:paraId="01EA3D81" w14:textId="77777777" w:rsidR="00F37EC7" w:rsidRPr="003521F4" w:rsidRDefault="003427E2" w:rsidP="00F37EC7">
            <w:pPr>
              <w:rPr>
                <w:rFonts w:ascii="EON Brix Sans" w:hAnsi="EON Brix Sans" w:cs="Arial"/>
                <w:color w:val="000000"/>
                <w:sz w:val="18"/>
                <w:szCs w:val="18"/>
              </w:rPr>
            </w:pPr>
            <w:r w:rsidRPr="003521F4">
              <w:rPr>
                <w:rFonts w:ascii="EON Brix Sans" w:hAnsi="EON Brix Sans" w:cs="Arial"/>
                <w:color w:val="000000"/>
                <w:sz w:val="18"/>
                <w:szCs w:val="18"/>
              </w:rPr>
              <w:t xml:space="preserve">- </w:t>
            </w:r>
            <w:r w:rsidR="00F37EC7" w:rsidRPr="003521F4">
              <w:rPr>
                <w:rFonts w:ascii="EON Brix Sans" w:hAnsi="EON Brix Sans" w:cs="Arial"/>
                <w:color w:val="000000"/>
                <w:sz w:val="18"/>
                <w:szCs w:val="18"/>
              </w:rPr>
              <w:t xml:space="preserve">Průběžné odstraňování jednotlivých stromů na okraji lesa ve vzdálenosti menší než 6,5 m od linie při maximálním průhybu. </w:t>
            </w:r>
          </w:p>
          <w:p w14:paraId="78D4B75C" w14:textId="12463A8F" w:rsidR="003427E2" w:rsidRPr="003521F4" w:rsidRDefault="00F37EC7" w:rsidP="00F37EC7">
            <w:pPr>
              <w:rPr>
                <w:rFonts w:ascii="EON Brix Sans" w:hAnsi="EON Brix Sans" w:cs="Arial"/>
              </w:rPr>
            </w:pPr>
            <w:r w:rsidRPr="003521F4">
              <w:rPr>
                <w:rFonts w:ascii="EON Brix Sans" w:hAnsi="EON Brix Sans" w:cs="Arial"/>
                <w:color w:val="000000"/>
                <w:sz w:val="18"/>
                <w:szCs w:val="18"/>
              </w:rPr>
              <w:t>- pionýrské dřeviny se odstraňují ze dvou třetin, ale ne zcela. Zaměřuje se na nejvyšší jedince.</w:t>
            </w:r>
          </w:p>
        </w:tc>
        <w:tc>
          <w:tcPr>
            <w:tcW w:w="1180" w:type="dxa"/>
            <w:tcBorders>
              <w:top w:val="single" w:sz="12" w:space="0" w:color="auto"/>
            </w:tcBorders>
            <w:shd w:val="clear" w:color="auto" w:fill="CAF2F7"/>
          </w:tcPr>
          <w:p w14:paraId="138B3A83" w14:textId="0AFA0A32" w:rsidR="003427E2" w:rsidRPr="003521F4" w:rsidRDefault="00F37EC7" w:rsidP="0069615B">
            <w:pPr>
              <w:rPr>
                <w:rFonts w:ascii="EON Brix Sans" w:hAnsi="EON Brix Sans" w:cs="Arial"/>
              </w:rPr>
            </w:pPr>
            <w:r w:rsidRPr="003521F4">
              <w:rPr>
                <w:rFonts w:ascii="EON Brix Sans" w:hAnsi="EON Brix Sans" w:cs="Arial"/>
                <w:color w:val="000000"/>
                <w:sz w:val="18"/>
                <w:szCs w:val="18"/>
              </w:rPr>
              <w:t>Odstranění řízků (v závislosti na dohodě s majitelem pozemku)</w:t>
            </w:r>
          </w:p>
        </w:tc>
        <w:tc>
          <w:tcPr>
            <w:tcW w:w="1159" w:type="dxa"/>
            <w:tcBorders>
              <w:top w:val="single" w:sz="12" w:space="0" w:color="auto"/>
            </w:tcBorders>
            <w:shd w:val="clear" w:color="auto" w:fill="CAF2F7"/>
          </w:tcPr>
          <w:p w14:paraId="5F507141" w14:textId="77777777" w:rsidR="003427E2" w:rsidRPr="003521F4" w:rsidRDefault="003427E2" w:rsidP="0069615B">
            <w:pPr>
              <w:rPr>
                <w:rFonts w:ascii="EON Brix Sans" w:hAnsi="EON Brix Sans" w:cs="Arial"/>
              </w:rPr>
            </w:pPr>
            <w:r w:rsidRPr="003521F4">
              <w:rPr>
                <w:rFonts w:ascii="EON Brix Sans" w:hAnsi="EON Brix Sans" w:cs="Arial"/>
                <w:color w:val="000000"/>
                <w:sz w:val="18"/>
                <w:szCs w:val="18"/>
              </w:rPr>
              <w:t>2027</w:t>
            </w:r>
          </w:p>
        </w:tc>
      </w:tr>
    </w:tbl>
    <w:p w14:paraId="1F4700FF" w14:textId="77777777" w:rsidR="003427E2" w:rsidRPr="000862E0" w:rsidRDefault="003427E2" w:rsidP="003427E2">
      <w:pPr>
        <w:rPr>
          <w:rFonts w:ascii="EON Brix Sans" w:hAnsi="EON Brix Sans"/>
        </w:rPr>
      </w:pPr>
    </w:p>
    <w:p w14:paraId="6C8A2EAF" w14:textId="7ADDE569" w:rsidR="003427E2" w:rsidRPr="003521F4" w:rsidRDefault="003427E2" w:rsidP="009278C8">
      <w:pPr>
        <w:pStyle w:val="Nadpis3"/>
        <w:ind w:left="709" w:hanging="709"/>
        <w:rPr>
          <w:rFonts w:ascii="EON Brix Sans" w:hAnsi="EON Brix Sans"/>
        </w:rPr>
      </w:pPr>
      <w:bookmarkStart w:id="23" w:name="_Toc195259644"/>
      <w:r w:rsidRPr="003521F4">
        <w:rPr>
          <w:rFonts w:ascii="EON Brix Sans" w:hAnsi="EON Brix Sans"/>
        </w:rPr>
        <w:t>5.2.</w:t>
      </w:r>
      <w:r w:rsidR="003453C2">
        <w:rPr>
          <w:rFonts w:ascii="EON Brix Sans" w:hAnsi="EON Brix Sans"/>
        </w:rPr>
        <w:t>3</w:t>
      </w:r>
      <w:r w:rsidRPr="003521F4">
        <w:rPr>
          <w:rFonts w:ascii="EON Brix Sans" w:hAnsi="EON Brix Sans"/>
        </w:rPr>
        <w:t xml:space="preserve"> </w:t>
      </w:r>
      <w:r w:rsidR="009278C8" w:rsidRPr="003521F4">
        <w:rPr>
          <w:rFonts w:ascii="EON Brix Sans" w:hAnsi="EON Brix Sans"/>
        </w:rPr>
        <w:tab/>
      </w:r>
      <w:r w:rsidRPr="003521F4">
        <w:rPr>
          <w:rFonts w:ascii="EON Brix Sans" w:hAnsi="EON Brix Sans"/>
        </w:rPr>
        <w:t xml:space="preserve">Rozsah a </w:t>
      </w:r>
      <w:r w:rsidR="009278C8" w:rsidRPr="003521F4">
        <w:rPr>
          <w:rFonts w:ascii="EON Brix Sans" w:hAnsi="EON Brix Sans"/>
        </w:rPr>
        <w:t>požadavky – Informování</w:t>
      </w:r>
      <w:r w:rsidRPr="003521F4">
        <w:rPr>
          <w:rFonts w:ascii="EON Brix Sans" w:hAnsi="EON Brix Sans"/>
        </w:rPr>
        <w:t xml:space="preserve"> příslušných zúčastněných stran o plánech ECM.</w:t>
      </w:r>
      <w:bookmarkEnd w:id="23"/>
    </w:p>
    <w:p w14:paraId="0C2DDCAC" w14:textId="77777777" w:rsidR="003427E2" w:rsidRPr="003521F4" w:rsidRDefault="003427E2" w:rsidP="009278C8">
      <w:pPr>
        <w:ind w:left="709"/>
        <w:jc w:val="both"/>
        <w:rPr>
          <w:rFonts w:ascii="EON Brix Sans" w:hAnsi="EON Brix Sans"/>
        </w:rPr>
      </w:pPr>
      <w:r w:rsidRPr="003521F4">
        <w:rPr>
          <w:rFonts w:ascii="EON Brix Sans" w:hAnsi="EON Brix Sans"/>
        </w:rPr>
        <w:t xml:space="preserve">Po zmapování a naplánování všech ploch v partii v souladu se standardy E.ON ECM musí zhotovitel informovat hlavní zainteresované strany nacházející se v regionu (nižší orgány ochrany přírody, státní lesy, větší vlastníky pozemků) v zásadě o dílčím předmětu správy ekologických koridorů, zásadách údržby ECM a opatřeních v plánech ECM. To se provádí v úzké koordinaci s osobami odpovědnými za údržbu koridorů u objednatele. Zhotovitel informuje objednatele o závěrech jednání a (souhrnně) o zpětné vazbě od zúčastněných stran k ÚSES a opatřením ÚSES. Termín informování příslušných zúčastněných stran je třeba dohodnout s objednatelem, ale obecně by měl být proveden do začátku období sečení v daném roce (obvykle od října). </w:t>
      </w:r>
    </w:p>
    <w:p w14:paraId="3FDA1851" w14:textId="567777F1" w:rsidR="003427E2" w:rsidRPr="003521F4" w:rsidRDefault="003427E2" w:rsidP="009278C8">
      <w:pPr>
        <w:ind w:left="709"/>
        <w:jc w:val="both"/>
        <w:rPr>
          <w:rFonts w:ascii="EON Brix Sans" w:hAnsi="EON Brix Sans"/>
        </w:rPr>
      </w:pPr>
      <w:r w:rsidRPr="003521F4">
        <w:rPr>
          <w:rFonts w:ascii="EON Brix Sans" w:hAnsi="EON Brix Sans"/>
        </w:rPr>
        <w:t>Poznámka: Osoba odpovědná za správu koridoru jménem zadavatele může koordinaci plánování doprovázet. Osoba odpovědná za správu koridoru je zpravidla vždy současně i centrální kontaktní osobou pro veřejnou správu pro všechny místní dohody.</w:t>
      </w:r>
    </w:p>
    <w:p w14:paraId="4085C246" w14:textId="77777777" w:rsidR="003427E2" w:rsidRPr="003521F4" w:rsidRDefault="003427E2" w:rsidP="003427E2">
      <w:pPr>
        <w:rPr>
          <w:rFonts w:ascii="EON Brix Sans" w:hAnsi="EON Brix Sans"/>
        </w:rPr>
      </w:pPr>
    </w:p>
    <w:p w14:paraId="20215034" w14:textId="5D2C878B" w:rsidR="003427E2" w:rsidRPr="000862E0" w:rsidRDefault="003427E2" w:rsidP="009278C8">
      <w:pPr>
        <w:pStyle w:val="Nadpis3"/>
        <w:ind w:left="709" w:hanging="709"/>
        <w:rPr>
          <w:rFonts w:ascii="EON Brix Sans" w:hAnsi="EON Brix Sans"/>
        </w:rPr>
      </w:pPr>
      <w:bookmarkStart w:id="24" w:name="_Toc195259645"/>
      <w:r w:rsidRPr="000862E0">
        <w:rPr>
          <w:rFonts w:ascii="EON Brix Sans" w:hAnsi="EON Brix Sans"/>
        </w:rPr>
        <w:t>5.2.</w:t>
      </w:r>
      <w:r w:rsidR="003453C2">
        <w:rPr>
          <w:rFonts w:ascii="EON Brix Sans" w:hAnsi="EON Brix Sans"/>
        </w:rPr>
        <w:t>4</w:t>
      </w:r>
      <w:r w:rsidRPr="000862E0">
        <w:rPr>
          <w:rFonts w:ascii="EON Brix Sans" w:hAnsi="EON Brix Sans"/>
        </w:rPr>
        <w:t xml:space="preserve"> </w:t>
      </w:r>
      <w:r w:rsidR="009278C8" w:rsidRPr="000862E0">
        <w:rPr>
          <w:rFonts w:ascii="EON Brix Sans" w:hAnsi="EON Brix Sans"/>
        </w:rPr>
        <w:tab/>
      </w:r>
      <w:r w:rsidRPr="000862E0">
        <w:rPr>
          <w:rFonts w:ascii="EON Brix Sans" w:hAnsi="EON Brix Sans"/>
        </w:rPr>
        <w:t>Dokumentace a předání výsledků</w:t>
      </w:r>
      <w:bookmarkEnd w:id="24"/>
    </w:p>
    <w:p w14:paraId="390E8E4B" w14:textId="77777777" w:rsidR="003427E2" w:rsidRPr="000862E0" w:rsidRDefault="003427E2" w:rsidP="009278C8">
      <w:pPr>
        <w:ind w:left="709"/>
        <w:jc w:val="both"/>
        <w:rPr>
          <w:rFonts w:ascii="EON Brix Sans" w:hAnsi="EON Brix Sans"/>
        </w:rPr>
      </w:pPr>
      <w:r w:rsidRPr="000862E0">
        <w:rPr>
          <w:rFonts w:ascii="EON Brix Sans" w:hAnsi="EON Brix Sans"/>
        </w:rPr>
        <w:t>S ohledem na soubor dat z mapování předá zhotovitel objednateli výsledky plánování jednotným způsobem podle níže popsané struktury dat. Nemá být doplněno více nebo méně informací. Pokud se u některého datového pole nezaznamenávají žádné informace, uvede se tam mínus [-].</w:t>
      </w:r>
    </w:p>
    <w:p w14:paraId="4EDECE0F" w14:textId="3655EAA1" w:rsidR="003427E2" w:rsidRPr="000862E0" w:rsidRDefault="003427E2" w:rsidP="009278C8">
      <w:pPr>
        <w:ind w:left="709"/>
        <w:jc w:val="both"/>
        <w:rPr>
          <w:rFonts w:ascii="EON Brix Sans" w:hAnsi="EON Brix Sans"/>
        </w:rPr>
      </w:pPr>
      <w:r w:rsidRPr="000862E0">
        <w:rPr>
          <w:rFonts w:ascii="EON Brix Sans" w:hAnsi="EON Brix Sans"/>
        </w:rPr>
        <w:t>Pro každou plánovanou oblast se dokumentují následující atributy v níže uvedeném pořadí:</w:t>
      </w:r>
      <w:r w:rsidR="0084459F">
        <w:rPr>
          <w:rFonts w:ascii="EON Brix Sans" w:hAnsi="EON Brix Sans"/>
        </w:rPr>
        <w:t xml:space="preserve"> (příklad vyplnění</w:t>
      </w:r>
      <w:r w:rsidR="00D4453C">
        <w:rPr>
          <w:rFonts w:ascii="EON Brix Sans" w:hAnsi="EON Brix Sans"/>
        </w:rPr>
        <w:t>)</w:t>
      </w:r>
    </w:p>
    <w:p w14:paraId="0EDD233D" w14:textId="77777777" w:rsidR="003427E2" w:rsidRPr="000862E0" w:rsidRDefault="003427E2" w:rsidP="003427E2">
      <w:pPr>
        <w:rPr>
          <w:rFonts w:ascii="EON Brix Sans" w:hAnsi="EON Brix Sans"/>
        </w:rPr>
      </w:pPr>
    </w:p>
    <w:tbl>
      <w:tblPr>
        <w:tblStyle w:val="Mkatabulky"/>
        <w:tblW w:w="8901" w:type="dxa"/>
        <w:tblInd w:w="737" w:type="dxa"/>
        <w:tblBorders>
          <w:insideV w:val="none" w:sz="0" w:space="0" w:color="auto"/>
        </w:tblBorders>
        <w:tblLook w:val="04A0" w:firstRow="1" w:lastRow="0" w:firstColumn="1" w:lastColumn="0" w:noHBand="0" w:noVBand="1"/>
      </w:tblPr>
      <w:tblGrid>
        <w:gridCol w:w="624"/>
        <w:gridCol w:w="4195"/>
        <w:gridCol w:w="4082"/>
      </w:tblGrid>
      <w:tr w:rsidR="003427E2" w:rsidRPr="000862E0" w14:paraId="347B7109" w14:textId="77777777" w:rsidTr="0069615B">
        <w:tc>
          <w:tcPr>
            <w:tcW w:w="8901" w:type="dxa"/>
            <w:gridSpan w:val="3"/>
            <w:tcBorders>
              <w:top w:val="nil"/>
              <w:left w:val="nil"/>
              <w:bottom w:val="single" w:sz="4" w:space="0" w:color="auto"/>
              <w:right w:val="nil"/>
            </w:tcBorders>
            <w:shd w:val="clear" w:color="auto" w:fill="auto"/>
          </w:tcPr>
          <w:p w14:paraId="7651A031" w14:textId="17ADB089" w:rsidR="003427E2" w:rsidRPr="000862E0" w:rsidRDefault="003427E2" w:rsidP="0069615B">
            <w:pPr>
              <w:pStyle w:val="AbsatzATN00"/>
              <w:ind w:left="0" w:right="0"/>
              <w:jc w:val="both"/>
              <w:rPr>
                <w:rFonts w:ascii="EON Brix Sans" w:hAnsi="EON Brix Sans" w:cs="Arial"/>
                <w:b/>
                <w:bCs/>
                <w:sz w:val="18"/>
                <w:szCs w:val="18"/>
                <w:lang w:val="cs-CZ"/>
              </w:rPr>
            </w:pPr>
            <w:r w:rsidRPr="000862E0">
              <w:rPr>
                <w:rFonts w:ascii="EON Brix Sans" w:hAnsi="EON Brix Sans" w:cs="Arial"/>
                <w:b/>
                <w:bCs/>
                <w:color w:val="808080" w:themeColor="background1" w:themeShade="80"/>
                <w:sz w:val="22"/>
                <w:szCs w:val="22"/>
                <w:lang w:val="cs-CZ"/>
              </w:rPr>
              <w:t xml:space="preserve">Table 6: </w:t>
            </w:r>
            <w:r w:rsidR="003D67AB" w:rsidRPr="000862E0">
              <w:rPr>
                <w:rFonts w:ascii="EON Brix Sans" w:hAnsi="EON Brix Sans" w:cs="Arial"/>
                <w:b/>
                <w:bCs/>
                <w:color w:val="808080" w:themeColor="background1" w:themeShade="80"/>
                <w:sz w:val="22"/>
                <w:szCs w:val="22"/>
                <w:lang w:val="cs-CZ"/>
              </w:rPr>
              <w:t>Souhrn</w:t>
            </w:r>
            <w:r w:rsidRPr="000862E0">
              <w:rPr>
                <w:rFonts w:ascii="EON Brix Sans" w:hAnsi="EON Brix Sans" w:cs="Arial"/>
                <w:b/>
                <w:bCs/>
                <w:color w:val="808080" w:themeColor="background1" w:themeShade="80"/>
                <w:sz w:val="22"/>
                <w:szCs w:val="22"/>
                <w:lang w:val="cs-CZ"/>
              </w:rPr>
              <w:t xml:space="preserve"> </w:t>
            </w:r>
            <w:r w:rsidR="003D67AB" w:rsidRPr="000862E0">
              <w:rPr>
                <w:rFonts w:ascii="EON Brix Sans" w:hAnsi="EON Brix Sans" w:cs="Arial"/>
                <w:b/>
                <w:bCs/>
                <w:color w:val="808080" w:themeColor="background1" w:themeShade="80"/>
                <w:sz w:val="22"/>
                <w:szCs w:val="22"/>
                <w:lang w:val="cs-CZ"/>
              </w:rPr>
              <w:t>–</w:t>
            </w:r>
            <w:r w:rsidRPr="000862E0">
              <w:rPr>
                <w:rFonts w:ascii="EON Brix Sans" w:hAnsi="EON Brix Sans" w:cs="Arial"/>
                <w:b/>
                <w:bCs/>
                <w:color w:val="808080" w:themeColor="background1" w:themeShade="80"/>
                <w:sz w:val="22"/>
                <w:szCs w:val="22"/>
                <w:lang w:val="cs-CZ"/>
              </w:rPr>
              <w:t xml:space="preserve"> </w:t>
            </w:r>
            <w:r w:rsidR="003D67AB" w:rsidRPr="000862E0">
              <w:rPr>
                <w:rFonts w:ascii="EON Brix Sans" w:hAnsi="EON Brix Sans" w:cs="Arial"/>
                <w:b/>
                <w:bCs/>
                <w:color w:val="808080" w:themeColor="background1" w:themeShade="80"/>
                <w:sz w:val="22"/>
                <w:szCs w:val="22"/>
                <w:lang w:val="cs-CZ"/>
              </w:rPr>
              <w:t>dokumentovaná data</w:t>
            </w:r>
            <w:r w:rsidRPr="000862E0">
              <w:rPr>
                <w:rFonts w:ascii="EON Brix Sans" w:hAnsi="EON Brix Sans" w:cs="Arial"/>
                <w:b/>
                <w:bCs/>
                <w:color w:val="808080" w:themeColor="background1" w:themeShade="80"/>
                <w:sz w:val="22"/>
                <w:szCs w:val="22"/>
                <w:lang w:val="cs-CZ"/>
              </w:rPr>
              <w:t xml:space="preserve"> (ECM </w:t>
            </w:r>
            <w:r w:rsidR="003D67AB" w:rsidRPr="000862E0">
              <w:rPr>
                <w:rFonts w:ascii="EON Brix Sans" w:hAnsi="EON Brix Sans" w:cs="Arial"/>
                <w:b/>
                <w:bCs/>
                <w:color w:val="808080" w:themeColor="background1" w:themeShade="80"/>
                <w:sz w:val="22"/>
                <w:szCs w:val="22"/>
                <w:lang w:val="cs-CZ"/>
              </w:rPr>
              <w:t>plánování</w:t>
            </w:r>
            <w:r w:rsidRPr="000862E0">
              <w:rPr>
                <w:rFonts w:ascii="EON Brix Sans" w:hAnsi="EON Brix Sans" w:cs="Arial"/>
                <w:b/>
                <w:bCs/>
                <w:color w:val="808080" w:themeColor="background1" w:themeShade="80"/>
                <w:sz w:val="22"/>
                <w:szCs w:val="22"/>
                <w:lang w:val="cs-CZ"/>
              </w:rPr>
              <w:t>)</w:t>
            </w:r>
          </w:p>
        </w:tc>
      </w:tr>
      <w:tr w:rsidR="003427E2" w:rsidRPr="000862E0" w14:paraId="5D39D158" w14:textId="77777777" w:rsidTr="0069615B">
        <w:tc>
          <w:tcPr>
            <w:tcW w:w="624" w:type="dxa"/>
            <w:tcBorders>
              <w:top w:val="single" w:sz="4" w:space="0" w:color="auto"/>
              <w:left w:val="nil"/>
              <w:bottom w:val="single" w:sz="12" w:space="0" w:color="auto"/>
            </w:tcBorders>
            <w:shd w:val="clear" w:color="auto" w:fill="F2F2F2" w:themeFill="background1" w:themeFillShade="F2"/>
          </w:tcPr>
          <w:p w14:paraId="7EAC3C35" w14:textId="364EE89F" w:rsidR="003427E2" w:rsidRPr="000862E0" w:rsidRDefault="003D67AB"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Číslo</w:t>
            </w:r>
          </w:p>
        </w:tc>
        <w:tc>
          <w:tcPr>
            <w:tcW w:w="4195" w:type="dxa"/>
            <w:tcBorders>
              <w:top w:val="single" w:sz="4" w:space="0" w:color="auto"/>
              <w:bottom w:val="single" w:sz="12" w:space="0" w:color="auto"/>
            </w:tcBorders>
            <w:shd w:val="clear" w:color="auto" w:fill="F2F2F2" w:themeFill="background1" w:themeFillShade="F2"/>
          </w:tcPr>
          <w:p w14:paraId="308ECA92" w14:textId="2ACD69C5" w:rsidR="003427E2" w:rsidRPr="000862E0" w:rsidRDefault="003427E2"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Atribut</w:t>
            </w:r>
            <w:r w:rsidR="003D67AB" w:rsidRPr="000862E0">
              <w:rPr>
                <w:rFonts w:ascii="EON Brix Sans" w:hAnsi="EON Brix Sans" w:cs="Arial"/>
                <w:b/>
                <w:bCs/>
                <w:sz w:val="18"/>
                <w:szCs w:val="18"/>
                <w:lang w:val="cs-CZ"/>
              </w:rPr>
              <w:t>y</w:t>
            </w:r>
          </w:p>
        </w:tc>
        <w:tc>
          <w:tcPr>
            <w:tcW w:w="4082" w:type="dxa"/>
            <w:tcBorders>
              <w:top w:val="single" w:sz="4" w:space="0" w:color="auto"/>
              <w:bottom w:val="single" w:sz="12" w:space="0" w:color="auto"/>
              <w:right w:val="nil"/>
            </w:tcBorders>
            <w:shd w:val="clear" w:color="auto" w:fill="F2F2F2" w:themeFill="background1" w:themeFillShade="F2"/>
          </w:tcPr>
          <w:p w14:paraId="70FE0CB1" w14:textId="2C8A892E" w:rsidR="003427E2" w:rsidRPr="000862E0" w:rsidRDefault="003D67AB" w:rsidP="0069615B">
            <w:pPr>
              <w:pStyle w:val="AbsatzATN00"/>
              <w:ind w:left="0" w:right="0"/>
              <w:jc w:val="both"/>
              <w:rPr>
                <w:rFonts w:ascii="EON Brix Sans" w:hAnsi="EON Brix Sans" w:cs="Arial"/>
                <w:sz w:val="18"/>
                <w:szCs w:val="18"/>
                <w:lang w:val="cs-CZ"/>
              </w:rPr>
            </w:pPr>
            <w:r w:rsidRPr="000862E0">
              <w:rPr>
                <w:rFonts w:ascii="EON Brix Sans" w:hAnsi="EON Brix Sans" w:cs="Arial"/>
                <w:b/>
                <w:bCs/>
                <w:sz w:val="18"/>
                <w:szCs w:val="18"/>
                <w:lang w:val="cs-CZ"/>
              </w:rPr>
              <w:t>Příklad</w:t>
            </w:r>
          </w:p>
        </w:tc>
      </w:tr>
      <w:tr w:rsidR="006676F1" w:rsidRPr="000862E0" w14:paraId="481019EB" w14:textId="77777777" w:rsidTr="0069615B">
        <w:tc>
          <w:tcPr>
            <w:tcW w:w="624" w:type="dxa"/>
            <w:tcBorders>
              <w:top w:val="single" w:sz="12" w:space="0" w:color="auto"/>
              <w:left w:val="nil"/>
            </w:tcBorders>
          </w:tcPr>
          <w:p w14:paraId="0E20FE4E"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w:t>
            </w:r>
          </w:p>
        </w:tc>
        <w:tc>
          <w:tcPr>
            <w:tcW w:w="4195" w:type="dxa"/>
            <w:tcBorders>
              <w:top w:val="single" w:sz="12" w:space="0" w:color="auto"/>
            </w:tcBorders>
          </w:tcPr>
          <w:p w14:paraId="22C8A7F1" w14:textId="3800B931" w:rsidR="006676F1" w:rsidRPr="000862E0" w:rsidRDefault="006676F1" w:rsidP="006676F1">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Název vedení</w:t>
            </w:r>
          </w:p>
        </w:tc>
        <w:tc>
          <w:tcPr>
            <w:tcW w:w="4082" w:type="dxa"/>
            <w:tcBorders>
              <w:top w:val="single" w:sz="12" w:space="0" w:color="auto"/>
              <w:right w:val="nil"/>
            </w:tcBorders>
          </w:tcPr>
          <w:p w14:paraId="06DF8579"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i/>
                <w:iCs/>
                <w:sz w:val="18"/>
                <w:szCs w:val="18"/>
                <w:lang w:val="cs-CZ"/>
              </w:rPr>
              <w:t>LH-12-2602</w:t>
            </w:r>
          </w:p>
        </w:tc>
      </w:tr>
      <w:tr w:rsidR="006676F1" w:rsidRPr="000862E0" w14:paraId="0F6DD9B3" w14:textId="77777777" w:rsidTr="0069615B">
        <w:tc>
          <w:tcPr>
            <w:tcW w:w="624" w:type="dxa"/>
            <w:tcBorders>
              <w:left w:val="nil"/>
            </w:tcBorders>
          </w:tcPr>
          <w:p w14:paraId="2CBF3798"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w:t>
            </w:r>
          </w:p>
        </w:tc>
        <w:tc>
          <w:tcPr>
            <w:tcW w:w="4195" w:type="dxa"/>
          </w:tcPr>
          <w:p w14:paraId="3EC49949" w14:textId="271D8EE8" w:rsidR="006676F1" w:rsidRPr="000862E0" w:rsidRDefault="006676F1" w:rsidP="006676F1">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FID průseku</w:t>
            </w:r>
          </w:p>
        </w:tc>
        <w:tc>
          <w:tcPr>
            <w:tcW w:w="4082" w:type="dxa"/>
            <w:tcBorders>
              <w:right w:val="nil"/>
            </w:tcBorders>
          </w:tcPr>
          <w:p w14:paraId="173961E9" w14:textId="77777777" w:rsidR="006676F1" w:rsidRPr="000862E0" w:rsidRDefault="006676F1" w:rsidP="006676F1">
            <w:pPr>
              <w:pStyle w:val="AbsatzATN00"/>
              <w:ind w:left="0" w:right="0"/>
              <w:jc w:val="both"/>
              <w:rPr>
                <w:rFonts w:ascii="EON Brix Sans" w:hAnsi="EON Brix Sans" w:cs="Arial"/>
                <w:sz w:val="18"/>
                <w:szCs w:val="18"/>
                <w:lang w:val="cs-CZ"/>
              </w:rPr>
            </w:pPr>
            <w:proofErr w:type="spellStart"/>
            <w:r w:rsidRPr="000862E0">
              <w:rPr>
                <w:rFonts w:ascii="EON Brix Sans" w:hAnsi="EON Brix Sans" w:cs="Arial"/>
                <w:i/>
                <w:iCs/>
                <w:sz w:val="18"/>
                <w:szCs w:val="18"/>
                <w:lang w:val="cs-CZ"/>
              </w:rPr>
              <w:t>Ilsenburg</w:t>
            </w:r>
            <w:proofErr w:type="spellEnd"/>
            <w:r w:rsidRPr="000862E0">
              <w:rPr>
                <w:rFonts w:ascii="EON Brix Sans" w:hAnsi="EON Brix Sans" w:cs="Arial"/>
                <w:i/>
                <w:iCs/>
                <w:sz w:val="18"/>
                <w:szCs w:val="18"/>
                <w:lang w:val="cs-CZ"/>
              </w:rPr>
              <w:t xml:space="preserve"> </w:t>
            </w:r>
            <w:proofErr w:type="spellStart"/>
            <w:r w:rsidRPr="000862E0">
              <w:rPr>
                <w:rFonts w:ascii="EON Brix Sans" w:hAnsi="EON Brix Sans" w:cs="Arial"/>
                <w:i/>
                <w:iCs/>
                <w:sz w:val="18"/>
                <w:szCs w:val="18"/>
                <w:lang w:val="cs-CZ"/>
              </w:rPr>
              <w:t>branch</w:t>
            </w:r>
            <w:proofErr w:type="spellEnd"/>
          </w:p>
        </w:tc>
      </w:tr>
      <w:tr w:rsidR="006676F1" w:rsidRPr="000862E0" w14:paraId="499DB012" w14:textId="77777777" w:rsidTr="0069615B">
        <w:tc>
          <w:tcPr>
            <w:tcW w:w="624" w:type="dxa"/>
            <w:tcBorders>
              <w:left w:val="nil"/>
            </w:tcBorders>
          </w:tcPr>
          <w:p w14:paraId="04456865"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3</w:t>
            </w:r>
          </w:p>
        </w:tc>
        <w:tc>
          <w:tcPr>
            <w:tcW w:w="4195" w:type="dxa"/>
          </w:tcPr>
          <w:p w14:paraId="75C29F4A" w14:textId="3EE5C747" w:rsidR="006676F1" w:rsidRPr="000862E0" w:rsidRDefault="006676F1" w:rsidP="006676F1">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Rozpětí stožárů</w:t>
            </w:r>
          </w:p>
        </w:tc>
        <w:tc>
          <w:tcPr>
            <w:tcW w:w="4082" w:type="dxa"/>
            <w:tcBorders>
              <w:right w:val="nil"/>
            </w:tcBorders>
          </w:tcPr>
          <w:p w14:paraId="4665C75A"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i/>
                <w:iCs/>
                <w:sz w:val="18"/>
                <w:szCs w:val="18"/>
                <w:lang w:val="cs-CZ"/>
              </w:rPr>
              <w:t>004-005</w:t>
            </w:r>
          </w:p>
        </w:tc>
      </w:tr>
      <w:tr w:rsidR="006676F1" w:rsidRPr="000862E0" w14:paraId="79868421" w14:textId="77777777" w:rsidTr="0069615B">
        <w:tc>
          <w:tcPr>
            <w:tcW w:w="624" w:type="dxa"/>
            <w:tcBorders>
              <w:left w:val="nil"/>
            </w:tcBorders>
          </w:tcPr>
          <w:p w14:paraId="41787D5A"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4</w:t>
            </w:r>
          </w:p>
        </w:tc>
        <w:tc>
          <w:tcPr>
            <w:tcW w:w="4195" w:type="dxa"/>
          </w:tcPr>
          <w:p w14:paraId="466DC53B" w14:textId="08B5A854" w:rsidR="006676F1" w:rsidRPr="000862E0" w:rsidRDefault="006676F1" w:rsidP="006676F1">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ID</w:t>
            </w:r>
            <w:r w:rsidRPr="000862E0">
              <w:rPr>
                <w:rFonts w:ascii="EON Brix Sans" w:hAnsi="EON Brix Sans" w:cs="Arial"/>
                <w:sz w:val="18"/>
                <w:szCs w:val="18"/>
                <w:lang w:val="cs-CZ"/>
              </w:rPr>
              <w:t xml:space="preserve"> </w:t>
            </w:r>
            <w:r>
              <w:rPr>
                <w:rFonts w:ascii="EON Brix Sans" w:hAnsi="EON Brix Sans" w:cs="Arial"/>
                <w:sz w:val="18"/>
                <w:szCs w:val="18"/>
                <w:lang w:val="cs-CZ"/>
              </w:rPr>
              <w:t>pod</w:t>
            </w:r>
            <w:r w:rsidRPr="000862E0">
              <w:rPr>
                <w:rFonts w:ascii="EON Brix Sans" w:hAnsi="EON Brix Sans" w:cs="Arial"/>
                <w:sz w:val="18"/>
                <w:szCs w:val="18"/>
                <w:lang w:val="cs-CZ"/>
              </w:rPr>
              <w:t>oblasti</w:t>
            </w:r>
          </w:p>
        </w:tc>
        <w:tc>
          <w:tcPr>
            <w:tcW w:w="4082" w:type="dxa"/>
            <w:tcBorders>
              <w:right w:val="nil"/>
            </w:tcBorders>
          </w:tcPr>
          <w:p w14:paraId="7C34329C" w14:textId="77777777"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004-1</w:t>
            </w:r>
          </w:p>
        </w:tc>
      </w:tr>
      <w:tr w:rsidR="006676F1" w:rsidRPr="000862E0" w14:paraId="6212D274" w14:textId="77777777" w:rsidTr="0069615B">
        <w:tc>
          <w:tcPr>
            <w:tcW w:w="624" w:type="dxa"/>
            <w:tcBorders>
              <w:left w:val="nil"/>
            </w:tcBorders>
          </w:tcPr>
          <w:p w14:paraId="3887D0C3"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5</w:t>
            </w:r>
          </w:p>
        </w:tc>
        <w:tc>
          <w:tcPr>
            <w:tcW w:w="4195" w:type="dxa"/>
          </w:tcPr>
          <w:p w14:paraId="4D609C89" w14:textId="6050655C"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Kód typu biotopu</w:t>
            </w:r>
          </w:p>
        </w:tc>
        <w:tc>
          <w:tcPr>
            <w:tcW w:w="4082" w:type="dxa"/>
            <w:tcBorders>
              <w:right w:val="nil"/>
            </w:tcBorders>
          </w:tcPr>
          <w:p w14:paraId="0E62097E" w14:textId="385E7F4C" w:rsidR="006676F1" w:rsidRPr="000862E0" w:rsidRDefault="009B562F" w:rsidP="006676F1">
            <w:pPr>
              <w:pStyle w:val="AbsatzATN00"/>
              <w:ind w:left="0" w:right="0"/>
              <w:jc w:val="both"/>
              <w:rPr>
                <w:rFonts w:ascii="EON Brix Sans" w:hAnsi="EON Brix Sans" w:cs="Arial"/>
                <w:i/>
                <w:iCs/>
                <w:sz w:val="18"/>
                <w:szCs w:val="18"/>
                <w:lang w:val="cs-CZ"/>
              </w:rPr>
            </w:pPr>
            <w:r>
              <w:rPr>
                <w:rFonts w:cs="Arial"/>
                <w:color w:val="000000"/>
                <w:sz w:val="18"/>
                <w:szCs w:val="18"/>
                <w:lang w:eastAsia="cs-CZ"/>
              </w:rPr>
              <w:t>L2.2</w:t>
            </w:r>
          </w:p>
        </w:tc>
      </w:tr>
      <w:tr w:rsidR="006676F1" w:rsidRPr="000862E0" w14:paraId="7E30BE92" w14:textId="77777777" w:rsidTr="0069615B">
        <w:tc>
          <w:tcPr>
            <w:tcW w:w="624" w:type="dxa"/>
            <w:tcBorders>
              <w:left w:val="nil"/>
            </w:tcBorders>
          </w:tcPr>
          <w:p w14:paraId="0720A860"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6</w:t>
            </w:r>
          </w:p>
        </w:tc>
        <w:tc>
          <w:tcPr>
            <w:tcW w:w="4195" w:type="dxa"/>
          </w:tcPr>
          <w:p w14:paraId="0AE82480" w14:textId="4140EAFD"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Název typu biotopu</w:t>
            </w:r>
          </w:p>
        </w:tc>
        <w:tc>
          <w:tcPr>
            <w:tcW w:w="4082" w:type="dxa"/>
            <w:tcBorders>
              <w:right w:val="nil"/>
            </w:tcBorders>
          </w:tcPr>
          <w:p w14:paraId="06CCE9C4" w14:textId="6670B907" w:rsidR="006676F1" w:rsidRPr="000862E0" w:rsidRDefault="009B562F" w:rsidP="006676F1">
            <w:pPr>
              <w:pStyle w:val="AbsatzATN00"/>
              <w:ind w:left="0" w:right="0"/>
              <w:jc w:val="both"/>
              <w:rPr>
                <w:rFonts w:ascii="EON Brix Sans" w:hAnsi="EON Brix Sans" w:cs="Arial"/>
                <w:i/>
                <w:iCs/>
                <w:sz w:val="18"/>
                <w:szCs w:val="18"/>
                <w:lang w:val="cs-CZ"/>
              </w:rPr>
            </w:pPr>
            <w:proofErr w:type="spellStart"/>
            <w:r>
              <w:rPr>
                <w:rFonts w:ascii="EON Brix Sans" w:hAnsi="EON Brix Sans" w:cs="Arial"/>
                <w:i/>
                <w:iCs/>
                <w:sz w:val="18"/>
                <w:szCs w:val="18"/>
                <w:lang w:val="cs-CZ"/>
              </w:rPr>
              <w:t>Jasanovo</w:t>
            </w:r>
            <w:proofErr w:type="spellEnd"/>
            <w:r>
              <w:rPr>
                <w:rFonts w:ascii="EON Brix Sans" w:hAnsi="EON Brix Sans" w:cs="Arial"/>
                <w:i/>
                <w:iCs/>
                <w:sz w:val="18"/>
                <w:szCs w:val="18"/>
                <w:lang w:val="cs-CZ"/>
              </w:rPr>
              <w:t>-olšové luhy</w:t>
            </w:r>
          </w:p>
        </w:tc>
      </w:tr>
      <w:tr w:rsidR="006676F1" w:rsidRPr="000862E0" w14:paraId="1B1B7FA2" w14:textId="77777777" w:rsidTr="0069615B">
        <w:tc>
          <w:tcPr>
            <w:tcW w:w="624" w:type="dxa"/>
            <w:tcBorders>
              <w:left w:val="nil"/>
            </w:tcBorders>
          </w:tcPr>
          <w:p w14:paraId="2F0BD3FC"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lastRenderedPageBreak/>
              <w:t>7</w:t>
            </w:r>
          </w:p>
        </w:tc>
        <w:tc>
          <w:tcPr>
            <w:tcW w:w="4195" w:type="dxa"/>
          </w:tcPr>
          <w:p w14:paraId="73D04894" w14:textId="43F5AC0B"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Zařazení v E.ON biotopovém indexu</w:t>
            </w:r>
          </w:p>
        </w:tc>
        <w:tc>
          <w:tcPr>
            <w:tcW w:w="4082" w:type="dxa"/>
            <w:tcBorders>
              <w:right w:val="nil"/>
            </w:tcBorders>
          </w:tcPr>
          <w:p w14:paraId="187D5466" w14:textId="3964E07A" w:rsidR="006676F1" w:rsidRPr="000862E0" w:rsidRDefault="009B562F" w:rsidP="006676F1">
            <w:pPr>
              <w:pStyle w:val="AbsatzATN00"/>
              <w:ind w:left="0" w:right="0"/>
              <w:jc w:val="both"/>
              <w:rPr>
                <w:rFonts w:ascii="EON Brix Sans" w:hAnsi="EON Brix Sans" w:cs="Arial"/>
                <w:i/>
                <w:iCs/>
                <w:sz w:val="18"/>
                <w:szCs w:val="18"/>
                <w:lang w:val="cs-CZ"/>
              </w:rPr>
            </w:pPr>
            <w:r>
              <w:rPr>
                <w:rFonts w:ascii="EON Brix Sans" w:hAnsi="EON Brix Sans" w:cs="Arial"/>
                <w:i/>
                <w:iCs/>
                <w:sz w:val="18"/>
                <w:szCs w:val="18"/>
                <w:lang w:val="cs-CZ"/>
              </w:rPr>
              <w:t>Rychle rostoucí les</w:t>
            </w:r>
          </w:p>
        </w:tc>
      </w:tr>
      <w:tr w:rsidR="006676F1" w:rsidRPr="000862E0" w14:paraId="17F4DD4E" w14:textId="77777777" w:rsidTr="0069615B">
        <w:tc>
          <w:tcPr>
            <w:tcW w:w="624" w:type="dxa"/>
            <w:tcBorders>
              <w:left w:val="nil"/>
            </w:tcBorders>
          </w:tcPr>
          <w:p w14:paraId="08FC34A2"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8</w:t>
            </w:r>
          </w:p>
        </w:tc>
        <w:tc>
          <w:tcPr>
            <w:tcW w:w="4195" w:type="dxa"/>
          </w:tcPr>
          <w:p w14:paraId="4E7BE8F7" w14:textId="262B126A"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color w:val="000000"/>
                <w:sz w:val="18"/>
                <w:szCs w:val="18"/>
                <w:lang w:val="cs-CZ"/>
              </w:rPr>
              <w:t>Kód údržby</w:t>
            </w:r>
          </w:p>
        </w:tc>
        <w:tc>
          <w:tcPr>
            <w:tcW w:w="4082" w:type="dxa"/>
            <w:tcBorders>
              <w:right w:val="nil"/>
            </w:tcBorders>
          </w:tcPr>
          <w:p w14:paraId="02A53BD4" w14:textId="68542EA1" w:rsidR="006676F1" w:rsidRPr="000862E0" w:rsidRDefault="0080415C" w:rsidP="0080415C">
            <w:pPr>
              <w:pStyle w:val="AbsatzATN00"/>
              <w:tabs>
                <w:tab w:val="center" w:pos="1933"/>
              </w:tabs>
              <w:ind w:left="0" w:right="0"/>
              <w:jc w:val="both"/>
              <w:rPr>
                <w:rFonts w:ascii="EON Brix Sans" w:hAnsi="EON Brix Sans" w:cs="Arial"/>
                <w:i/>
                <w:iCs/>
                <w:sz w:val="18"/>
                <w:szCs w:val="18"/>
                <w:lang w:val="cs-CZ"/>
              </w:rPr>
            </w:pPr>
            <w:r>
              <w:rPr>
                <w:rFonts w:ascii="EON Brix Sans" w:hAnsi="EON Brix Sans" w:cs="Arial"/>
                <w:i/>
                <w:iCs/>
                <w:sz w:val="18"/>
                <w:szCs w:val="18"/>
                <w:lang w:val="cs-CZ"/>
              </w:rPr>
              <w:t>D</w:t>
            </w:r>
          </w:p>
        </w:tc>
      </w:tr>
      <w:tr w:rsidR="006676F1" w:rsidRPr="000862E0" w14:paraId="702790D0" w14:textId="77777777" w:rsidTr="0069615B">
        <w:tc>
          <w:tcPr>
            <w:tcW w:w="624" w:type="dxa"/>
            <w:tcBorders>
              <w:left w:val="nil"/>
            </w:tcBorders>
          </w:tcPr>
          <w:p w14:paraId="27DAB00A"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9</w:t>
            </w:r>
          </w:p>
        </w:tc>
        <w:tc>
          <w:tcPr>
            <w:tcW w:w="4195" w:type="dxa"/>
          </w:tcPr>
          <w:p w14:paraId="0BA02AAE" w14:textId="6A7C56C7" w:rsidR="006676F1" w:rsidRPr="000862E0" w:rsidRDefault="006676F1" w:rsidP="006676F1">
            <w:pPr>
              <w:pStyle w:val="AbsatzATN00"/>
              <w:ind w:left="0" w:right="0"/>
              <w:jc w:val="both"/>
              <w:rPr>
                <w:rFonts w:ascii="EON Brix Sans" w:hAnsi="EON Brix Sans" w:cs="Arial"/>
                <w:color w:val="000000"/>
                <w:sz w:val="18"/>
                <w:szCs w:val="18"/>
                <w:lang w:val="cs-CZ"/>
              </w:rPr>
            </w:pPr>
            <w:r w:rsidRPr="000862E0">
              <w:rPr>
                <w:rFonts w:ascii="EON Brix Sans" w:hAnsi="EON Brix Sans" w:cs="Arial"/>
                <w:sz w:val="18"/>
                <w:szCs w:val="18"/>
                <w:lang w:val="cs-CZ"/>
              </w:rPr>
              <w:t>Velikost plochy (m²)</w:t>
            </w:r>
          </w:p>
        </w:tc>
        <w:tc>
          <w:tcPr>
            <w:tcW w:w="4082" w:type="dxa"/>
            <w:tcBorders>
              <w:right w:val="nil"/>
            </w:tcBorders>
          </w:tcPr>
          <w:p w14:paraId="1A920DC9" w14:textId="77777777"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1255</w:t>
            </w:r>
          </w:p>
        </w:tc>
      </w:tr>
      <w:tr w:rsidR="006676F1" w:rsidRPr="000862E0" w14:paraId="75FF6F78" w14:textId="77777777" w:rsidTr="0069615B">
        <w:tc>
          <w:tcPr>
            <w:tcW w:w="624" w:type="dxa"/>
            <w:tcBorders>
              <w:left w:val="nil"/>
            </w:tcBorders>
          </w:tcPr>
          <w:p w14:paraId="38EB6FA1"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10</w:t>
            </w:r>
          </w:p>
        </w:tc>
        <w:tc>
          <w:tcPr>
            <w:tcW w:w="4195" w:type="dxa"/>
          </w:tcPr>
          <w:p w14:paraId="3B2634E7" w14:textId="63DB421F" w:rsidR="006676F1" w:rsidRPr="000862E0" w:rsidRDefault="006676F1" w:rsidP="006676F1">
            <w:pPr>
              <w:pStyle w:val="AbsatzATN00"/>
              <w:ind w:left="0" w:right="0"/>
              <w:jc w:val="both"/>
              <w:rPr>
                <w:rFonts w:ascii="EON Brix Sans" w:hAnsi="EON Brix Sans" w:cs="Arial"/>
                <w:sz w:val="18"/>
                <w:szCs w:val="18"/>
                <w:lang w:val="cs-CZ"/>
              </w:rPr>
            </w:pPr>
            <w:r>
              <w:rPr>
                <w:rFonts w:ascii="EON Brix Sans" w:hAnsi="EON Brix Sans" w:cs="Arial"/>
                <w:sz w:val="18"/>
                <w:szCs w:val="18"/>
                <w:lang w:val="cs-CZ"/>
              </w:rPr>
              <w:t>Rozvojový cíl</w:t>
            </w:r>
          </w:p>
        </w:tc>
        <w:tc>
          <w:tcPr>
            <w:tcW w:w="4082" w:type="dxa"/>
            <w:tcBorders>
              <w:right w:val="nil"/>
            </w:tcBorders>
          </w:tcPr>
          <w:p w14:paraId="43C84B59" w14:textId="55BC888A" w:rsidR="006676F1" w:rsidRPr="0080415C" w:rsidRDefault="0080415C" w:rsidP="006676F1">
            <w:pPr>
              <w:pStyle w:val="AbsatzATN00"/>
              <w:ind w:left="0" w:right="0"/>
              <w:jc w:val="both"/>
              <w:rPr>
                <w:rFonts w:ascii="EON Brix Sans" w:hAnsi="EON Brix Sans" w:cs="Arial"/>
                <w:i/>
                <w:iCs/>
                <w:sz w:val="18"/>
                <w:szCs w:val="18"/>
                <w:lang w:val="cs-CZ"/>
              </w:rPr>
            </w:pPr>
            <w:r w:rsidRPr="000F37C9">
              <w:rPr>
                <w:rFonts w:cs="Arial"/>
                <w:i/>
                <w:iCs/>
                <w:color w:val="000000"/>
                <w:sz w:val="18"/>
                <w:szCs w:val="18"/>
                <w:lang w:val="cs-CZ" w:eastAsia="cs-CZ"/>
              </w:rPr>
              <w:t>Zachování pomalu rostoucích dřevin, byť v malých výškách, a přiměřená redukce stromů na lokalitě (zejména se zaměřením na rychle rostoucí (pionýrské) dřeviny).</w:t>
            </w:r>
          </w:p>
        </w:tc>
      </w:tr>
      <w:tr w:rsidR="006676F1" w:rsidRPr="000862E0" w14:paraId="4E28F6E0" w14:textId="77777777" w:rsidTr="0069615B">
        <w:tc>
          <w:tcPr>
            <w:tcW w:w="624" w:type="dxa"/>
            <w:tcBorders>
              <w:left w:val="nil"/>
            </w:tcBorders>
          </w:tcPr>
          <w:p w14:paraId="63643C23"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11</w:t>
            </w:r>
          </w:p>
        </w:tc>
        <w:tc>
          <w:tcPr>
            <w:tcW w:w="4195" w:type="dxa"/>
          </w:tcPr>
          <w:p w14:paraId="1763FA23" w14:textId="0F34DFF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Opatření údržby</w:t>
            </w:r>
          </w:p>
        </w:tc>
        <w:tc>
          <w:tcPr>
            <w:tcW w:w="4082" w:type="dxa"/>
            <w:tcBorders>
              <w:right w:val="nil"/>
            </w:tcBorders>
          </w:tcPr>
          <w:p w14:paraId="717FC802" w14:textId="3BB754AE" w:rsidR="006676F1" w:rsidRPr="0080415C" w:rsidRDefault="0080415C" w:rsidP="006676F1">
            <w:pPr>
              <w:pStyle w:val="AbsatzATN00"/>
              <w:ind w:left="0" w:right="0"/>
              <w:jc w:val="both"/>
              <w:rPr>
                <w:rFonts w:ascii="EON Brix Sans" w:hAnsi="EON Brix Sans" w:cs="Arial"/>
                <w:i/>
                <w:iCs/>
                <w:sz w:val="18"/>
                <w:szCs w:val="18"/>
                <w:lang w:val="cs-CZ"/>
              </w:rPr>
            </w:pPr>
            <w:r w:rsidRPr="000F37C9">
              <w:rPr>
                <w:rFonts w:cs="Arial"/>
                <w:i/>
                <w:iCs/>
                <w:color w:val="000000"/>
                <w:sz w:val="18"/>
                <w:szCs w:val="18"/>
                <w:lang w:val="cs-CZ" w:eastAsia="cs-CZ"/>
              </w:rPr>
              <w:t xml:space="preserve">Zachování pomalu rostoucích dřevin, jejich </w:t>
            </w:r>
            <w:proofErr w:type="gramStart"/>
            <w:r w:rsidRPr="000F37C9">
              <w:rPr>
                <w:rFonts w:cs="Arial"/>
                <w:i/>
                <w:iCs/>
                <w:color w:val="000000"/>
                <w:sz w:val="18"/>
                <w:szCs w:val="18"/>
                <w:lang w:val="cs-CZ" w:eastAsia="cs-CZ"/>
              </w:rPr>
              <w:t>ořez</w:t>
            </w:r>
            <w:proofErr w:type="gramEnd"/>
            <w:r w:rsidRPr="000F37C9">
              <w:rPr>
                <w:rFonts w:cs="Arial"/>
                <w:i/>
                <w:iCs/>
                <w:color w:val="000000"/>
                <w:sz w:val="18"/>
                <w:szCs w:val="18"/>
                <w:lang w:val="cs-CZ" w:eastAsia="cs-CZ"/>
              </w:rPr>
              <w:t xml:space="preserve"> pokud přesáhnou kritickou výšku. Přiměřená redukce stromů na lokalitě s důrazem na rychle rostoucí a pionýrské dřeviny.</w:t>
            </w:r>
          </w:p>
        </w:tc>
      </w:tr>
      <w:tr w:rsidR="006676F1" w:rsidRPr="000862E0" w14:paraId="7EB236CC" w14:textId="77777777" w:rsidTr="0069615B">
        <w:tc>
          <w:tcPr>
            <w:tcW w:w="624" w:type="dxa"/>
            <w:tcBorders>
              <w:left w:val="nil"/>
            </w:tcBorders>
          </w:tcPr>
          <w:p w14:paraId="1493DCD9"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12</w:t>
            </w:r>
          </w:p>
        </w:tc>
        <w:tc>
          <w:tcPr>
            <w:tcW w:w="4195" w:type="dxa"/>
          </w:tcPr>
          <w:p w14:paraId="078C32C6" w14:textId="36D35C2B"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Cyklus údržby</w:t>
            </w:r>
          </w:p>
        </w:tc>
        <w:tc>
          <w:tcPr>
            <w:tcW w:w="4082" w:type="dxa"/>
            <w:tcBorders>
              <w:right w:val="nil"/>
            </w:tcBorders>
          </w:tcPr>
          <w:p w14:paraId="2884836A" w14:textId="76804524" w:rsidR="006676F1" w:rsidRPr="000862E0" w:rsidRDefault="0080415C" w:rsidP="006676F1">
            <w:pPr>
              <w:pStyle w:val="AbsatzATN00"/>
              <w:ind w:left="0" w:right="0"/>
              <w:jc w:val="both"/>
              <w:rPr>
                <w:rFonts w:ascii="EON Brix Sans" w:hAnsi="EON Brix Sans" w:cs="Arial"/>
                <w:i/>
                <w:iCs/>
                <w:sz w:val="18"/>
                <w:szCs w:val="18"/>
                <w:lang w:val="cs-CZ"/>
              </w:rPr>
            </w:pPr>
            <w:r>
              <w:rPr>
                <w:rFonts w:ascii="EON Brix Sans" w:hAnsi="EON Brix Sans" w:cs="Arial"/>
                <w:i/>
                <w:iCs/>
                <w:sz w:val="18"/>
                <w:szCs w:val="18"/>
                <w:lang w:val="cs-CZ"/>
              </w:rPr>
              <w:t>2</w:t>
            </w:r>
            <w:r w:rsidR="009976B6">
              <w:rPr>
                <w:rFonts w:ascii="EON Brix Sans" w:hAnsi="EON Brix Sans" w:cs="Arial"/>
                <w:i/>
                <w:iCs/>
                <w:sz w:val="18"/>
                <w:szCs w:val="18"/>
                <w:lang w:val="cs-CZ"/>
              </w:rPr>
              <w:t xml:space="preserve"> </w:t>
            </w:r>
            <w:r w:rsidR="006676F1" w:rsidRPr="000862E0">
              <w:rPr>
                <w:rFonts w:ascii="EON Brix Sans" w:hAnsi="EON Brix Sans" w:cs="Arial"/>
                <w:i/>
                <w:iCs/>
                <w:sz w:val="18"/>
                <w:szCs w:val="18"/>
                <w:lang w:val="cs-CZ"/>
              </w:rPr>
              <w:t>roky</w:t>
            </w:r>
          </w:p>
        </w:tc>
      </w:tr>
      <w:tr w:rsidR="006676F1" w:rsidRPr="000862E0" w14:paraId="4FF90BA9" w14:textId="77777777" w:rsidTr="0069615B">
        <w:tc>
          <w:tcPr>
            <w:tcW w:w="624" w:type="dxa"/>
            <w:tcBorders>
              <w:left w:val="nil"/>
            </w:tcBorders>
          </w:tcPr>
          <w:p w14:paraId="15ED2048"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13</w:t>
            </w:r>
          </w:p>
        </w:tc>
        <w:tc>
          <w:tcPr>
            <w:tcW w:w="4195" w:type="dxa"/>
          </w:tcPr>
          <w:p w14:paraId="44FC1A7C" w14:textId="092D7B0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Statut ochrany</w:t>
            </w:r>
          </w:p>
        </w:tc>
        <w:tc>
          <w:tcPr>
            <w:tcW w:w="4082" w:type="dxa"/>
            <w:tcBorders>
              <w:right w:val="nil"/>
            </w:tcBorders>
          </w:tcPr>
          <w:p w14:paraId="1690E6F5" w14:textId="77777777"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w:t>
            </w:r>
          </w:p>
        </w:tc>
      </w:tr>
      <w:tr w:rsidR="006676F1" w:rsidRPr="000862E0" w14:paraId="0C480695" w14:textId="77777777" w:rsidTr="0069615B">
        <w:tc>
          <w:tcPr>
            <w:tcW w:w="624" w:type="dxa"/>
            <w:tcBorders>
              <w:left w:val="nil"/>
            </w:tcBorders>
          </w:tcPr>
          <w:p w14:paraId="20413740"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14</w:t>
            </w:r>
          </w:p>
        </w:tc>
        <w:tc>
          <w:tcPr>
            <w:tcW w:w="4195" w:type="dxa"/>
          </w:tcPr>
          <w:p w14:paraId="00F15876" w14:textId="048741B8"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Stanovená přírodní hodnota biotopu</w:t>
            </w:r>
          </w:p>
        </w:tc>
        <w:tc>
          <w:tcPr>
            <w:tcW w:w="4082" w:type="dxa"/>
            <w:tcBorders>
              <w:right w:val="nil"/>
            </w:tcBorders>
          </w:tcPr>
          <w:p w14:paraId="45DB61E9" w14:textId="77777777"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2</w:t>
            </w:r>
          </w:p>
        </w:tc>
      </w:tr>
      <w:tr w:rsidR="006676F1" w:rsidRPr="000862E0" w14:paraId="688B8D1F" w14:textId="77777777" w:rsidTr="0069615B">
        <w:tc>
          <w:tcPr>
            <w:tcW w:w="624" w:type="dxa"/>
            <w:tcBorders>
              <w:left w:val="nil"/>
            </w:tcBorders>
          </w:tcPr>
          <w:p w14:paraId="42314664"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15</w:t>
            </w:r>
          </w:p>
        </w:tc>
        <w:tc>
          <w:tcPr>
            <w:tcW w:w="4195" w:type="dxa"/>
          </w:tcPr>
          <w:p w14:paraId="77663002" w14:textId="5CD480DF"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Další informace o biotopu</w:t>
            </w:r>
          </w:p>
        </w:tc>
        <w:tc>
          <w:tcPr>
            <w:tcW w:w="4082" w:type="dxa"/>
            <w:tcBorders>
              <w:right w:val="nil"/>
            </w:tcBorders>
          </w:tcPr>
          <w:p w14:paraId="264CBA15" w14:textId="77777777"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w:t>
            </w:r>
          </w:p>
        </w:tc>
      </w:tr>
      <w:tr w:rsidR="006676F1" w:rsidRPr="000862E0" w14:paraId="4C5C8E44" w14:textId="77777777" w:rsidTr="0069615B">
        <w:tc>
          <w:tcPr>
            <w:tcW w:w="624" w:type="dxa"/>
            <w:tcBorders>
              <w:left w:val="nil"/>
            </w:tcBorders>
          </w:tcPr>
          <w:p w14:paraId="4CB1C1C4"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16</w:t>
            </w:r>
          </w:p>
        </w:tc>
        <w:tc>
          <w:tcPr>
            <w:tcW w:w="4195" w:type="dxa"/>
          </w:tcPr>
          <w:p w14:paraId="5A635E6F" w14:textId="209A57C8"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Datum záznamu</w:t>
            </w:r>
          </w:p>
        </w:tc>
        <w:tc>
          <w:tcPr>
            <w:tcW w:w="4082" w:type="dxa"/>
            <w:tcBorders>
              <w:right w:val="nil"/>
            </w:tcBorders>
          </w:tcPr>
          <w:p w14:paraId="312AA72F"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i/>
                <w:iCs/>
                <w:sz w:val="18"/>
                <w:szCs w:val="18"/>
                <w:lang w:val="cs-CZ"/>
              </w:rPr>
              <w:t>01.08.2023</w:t>
            </w:r>
          </w:p>
        </w:tc>
      </w:tr>
      <w:tr w:rsidR="006676F1" w:rsidRPr="000862E0" w14:paraId="063A709F" w14:textId="77777777" w:rsidTr="0069615B">
        <w:tc>
          <w:tcPr>
            <w:tcW w:w="624" w:type="dxa"/>
            <w:tcBorders>
              <w:left w:val="nil"/>
            </w:tcBorders>
          </w:tcPr>
          <w:p w14:paraId="15CA9887"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17</w:t>
            </w:r>
          </w:p>
        </w:tc>
        <w:tc>
          <w:tcPr>
            <w:tcW w:w="4195" w:type="dxa"/>
          </w:tcPr>
          <w:p w14:paraId="184A3402" w14:textId="445E2B32"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Druhy v stromovém patru</w:t>
            </w:r>
          </w:p>
        </w:tc>
        <w:tc>
          <w:tcPr>
            <w:tcW w:w="4082" w:type="dxa"/>
            <w:tcBorders>
              <w:right w:val="nil"/>
            </w:tcBorders>
          </w:tcPr>
          <w:p w14:paraId="71B9F6B5" w14:textId="7C38CD40"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i/>
                <w:iCs/>
                <w:sz w:val="18"/>
                <w:szCs w:val="18"/>
                <w:lang w:val="cs-CZ"/>
              </w:rPr>
              <w:t>Bříze (</w:t>
            </w:r>
            <w:proofErr w:type="spellStart"/>
            <w:r w:rsidRPr="003521F4">
              <w:rPr>
                <w:rFonts w:ascii="EON Brix Sans" w:hAnsi="EON Brix Sans" w:cs="Arial"/>
                <w:i/>
                <w:iCs/>
                <w:sz w:val="18"/>
                <w:szCs w:val="18"/>
                <w:lang w:val="cs-CZ"/>
              </w:rPr>
              <w:t>Betula</w:t>
            </w:r>
            <w:proofErr w:type="spellEnd"/>
            <w:r w:rsidRPr="003521F4">
              <w:rPr>
                <w:rFonts w:ascii="EON Brix Sans" w:hAnsi="EON Brix Sans" w:cs="Arial"/>
                <w:i/>
                <w:iCs/>
                <w:sz w:val="18"/>
                <w:szCs w:val="18"/>
                <w:lang w:val="cs-CZ"/>
              </w:rPr>
              <w:t xml:space="preserve"> </w:t>
            </w:r>
            <w:proofErr w:type="spellStart"/>
            <w:r w:rsidRPr="003521F4">
              <w:rPr>
                <w:rFonts w:ascii="EON Brix Sans" w:hAnsi="EON Brix Sans" w:cs="Arial"/>
                <w:i/>
                <w:iCs/>
                <w:sz w:val="18"/>
                <w:szCs w:val="18"/>
                <w:lang w:val="cs-CZ"/>
              </w:rPr>
              <w:t>pendula</w:t>
            </w:r>
            <w:proofErr w:type="spellEnd"/>
            <w:r w:rsidRPr="003521F4">
              <w:rPr>
                <w:rFonts w:ascii="EON Brix Sans" w:hAnsi="EON Brix Sans" w:cs="Arial"/>
                <w:i/>
                <w:iCs/>
                <w:sz w:val="18"/>
                <w:szCs w:val="18"/>
                <w:lang w:val="cs-CZ"/>
              </w:rPr>
              <w:t>), Smrk (</w:t>
            </w:r>
            <w:proofErr w:type="spellStart"/>
            <w:r w:rsidRPr="003521F4">
              <w:rPr>
                <w:rFonts w:ascii="EON Brix Sans" w:hAnsi="EON Brix Sans" w:cs="Arial"/>
                <w:i/>
                <w:iCs/>
                <w:sz w:val="18"/>
                <w:szCs w:val="18"/>
                <w:lang w:val="cs-CZ"/>
              </w:rPr>
              <w:t>Picea</w:t>
            </w:r>
            <w:proofErr w:type="spellEnd"/>
            <w:r w:rsidRPr="003521F4">
              <w:rPr>
                <w:rFonts w:ascii="EON Brix Sans" w:hAnsi="EON Brix Sans" w:cs="Arial"/>
                <w:i/>
                <w:iCs/>
                <w:sz w:val="18"/>
                <w:szCs w:val="18"/>
                <w:lang w:val="cs-CZ"/>
              </w:rPr>
              <w:t xml:space="preserve"> </w:t>
            </w:r>
            <w:proofErr w:type="spellStart"/>
            <w:r w:rsidRPr="003521F4">
              <w:rPr>
                <w:rFonts w:ascii="EON Brix Sans" w:hAnsi="EON Brix Sans" w:cs="Arial"/>
                <w:i/>
                <w:iCs/>
                <w:sz w:val="18"/>
                <w:szCs w:val="18"/>
                <w:lang w:val="cs-CZ"/>
              </w:rPr>
              <w:t>abies</w:t>
            </w:r>
            <w:proofErr w:type="spellEnd"/>
            <w:r w:rsidRPr="003521F4">
              <w:rPr>
                <w:rFonts w:ascii="EON Brix Sans" w:hAnsi="EON Brix Sans" w:cs="Arial"/>
                <w:i/>
                <w:iCs/>
                <w:sz w:val="18"/>
                <w:szCs w:val="18"/>
                <w:lang w:val="cs-CZ"/>
              </w:rPr>
              <w:t>)</w:t>
            </w:r>
          </w:p>
        </w:tc>
      </w:tr>
      <w:tr w:rsidR="006676F1" w:rsidRPr="000862E0" w14:paraId="57594750" w14:textId="77777777" w:rsidTr="0069615B">
        <w:tc>
          <w:tcPr>
            <w:tcW w:w="624" w:type="dxa"/>
            <w:tcBorders>
              <w:left w:val="nil"/>
            </w:tcBorders>
          </w:tcPr>
          <w:p w14:paraId="0AFF48C6"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18</w:t>
            </w:r>
          </w:p>
        </w:tc>
        <w:tc>
          <w:tcPr>
            <w:tcW w:w="4195" w:type="dxa"/>
          </w:tcPr>
          <w:p w14:paraId="7E979291" w14:textId="3E2CFEAD"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Druhy v keřovém patru</w:t>
            </w:r>
          </w:p>
        </w:tc>
        <w:tc>
          <w:tcPr>
            <w:tcW w:w="4082" w:type="dxa"/>
            <w:tcBorders>
              <w:right w:val="nil"/>
            </w:tcBorders>
          </w:tcPr>
          <w:p w14:paraId="17DEBF30" w14:textId="644036BC" w:rsidR="006676F1" w:rsidRPr="003521F4" w:rsidRDefault="006676F1" w:rsidP="006676F1">
            <w:pPr>
              <w:pStyle w:val="AbsatzATN00"/>
              <w:ind w:left="0" w:right="0"/>
              <w:jc w:val="both"/>
              <w:rPr>
                <w:rFonts w:ascii="EON Brix Sans" w:hAnsi="EON Brix Sans" w:cs="Arial"/>
                <w:sz w:val="18"/>
                <w:szCs w:val="18"/>
                <w:lang w:val="cs-CZ"/>
              </w:rPr>
            </w:pPr>
            <w:proofErr w:type="spellStart"/>
            <w:r w:rsidRPr="003521F4">
              <w:rPr>
                <w:rFonts w:ascii="EON Brix Sans" w:hAnsi="EON Brix Sans" w:cs="Arial"/>
                <w:i/>
                <w:iCs/>
                <w:sz w:val="18"/>
                <w:szCs w:val="18"/>
                <w:lang w:val="cs-CZ"/>
              </w:rPr>
              <w:t>Osružiník</w:t>
            </w:r>
            <w:proofErr w:type="spellEnd"/>
            <w:r w:rsidRPr="003521F4">
              <w:rPr>
                <w:rFonts w:ascii="EON Brix Sans" w:hAnsi="EON Brix Sans" w:cs="Arial"/>
                <w:i/>
                <w:iCs/>
                <w:sz w:val="18"/>
                <w:szCs w:val="18"/>
                <w:lang w:val="cs-CZ"/>
              </w:rPr>
              <w:t xml:space="preserve"> (</w:t>
            </w:r>
            <w:proofErr w:type="spellStart"/>
            <w:r w:rsidRPr="003521F4">
              <w:rPr>
                <w:rFonts w:ascii="EON Brix Sans" w:hAnsi="EON Brix Sans" w:cs="Arial"/>
                <w:i/>
                <w:iCs/>
                <w:sz w:val="18"/>
                <w:szCs w:val="18"/>
                <w:lang w:val="cs-CZ"/>
              </w:rPr>
              <w:t>Rubus</w:t>
            </w:r>
            <w:proofErr w:type="spellEnd"/>
            <w:r w:rsidRPr="003521F4">
              <w:rPr>
                <w:rFonts w:ascii="EON Brix Sans" w:hAnsi="EON Brix Sans" w:cs="Arial"/>
                <w:i/>
                <w:iCs/>
                <w:sz w:val="18"/>
                <w:szCs w:val="18"/>
                <w:lang w:val="cs-CZ"/>
              </w:rPr>
              <w:t xml:space="preserve"> </w:t>
            </w:r>
            <w:proofErr w:type="spellStart"/>
            <w:r w:rsidRPr="003521F4">
              <w:rPr>
                <w:rFonts w:ascii="EON Brix Sans" w:hAnsi="EON Brix Sans" w:cs="Arial"/>
                <w:i/>
                <w:iCs/>
                <w:sz w:val="18"/>
                <w:szCs w:val="18"/>
                <w:lang w:val="cs-CZ"/>
              </w:rPr>
              <w:t>fruticosus</w:t>
            </w:r>
            <w:proofErr w:type="spellEnd"/>
            <w:r w:rsidRPr="003521F4">
              <w:rPr>
                <w:rFonts w:ascii="EON Brix Sans" w:hAnsi="EON Brix Sans" w:cs="Arial"/>
                <w:i/>
                <w:iCs/>
                <w:sz w:val="18"/>
                <w:szCs w:val="18"/>
                <w:lang w:val="cs-CZ"/>
              </w:rPr>
              <w:t>)</w:t>
            </w:r>
          </w:p>
        </w:tc>
      </w:tr>
      <w:tr w:rsidR="006676F1" w:rsidRPr="000862E0" w14:paraId="09606FCA" w14:textId="77777777" w:rsidTr="0069615B">
        <w:tc>
          <w:tcPr>
            <w:tcW w:w="624" w:type="dxa"/>
            <w:tcBorders>
              <w:left w:val="nil"/>
            </w:tcBorders>
          </w:tcPr>
          <w:p w14:paraId="1711AEB8"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19</w:t>
            </w:r>
          </w:p>
        </w:tc>
        <w:tc>
          <w:tcPr>
            <w:tcW w:w="4195" w:type="dxa"/>
          </w:tcPr>
          <w:p w14:paraId="1C68767A" w14:textId="4280A45F"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Invazní rostliny k odstranění</w:t>
            </w:r>
          </w:p>
        </w:tc>
        <w:tc>
          <w:tcPr>
            <w:tcW w:w="4082" w:type="dxa"/>
            <w:tcBorders>
              <w:right w:val="nil"/>
            </w:tcBorders>
          </w:tcPr>
          <w:p w14:paraId="6E95F18C" w14:textId="75A0BE63"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i/>
                <w:iCs/>
                <w:sz w:val="18"/>
                <w:szCs w:val="18"/>
                <w:lang w:val="cs-CZ"/>
              </w:rPr>
              <w:t>Křídlatka japonská (</w:t>
            </w:r>
            <w:proofErr w:type="spellStart"/>
            <w:r w:rsidRPr="003521F4">
              <w:rPr>
                <w:rFonts w:ascii="EON Brix Sans" w:hAnsi="EON Brix Sans" w:cs="Arial"/>
                <w:i/>
                <w:iCs/>
                <w:sz w:val="18"/>
                <w:szCs w:val="18"/>
                <w:lang w:val="cs-CZ"/>
              </w:rPr>
              <w:t>Fallopia</w:t>
            </w:r>
            <w:proofErr w:type="spellEnd"/>
            <w:r w:rsidRPr="003521F4">
              <w:rPr>
                <w:rFonts w:ascii="EON Brix Sans" w:hAnsi="EON Brix Sans" w:cs="Arial"/>
                <w:i/>
                <w:iCs/>
                <w:sz w:val="18"/>
                <w:szCs w:val="18"/>
                <w:lang w:val="cs-CZ"/>
              </w:rPr>
              <w:t xml:space="preserve"> </w:t>
            </w:r>
            <w:proofErr w:type="spellStart"/>
            <w:r w:rsidRPr="003521F4">
              <w:rPr>
                <w:rFonts w:ascii="EON Brix Sans" w:hAnsi="EON Brix Sans" w:cs="Arial"/>
                <w:i/>
                <w:iCs/>
                <w:sz w:val="18"/>
                <w:szCs w:val="18"/>
                <w:lang w:val="cs-CZ"/>
              </w:rPr>
              <w:t>japonica</w:t>
            </w:r>
            <w:proofErr w:type="spellEnd"/>
            <w:r w:rsidRPr="003521F4">
              <w:rPr>
                <w:rFonts w:ascii="EON Brix Sans" w:hAnsi="EON Brix Sans" w:cs="Arial"/>
                <w:i/>
                <w:iCs/>
                <w:sz w:val="18"/>
                <w:szCs w:val="18"/>
                <w:lang w:val="cs-CZ"/>
              </w:rPr>
              <w:t>)</w:t>
            </w:r>
          </w:p>
        </w:tc>
      </w:tr>
      <w:tr w:rsidR="006676F1" w:rsidRPr="000862E0" w14:paraId="489D9069" w14:textId="77777777" w:rsidTr="0069615B">
        <w:tc>
          <w:tcPr>
            <w:tcW w:w="624" w:type="dxa"/>
            <w:tcBorders>
              <w:left w:val="nil"/>
            </w:tcBorders>
          </w:tcPr>
          <w:p w14:paraId="53AD4976"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20</w:t>
            </w:r>
          </w:p>
        </w:tc>
        <w:tc>
          <w:tcPr>
            <w:tcW w:w="4195" w:type="dxa"/>
          </w:tcPr>
          <w:p w14:paraId="39E80CBC" w14:textId="04AED75B"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Pionýrské dřeviny k odstranění</w:t>
            </w:r>
          </w:p>
        </w:tc>
        <w:tc>
          <w:tcPr>
            <w:tcW w:w="4082" w:type="dxa"/>
            <w:tcBorders>
              <w:right w:val="nil"/>
            </w:tcBorders>
          </w:tcPr>
          <w:p w14:paraId="163D4C1C" w14:textId="31692B5C"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i/>
                <w:iCs/>
                <w:sz w:val="18"/>
                <w:szCs w:val="18"/>
                <w:lang w:val="cs-CZ"/>
              </w:rPr>
              <w:t>Bříza (</w:t>
            </w:r>
            <w:proofErr w:type="spellStart"/>
            <w:r w:rsidRPr="003521F4">
              <w:rPr>
                <w:rFonts w:ascii="EON Brix Sans" w:hAnsi="EON Brix Sans" w:cs="Arial"/>
                <w:i/>
                <w:iCs/>
                <w:sz w:val="18"/>
                <w:szCs w:val="18"/>
                <w:lang w:val="cs-CZ"/>
              </w:rPr>
              <w:t>Betula</w:t>
            </w:r>
            <w:proofErr w:type="spellEnd"/>
            <w:r w:rsidRPr="003521F4">
              <w:rPr>
                <w:rFonts w:ascii="EON Brix Sans" w:hAnsi="EON Brix Sans" w:cs="Arial"/>
                <w:i/>
                <w:iCs/>
                <w:sz w:val="18"/>
                <w:szCs w:val="18"/>
                <w:lang w:val="cs-CZ"/>
              </w:rPr>
              <w:t xml:space="preserve"> </w:t>
            </w:r>
            <w:proofErr w:type="spellStart"/>
            <w:r w:rsidRPr="003521F4">
              <w:rPr>
                <w:rFonts w:ascii="EON Brix Sans" w:hAnsi="EON Brix Sans" w:cs="Arial"/>
                <w:i/>
                <w:iCs/>
                <w:sz w:val="18"/>
                <w:szCs w:val="18"/>
                <w:lang w:val="cs-CZ"/>
              </w:rPr>
              <w:t>pendula</w:t>
            </w:r>
            <w:proofErr w:type="spellEnd"/>
            <w:r w:rsidRPr="003521F4">
              <w:rPr>
                <w:rFonts w:ascii="EON Brix Sans" w:hAnsi="EON Brix Sans" w:cs="Arial"/>
                <w:i/>
                <w:iCs/>
                <w:sz w:val="18"/>
                <w:szCs w:val="18"/>
                <w:lang w:val="cs-CZ"/>
              </w:rPr>
              <w:t>)</w:t>
            </w:r>
          </w:p>
        </w:tc>
      </w:tr>
      <w:tr w:rsidR="006676F1" w:rsidRPr="000862E0" w14:paraId="799AACFC" w14:textId="77777777" w:rsidTr="0069615B">
        <w:tc>
          <w:tcPr>
            <w:tcW w:w="624" w:type="dxa"/>
            <w:tcBorders>
              <w:left w:val="nil"/>
            </w:tcBorders>
          </w:tcPr>
          <w:p w14:paraId="5FB9D57F"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21</w:t>
            </w:r>
          </w:p>
        </w:tc>
        <w:tc>
          <w:tcPr>
            <w:tcW w:w="4195" w:type="dxa"/>
          </w:tcPr>
          <w:p w14:paraId="774062AB" w14:textId="0641F46A"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Popis opatření</w:t>
            </w:r>
          </w:p>
        </w:tc>
        <w:tc>
          <w:tcPr>
            <w:tcW w:w="4082" w:type="dxa"/>
            <w:tcBorders>
              <w:right w:val="nil"/>
            </w:tcBorders>
          </w:tcPr>
          <w:p w14:paraId="7C162BC9" w14:textId="52B49748" w:rsidR="006676F1" w:rsidRPr="003521F4" w:rsidRDefault="0080415C" w:rsidP="006676F1">
            <w:pPr>
              <w:pStyle w:val="AbsatzATN00"/>
              <w:ind w:left="0" w:right="0"/>
              <w:jc w:val="both"/>
              <w:rPr>
                <w:rFonts w:ascii="EON Brix Sans" w:hAnsi="EON Brix Sans" w:cs="Arial"/>
                <w:i/>
                <w:iCs/>
                <w:sz w:val="18"/>
                <w:szCs w:val="18"/>
                <w:lang w:val="cs-CZ"/>
              </w:rPr>
            </w:pPr>
            <w:r>
              <w:rPr>
                <w:rFonts w:ascii="EON Brix Sans" w:hAnsi="EON Brix Sans" w:cs="Arial"/>
                <w:i/>
                <w:iCs/>
                <w:sz w:val="18"/>
                <w:szCs w:val="18"/>
                <w:lang w:val="cs-CZ"/>
              </w:rPr>
              <w:t>Selektivní vyřezání rychle rostoucích dřevin</w:t>
            </w:r>
          </w:p>
        </w:tc>
      </w:tr>
      <w:tr w:rsidR="006676F1" w:rsidRPr="000862E0" w14:paraId="62E3C575" w14:textId="77777777" w:rsidTr="0069615B">
        <w:tc>
          <w:tcPr>
            <w:tcW w:w="624" w:type="dxa"/>
            <w:tcBorders>
              <w:left w:val="nil"/>
            </w:tcBorders>
          </w:tcPr>
          <w:p w14:paraId="3DEB4033"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22</w:t>
            </w:r>
          </w:p>
        </w:tc>
        <w:tc>
          <w:tcPr>
            <w:tcW w:w="4195" w:type="dxa"/>
          </w:tcPr>
          <w:p w14:paraId="050AB9BA" w14:textId="5743A560"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Využití biomasy</w:t>
            </w:r>
          </w:p>
        </w:tc>
        <w:tc>
          <w:tcPr>
            <w:tcW w:w="4082" w:type="dxa"/>
            <w:tcBorders>
              <w:right w:val="nil"/>
            </w:tcBorders>
          </w:tcPr>
          <w:p w14:paraId="0783B5D8" w14:textId="6784B865" w:rsidR="006676F1" w:rsidRPr="003521F4" w:rsidRDefault="0080415C" w:rsidP="006676F1">
            <w:pPr>
              <w:pStyle w:val="AbsatzATN00"/>
              <w:ind w:left="0" w:right="0"/>
              <w:jc w:val="both"/>
              <w:rPr>
                <w:rFonts w:ascii="EON Brix Sans" w:hAnsi="EON Brix Sans" w:cs="Arial"/>
                <w:i/>
                <w:iCs/>
                <w:sz w:val="18"/>
                <w:szCs w:val="18"/>
                <w:lang w:val="cs-CZ"/>
              </w:rPr>
            </w:pPr>
            <w:r>
              <w:rPr>
                <w:rFonts w:ascii="EON Brix Sans" w:hAnsi="EON Brix Sans" w:cs="Arial"/>
                <w:i/>
                <w:iCs/>
                <w:sz w:val="18"/>
                <w:szCs w:val="18"/>
                <w:lang w:val="cs-CZ"/>
              </w:rPr>
              <w:t>Odstranění biomasy z místa zásahu, úklid</w:t>
            </w:r>
          </w:p>
        </w:tc>
      </w:tr>
      <w:tr w:rsidR="006676F1" w:rsidRPr="000862E0" w14:paraId="645B75D9" w14:textId="77777777" w:rsidTr="0069615B">
        <w:tc>
          <w:tcPr>
            <w:tcW w:w="624" w:type="dxa"/>
            <w:tcBorders>
              <w:left w:val="nil"/>
            </w:tcBorders>
          </w:tcPr>
          <w:p w14:paraId="571AF6DD"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23</w:t>
            </w:r>
          </w:p>
        </w:tc>
        <w:tc>
          <w:tcPr>
            <w:tcW w:w="4195" w:type="dxa"/>
          </w:tcPr>
          <w:p w14:paraId="407D6290" w14:textId="37814038" w:rsidR="006676F1" w:rsidRPr="003521F4" w:rsidRDefault="006676F1" w:rsidP="006676F1">
            <w:pPr>
              <w:pStyle w:val="AbsatzATN00"/>
              <w:ind w:left="0" w:right="0"/>
              <w:jc w:val="both"/>
              <w:rPr>
                <w:rFonts w:ascii="EON Brix Sans" w:hAnsi="EON Brix Sans" w:cs="Arial"/>
                <w:sz w:val="18"/>
                <w:szCs w:val="18"/>
                <w:lang w:val="cs-CZ"/>
              </w:rPr>
            </w:pPr>
            <w:r w:rsidRPr="003521F4">
              <w:rPr>
                <w:rFonts w:ascii="EON Brix Sans" w:hAnsi="EON Brix Sans" w:cs="Arial"/>
                <w:sz w:val="18"/>
                <w:szCs w:val="18"/>
                <w:lang w:val="cs-CZ"/>
              </w:rPr>
              <w:t>Doporučený rok další údržby</w:t>
            </w:r>
          </w:p>
        </w:tc>
        <w:tc>
          <w:tcPr>
            <w:tcW w:w="4082" w:type="dxa"/>
            <w:tcBorders>
              <w:right w:val="nil"/>
            </w:tcBorders>
          </w:tcPr>
          <w:p w14:paraId="253B05D5" w14:textId="77777777" w:rsidR="006676F1" w:rsidRPr="003521F4" w:rsidRDefault="006676F1" w:rsidP="006676F1">
            <w:pPr>
              <w:pStyle w:val="AbsatzATN00"/>
              <w:ind w:left="0" w:right="0"/>
              <w:jc w:val="both"/>
              <w:rPr>
                <w:rFonts w:ascii="EON Brix Sans" w:hAnsi="EON Brix Sans" w:cs="Arial"/>
                <w:i/>
                <w:iCs/>
                <w:sz w:val="18"/>
                <w:szCs w:val="18"/>
                <w:lang w:val="cs-CZ"/>
              </w:rPr>
            </w:pPr>
            <w:r w:rsidRPr="003521F4">
              <w:rPr>
                <w:rFonts w:ascii="EON Brix Sans" w:hAnsi="EON Brix Sans" w:cs="Arial"/>
                <w:i/>
                <w:iCs/>
                <w:sz w:val="18"/>
                <w:szCs w:val="18"/>
                <w:lang w:val="cs-CZ"/>
              </w:rPr>
              <w:t>2025</w:t>
            </w:r>
          </w:p>
        </w:tc>
      </w:tr>
      <w:tr w:rsidR="006676F1" w:rsidRPr="000862E0" w14:paraId="5C1F0B02" w14:textId="77777777" w:rsidTr="0069615B">
        <w:tc>
          <w:tcPr>
            <w:tcW w:w="624" w:type="dxa"/>
            <w:tcBorders>
              <w:left w:val="nil"/>
            </w:tcBorders>
          </w:tcPr>
          <w:p w14:paraId="23C4EBE3"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24</w:t>
            </w:r>
          </w:p>
        </w:tc>
        <w:tc>
          <w:tcPr>
            <w:tcW w:w="4195" w:type="dxa"/>
          </w:tcPr>
          <w:p w14:paraId="549A2613" w14:textId="750DD0F2"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Orgán vykonávající správu chráněných území</w:t>
            </w:r>
          </w:p>
        </w:tc>
        <w:tc>
          <w:tcPr>
            <w:tcW w:w="4082" w:type="dxa"/>
            <w:tcBorders>
              <w:right w:val="nil"/>
            </w:tcBorders>
          </w:tcPr>
          <w:p w14:paraId="38B39319" w14:textId="04100599" w:rsidR="006676F1" w:rsidRPr="000862E0" w:rsidRDefault="0080415C" w:rsidP="006676F1">
            <w:pPr>
              <w:pStyle w:val="AbsatzATN00"/>
              <w:ind w:left="0" w:right="0"/>
              <w:jc w:val="both"/>
              <w:rPr>
                <w:rFonts w:ascii="EON Brix Sans" w:hAnsi="EON Brix Sans" w:cs="Arial"/>
                <w:i/>
                <w:iCs/>
                <w:sz w:val="18"/>
                <w:szCs w:val="18"/>
                <w:lang w:val="cs-CZ"/>
              </w:rPr>
            </w:pPr>
            <w:r>
              <w:rPr>
                <w:rFonts w:ascii="EON Brix Sans" w:hAnsi="EON Brix Sans" w:cs="Arial"/>
                <w:i/>
                <w:iCs/>
                <w:sz w:val="18"/>
                <w:szCs w:val="18"/>
                <w:lang w:val="cs-CZ"/>
              </w:rPr>
              <w:t>CHKO Blanský les</w:t>
            </w:r>
          </w:p>
        </w:tc>
      </w:tr>
      <w:tr w:rsidR="006676F1" w:rsidRPr="000862E0" w14:paraId="3717B4FB" w14:textId="77777777" w:rsidTr="0069615B">
        <w:tc>
          <w:tcPr>
            <w:tcW w:w="624" w:type="dxa"/>
            <w:tcBorders>
              <w:left w:val="nil"/>
            </w:tcBorders>
          </w:tcPr>
          <w:p w14:paraId="2DF63F44"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25</w:t>
            </w:r>
          </w:p>
        </w:tc>
        <w:tc>
          <w:tcPr>
            <w:tcW w:w="4195" w:type="dxa"/>
          </w:tcPr>
          <w:p w14:paraId="5AE5F0FD" w14:textId="160FD94E" w:rsidR="006676F1" w:rsidRPr="000862E0" w:rsidRDefault="006676F1" w:rsidP="006676F1">
            <w:pPr>
              <w:pStyle w:val="AbsatzATN00"/>
              <w:ind w:left="0"/>
              <w:jc w:val="both"/>
              <w:rPr>
                <w:rFonts w:ascii="EON Brix Sans" w:hAnsi="EON Brix Sans" w:cs="Arial"/>
                <w:sz w:val="18"/>
                <w:szCs w:val="18"/>
                <w:lang w:val="cs-CZ"/>
              </w:rPr>
            </w:pPr>
            <w:r w:rsidRPr="000862E0">
              <w:rPr>
                <w:rFonts w:ascii="EON Brix Sans" w:hAnsi="EON Brix Sans" w:cs="Arial"/>
                <w:sz w:val="18"/>
                <w:szCs w:val="18"/>
                <w:lang w:val="cs-CZ"/>
              </w:rPr>
              <w:t>Opaření pro údržbu</w:t>
            </w:r>
          </w:p>
        </w:tc>
        <w:tc>
          <w:tcPr>
            <w:tcW w:w="4082" w:type="dxa"/>
            <w:tcBorders>
              <w:right w:val="nil"/>
            </w:tcBorders>
          </w:tcPr>
          <w:p w14:paraId="425AF938" w14:textId="53BD615D"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Vyplní pracovníci údržby</w:t>
            </w:r>
          </w:p>
        </w:tc>
      </w:tr>
      <w:tr w:rsidR="006676F1" w:rsidRPr="000862E0" w14:paraId="2839B1ED" w14:textId="77777777" w:rsidTr="0069615B">
        <w:tc>
          <w:tcPr>
            <w:tcW w:w="624" w:type="dxa"/>
            <w:tcBorders>
              <w:left w:val="nil"/>
            </w:tcBorders>
          </w:tcPr>
          <w:p w14:paraId="2386E0A5" w14:textId="77777777"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26</w:t>
            </w:r>
          </w:p>
        </w:tc>
        <w:tc>
          <w:tcPr>
            <w:tcW w:w="4195" w:type="dxa"/>
          </w:tcPr>
          <w:p w14:paraId="0864DD28" w14:textId="7E96F2C6" w:rsidR="006676F1" w:rsidRPr="000862E0" w:rsidRDefault="006676F1" w:rsidP="006676F1">
            <w:pPr>
              <w:pStyle w:val="AbsatzATN00"/>
              <w:ind w:left="0" w:right="0"/>
              <w:jc w:val="both"/>
              <w:rPr>
                <w:rFonts w:ascii="EON Brix Sans" w:hAnsi="EON Brix Sans" w:cs="Arial"/>
                <w:sz w:val="18"/>
                <w:szCs w:val="18"/>
                <w:lang w:val="cs-CZ"/>
              </w:rPr>
            </w:pPr>
            <w:r w:rsidRPr="000862E0">
              <w:rPr>
                <w:rFonts w:ascii="EON Brix Sans" w:hAnsi="EON Brix Sans" w:cs="Arial"/>
                <w:sz w:val="18"/>
                <w:szCs w:val="18"/>
                <w:lang w:val="cs-CZ"/>
              </w:rPr>
              <w:t>Další opaření pro údržbu</w:t>
            </w:r>
          </w:p>
        </w:tc>
        <w:tc>
          <w:tcPr>
            <w:tcW w:w="4082" w:type="dxa"/>
            <w:tcBorders>
              <w:right w:val="nil"/>
            </w:tcBorders>
          </w:tcPr>
          <w:p w14:paraId="2084F863" w14:textId="5E3D4BB3" w:rsidR="006676F1" w:rsidRPr="000862E0" w:rsidRDefault="006676F1" w:rsidP="006676F1">
            <w:pPr>
              <w:pStyle w:val="AbsatzATN00"/>
              <w:ind w:left="0" w:right="0"/>
              <w:jc w:val="both"/>
              <w:rPr>
                <w:rFonts w:ascii="EON Brix Sans" w:hAnsi="EON Brix Sans" w:cs="Arial"/>
                <w:i/>
                <w:iCs/>
                <w:sz w:val="18"/>
                <w:szCs w:val="18"/>
                <w:lang w:val="cs-CZ"/>
              </w:rPr>
            </w:pPr>
            <w:r w:rsidRPr="000862E0">
              <w:rPr>
                <w:rFonts w:ascii="EON Brix Sans" w:hAnsi="EON Brix Sans" w:cs="Arial"/>
                <w:i/>
                <w:iCs/>
                <w:sz w:val="18"/>
                <w:szCs w:val="18"/>
                <w:lang w:val="cs-CZ"/>
              </w:rPr>
              <w:t>Vyplní pracovníci údržby</w:t>
            </w:r>
          </w:p>
        </w:tc>
      </w:tr>
    </w:tbl>
    <w:p w14:paraId="41A87307" w14:textId="77777777" w:rsidR="003427E2" w:rsidRPr="000862E0" w:rsidRDefault="003427E2" w:rsidP="003427E2">
      <w:pPr>
        <w:rPr>
          <w:rFonts w:ascii="EON Brix Sans" w:hAnsi="EON Brix Sans"/>
        </w:rPr>
      </w:pPr>
    </w:p>
    <w:p w14:paraId="345EF782" w14:textId="1224429B" w:rsidR="003427E2" w:rsidRPr="000862E0" w:rsidRDefault="003427E2" w:rsidP="006E2DC4">
      <w:pPr>
        <w:spacing w:after="240"/>
        <w:ind w:left="709"/>
        <w:jc w:val="both"/>
        <w:rPr>
          <w:rFonts w:ascii="EON Brix Sans" w:hAnsi="EON Brix Sans"/>
        </w:rPr>
      </w:pPr>
      <w:r w:rsidRPr="000862E0">
        <w:rPr>
          <w:rFonts w:ascii="EON Brix Sans" w:hAnsi="EON Brix Sans"/>
        </w:rPr>
        <w:t xml:space="preserve">Data se klientovi předávají ve formátu </w:t>
      </w:r>
      <w:proofErr w:type="spellStart"/>
      <w:r w:rsidRPr="000862E0">
        <w:rPr>
          <w:rFonts w:ascii="EON Brix Sans" w:hAnsi="EON Brix Sans"/>
        </w:rPr>
        <w:t>Shapefile</w:t>
      </w:r>
      <w:proofErr w:type="spellEnd"/>
      <w:r w:rsidRPr="000862E0">
        <w:rPr>
          <w:rFonts w:ascii="EON Brix Sans" w:hAnsi="EON Brix Sans"/>
        </w:rPr>
        <w:t xml:space="preserve"> (.</w:t>
      </w:r>
      <w:proofErr w:type="spellStart"/>
      <w:r w:rsidRPr="000862E0">
        <w:rPr>
          <w:rFonts w:ascii="EON Brix Sans" w:hAnsi="EON Brix Sans"/>
        </w:rPr>
        <w:t>shp</w:t>
      </w:r>
      <w:proofErr w:type="spellEnd"/>
      <w:r w:rsidRPr="000862E0">
        <w:rPr>
          <w:rFonts w:ascii="EON Brix Sans" w:hAnsi="EON Brix Sans"/>
        </w:rPr>
        <w:t xml:space="preserve">) nebo </w:t>
      </w:r>
      <w:proofErr w:type="spellStart"/>
      <w:r w:rsidRPr="000862E0">
        <w:rPr>
          <w:rFonts w:ascii="EON Brix Sans" w:hAnsi="EON Brix Sans"/>
        </w:rPr>
        <w:t>GeoPackage</w:t>
      </w:r>
      <w:proofErr w:type="spellEnd"/>
      <w:r w:rsidRPr="000862E0">
        <w:rPr>
          <w:rFonts w:ascii="EON Brix Sans" w:hAnsi="EON Brix Sans"/>
        </w:rPr>
        <w:t xml:space="preserve"> (.</w:t>
      </w:r>
      <w:proofErr w:type="spellStart"/>
      <w:r w:rsidRPr="000862E0">
        <w:rPr>
          <w:rFonts w:ascii="EON Brix Sans" w:hAnsi="EON Brix Sans"/>
        </w:rPr>
        <w:t>gpkg</w:t>
      </w:r>
      <w:proofErr w:type="spellEnd"/>
      <w:r w:rsidRPr="000862E0">
        <w:rPr>
          <w:rFonts w:ascii="EON Brix Sans" w:hAnsi="EON Brix Sans"/>
        </w:rPr>
        <w:t xml:space="preserve">). Každá linie obdrží samostatný soubor, ve kterém jsou zaznamenány všechny příslušné stožárové plochy a jednotlivé plochy nacházející se v linii. Pojmenování jednotlivých souborů vychází z čísla řádku. Příklad: V případě, že se jedná o plochu, která se nachází na pozemku, je možné použít tzv: Soubor vytvořený pro linii číslo </w:t>
      </w:r>
      <w:r w:rsidR="00AF79AD">
        <w:rPr>
          <w:rFonts w:ascii="EON Brix Sans" w:hAnsi="EON Brix Sans"/>
        </w:rPr>
        <w:t>V135</w:t>
      </w:r>
      <w:r w:rsidR="008A16C9">
        <w:rPr>
          <w:rFonts w:ascii="EON Brix Sans" w:hAnsi="EON Brix Sans"/>
        </w:rPr>
        <w:t>6/V1357</w:t>
      </w:r>
      <w:r w:rsidRPr="000862E0">
        <w:rPr>
          <w:rFonts w:ascii="EON Brix Sans" w:hAnsi="EON Brix Sans"/>
        </w:rPr>
        <w:t xml:space="preserve"> by se tedy jmenoval </w:t>
      </w:r>
      <w:r w:rsidR="008A16C9">
        <w:rPr>
          <w:rFonts w:ascii="EON Brix Sans" w:hAnsi="EON Brix Sans"/>
        </w:rPr>
        <w:t>V1356_V1357</w:t>
      </w:r>
      <w:r w:rsidRPr="000862E0">
        <w:rPr>
          <w:rFonts w:ascii="EON Brix Sans" w:hAnsi="EON Brix Sans"/>
        </w:rPr>
        <w:t xml:space="preserve">.shp nebo </w:t>
      </w:r>
      <w:r w:rsidR="008A16C9">
        <w:rPr>
          <w:rFonts w:ascii="EON Brix Sans" w:hAnsi="EON Brix Sans"/>
        </w:rPr>
        <w:t>V1356_V1357</w:t>
      </w:r>
      <w:r w:rsidRPr="000862E0">
        <w:rPr>
          <w:rFonts w:ascii="EON Brix Sans" w:hAnsi="EON Brix Sans"/>
        </w:rPr>
        <w:t xml:space="preserve">.gpkg. </w:t>
      </w:r>
      <w:r w:rsidR="00935AB6">
        <w:rPr>
          <w:rFonts w:ascii="EON Brix Sans" w:hAnsi="EON Brix Sans" w:cs="Arial"/>
        </w:rPr>
        <w:t xml:space="preserve">V případě, že je pro dané vedení nutné vytvořit více souborů pak bude název doplněn o čísla stožárů které jsou v daném úseku např. </w:t>
      </w:r>
      <w:r w:rsidR="00935AB6" w:rsidRPr="00381B3A">
        <w:rPr>
          <w:rFonts w:ascii="EON Brix Sans" w:hAnsi="EON Brix Sans" w:cs="Arial"/>
        </w:rPr>
        <w:t>V1357</w:t>
      </w:r>
      <w:r w:rsidR="00935AB6">
        <w:rPr>
          <w:rFonts w:ascii="EON Brix Sans" w:hAnsi="EON Brix Sans" w:cs="Arial"/>
        </w:rPr>
        <w:t>_</w:t>
      </w:r>
      <w:r w:rsidR="00935AB6" w:rsidRPr="00381B3A">
        <w:rPr>
          <w:rFonts w:ascii="EON Brix Sans" w:hAnsi="EON Brix Sans" w:cs="Arial"/>
        </w:rPr>
        <w:t>V1358</w:t>
      </w:r>
      <w:r w:rsidR="00935AB6">
        <w:rPr>
          <w:rFonts w:ascii="EON Brix Sans" w:hAnsi="EON Brix Sans" w:cs="Arial"/>
        </w:rPr>
        <w:t>_1_5</w:t>
      </w:r>
      <w:r w:rsidR="00935AB6" w:rsidRPr="000862E0">
        <w:rPr>
          <w:rFonts w:ascii="EON Brix Sans" w:hAnsi="EON Brix Sans" w:cs="Arial"/>
        </w:rPr>
        <w:t xml:space="preserve">.shp nebo </w:t>
      </w:r>
      <w:r w:rsidR="00935AB6" w:rsidRPr="00381B3A">
        <w:rPr>
          <w:rFonts w:ascii="EON Brix Sans" w:hAnsi="EON Brix Sans" w:cs="Arial"/>
        </w:rPr>
        <w:t>V1357</w:t>
      </w:r>
      <w:r w:rsidR="00935AB6">
        <w:rPr>
          <w:rFonts w:ascii="EON Brix Sans" w:hAnsi="EON Brix Sans" w:cs="Arial"/>
        </w:rPr>
        <w:t>_</w:t>
      </w:r>
      <w:r w:rsidR="00935AB6" w:rsidRPr="00381B3A">
        <w:rPr>
          <w:rFonts w:ascii="EON Brix Sans" w:hAnsi="EON Brix Sans" w:cs="Arial"/>
        </w:rPr>
        <w:t>V1358</w:t>
      </w:r>
      <w:r w:rsidR="00935AB6">
        <w:rPr>
          <w:rFonts w:ascii="EON Brix Sans" w:hAnsi="EON Brix Sans" w:cs="Arial"/>
        </w:rPr>
        <w:t>_1_5</w:t>
      </w:r>
      <w:r w:rsidR="00935AB6" w:rsidRPr="000862E0">
        <w:rPr>
          <w:rFonts w:ascii="EON Brix Sans" w:hAnsi="EON Brix Sans" w:cs="Arial"/>
        </w:rPr>
        <w:t>.gpkg.</w:t>
      </w:r>
      <w:r w:rsidR="00935AB6">
        <w:rPr>
          <w:rFonts w:ascii="EON Brix Sans" w:hAnsi="EON Brix Sans" w:cs="Arial"/>
        </w:rPr>
        <w:t xml:space="preserve"> </w:t>
      </w:r>
      <w:r w:rsidRPr="000862E0">
        <w:rPr>
          <w:rFonts w:ascii="EON Brix Sans" w:hAnsi="EON Brix Sans"/>
        </w:rPr>
        <w:t xml:space="preserve">Důležité: Zmapované a zakreslené plochy v souborech </w:t>
      </w:r>
      <w:proofErr w:type="spellStart"/>
      <w:r w:rsidRPr="000862E0">
        <w:rPr>
          <w:rFonts w:ascii="EON Brix Sans" w:hAnsi="EON Brix Sans"/>
        </w:rPr>
        <w:t>shapefile</w:t>
      </w:r>
      <w:proofErr w:type="spellEnd"/>
      <w:r w:rsidRPr="000862E0">
        <w:rPr>
          <w:rFonts w:ascii="EON Brix Sans" w:hAnsi="EON Brix Sans"/>
        </w:rPr>
        <w:t xml:space="preserve"> nebo </w:t>
      </w:r>
      <w:proofErr w:type="spellStart"/>
      <w:r w:rsidRPr="000862E0">
        <w:rPr>
          <w:rFonts w:ascii="EON Brix Sans" w:hAnsi="EON Brix Sans"/>
        </w:rPr>
        <w:t>GeoPackage</w:t>
      </w:r>
      <w:proofErr w:type="spellEnd"/>
      <w:r w:rsidRPr="000862E0">
        <w:rPr>
          <w:rFonts w:ascii="EON Brix Sans" w:hAnsi="EON Brix Sans"/>
        </w:rPr>
        <w:t xml:space="preserve"> musí být rovněž označeny podle barev RGB definovaných v katalogu opatření E.ON ECM pro příslušný kód údržby. Výslovně se nesmí používat žádné vlastní barevné kódy, které se od toho odchylují. </w:t>
      </w:r>
    </w:p>
    <w:p w14:paraId="3A4A0520" w14:textId="78746056" w:rsidR="003427E2" w:rsidRPr="000862E0" w:rsidRDefault="003427E2" w:rsidP="006E2DC4">
      <w:pPr>
        <w:spacing w:after="240"/>
        <w:ind w:left="709"/>
        <w:jc w:val="both"/>
        <w:rPr>
          <w:rFonts w:ascii="EON Brix Sans" w:hAnsi="EON Brix Sans"/>
        </w:rPr>
      </w:pPr>
      <w:r w:rsidRPr="000862E0">
        <w:rPr>
          <w:rFonts w:ascii="EON Brix Sans" w:hAnsi="EON Brix Sans"/>
        </w:rPr>
        <w:t xml:space="preserve">Kromě toho musí zhotovitel poskytnout objednateli celkový přehled, ve kterém jsou uvedeny všechny oblasti pro všechna vedení v plném rozsahu. Tento celkový přehled </w:t>
      </w:r>
      <w:r w:rsidRPr="000862E0">
        <w:rPr>
          <w:rFonts w:ascii="EON Brix Sans" w:hAnsi="EON Brix Sans"/>
        </w:rPr>
        <w:lastRenderedPageBreak/>
        <w:t>musí být vytvořen jako soubor ve formátu Excel (.</w:t>
      </w:r>
      <w:proofErr w:type="spellStart"/>
      <w:r w:rsidRPr="000862E0">
        <w:rPr>
          <w:rFonts w:ascii="EON Brix Sans" w:hAnsi="EON Brix Sans"/>
        </w:rPr>
        <w:t>xlsx</w:t>
      </w:r>
      <w:proofErr w:type="spellEnd"/>
      <w:r w:rsidRPr="000862E0">
        <w:rPr>
          <w:rFonts w:ascii="EON Brix Sans" w:hAnsi="EON Brix Sans"/>
        </w:rPr>
        <w:t>) a musí být po obsahové a</w:t>
      </w:r>
      <w:r w:rsidR="00C94CAF" w:rsidRPr="000862E0">
        <w:rPr>
          <w:rFonts w:ascii="EON Brix Sans" w:hAnsi="EON Brix Sans"/>
        </w:rPr>
        <w:t> </w:t>
      </w:r>
      <w:r w:rsidRPr="000862E0">
        <w:rPr>
          <w:rFonts w:ascii="EON Brix Sans" w:hAnsi="EON Brix Sans"/>
        </w:rPr>
        <w:t>strukturální stránce v souladu s datovými záznamy jednotlivých linek.</w:t>
      </w:r>
    </w:p>
    <w:p w14:paraId="44B380BB" w14:textId="77777777" w:rsidR="003427E2" w:rsidRPr="000862E0" w:rsidRDefault="003427E2" w:rsidP="006E2DC4">
      <w:pPr>
        <w:spacing w:after="240"/>
        <w:ind w:left="709"/>
        <w:jc w:val="both"/>
        <w:rPr>
          <w:rFonts w:ascii="EON Brix Sans" w:hAnsi="EON Brix Sans"/>
        </w:rPr>
      </w:pPr>
      <w:r w:rsidRPr="000862E0">
        <w:rPr>
          <w:rFonts w:ascii="EON Brix Sans" w:hAnsi="EON Brix Sans"/>
          <w:u w:val="single"/>
        </w:rPr>
        <w:t>Poznámka:</w:t>
      </w:r>
      <w:r w:rsidRPr="000862E0">
        <w:rPr>
          <w:rFonts w:ascii="EON Brix Sans" w:hAnsi="EON Brix Sans"/>
        </w:rPr>
        <w:t xml:space="preserve"> Pokud byl zhotovitel pověřen také zmapováním ploch pozemku, jak je popsáno v kapitole 5.1, musí být data předána objednateli v plném rozsahu v souladu s požadavky. Jak soubory </w:t>
      </w:r>
      <w:proofErr w:type="spellStart"/>
      <w:r w:rsidRPr="000862E0">
        <w:rPr>
          <w:rFonts w:ascii="EON Brix Sans" w:hAnsi="EON Brix Sans"/>
        </w:rPr>
        <w:t>Shapefiles</w:t>
      </w:r>
      <w:proofErr w:type="spellEnd"/>
      <w:r w:rsidRPr="000862E0">
        <w:rPr>
          <w:rFonts w:ascii="EON Brix Sans" w:hAnsi="EON Brix Sans"/>
        </w:rPr>
        <w:t xml:space="preserve"> / </w:t>
      </w:r>
      <w:proofErr w:type="spellStart"/>
      <w:r w:rsidRPr="000862E0">
        <w:rPr>
          <w:rFonts w:ascii="EON Brix Sans" w:hAnsi="EON Brix Sans"/>
        </w:rPr>
        <w:t>GeoPackage</w:t>
      </w:r>
      <w:proofErr w:type="spellEnd"/>
      <w:r w:rsidRPr="000862E0">
        <w:rPr>
          <w:rFonts w:ascii="EON Brix Sans" w:hAnsi="EON Brix Sans"/>
        </w:rPr>
        <w:t>, tak soubor v Excelu proto musí splňovat všechny definované atributy dat z obou pracovních kroků.</w:t>
      </w:r>
    </w:p>
    <w:p w14:paraId="355E5330" w14:textId="39E72617" w:rsidR="003427E2" w:rsidRPr="00D4453C" w:rsidRDefault="003427E2" w:rsidP="00C94CAF">
      <w:pPr>
        <w:pStyle w:val="Nadpis3"/>
        <w:ind w:left="709" w:hanging="709"/>
        <w:rPr>
          <w:rFonts w:ascii="EON Brix Sans" w:hAnsi="EON Brix Sans"/>
        </w:rPr>
      </w:pPr>
      <w:bookmarkStart w:id="25" w:name="_Toc195259646"/>
      <w:r w:rsidRPr="00D4453C">
        <w:rPr>
          <w:rFonts w:ascii="EON Brix Sans" w:hAnsi="EON Brix Sans"/>
        </w:rPr>
        <w:t>5.2.</w:t>
      </w:r>
      <w:r w:rsidR="003453C2">
        <w:rPr>
          <w:rFonts w:ascii="EON Brix Sans" w:hAnsi="EON Brix Sans"/>
        </w:rPr>
        <w:t>5</w:t>
      </w:r>
      <w:r w:rsidRPr="00D4453C">
        <w:rPr>
          <w:rFonts w:ascii="EON Brix Sans" w:hAnsi="EON Brix Sans"/>
        </w:rPr>
        <w:t xml:space="preserve"> </w:t>
      </w:r>
      <w:r w:rsidR="00C94CAF" w:rsidRPr="00D4453C">
        <w:rPr>
          <w:rFonts w:ascii="EON Brix Sans" w:hAnsi="EON Brix Sans"/>
        </w:rPr>
        <w:tab/>
      </w:r>
      <w:r w:rsidRPr="00D4453C">
        <w:rPr>
          <w:rFonts w:ascii="EON Brix Sans" w:hAnsi="EON Brix Sans"/>
        </w:rPr>
        <w:t xml:space="preserve">Rozsah a </w:t>
      </w:r>
      <w:r w:rsidR="006E2DC4" w:rsidRPr="00D4453C">
        <w:rPr>
          <w:rFonts w:ascii="EON Brix Sans" w:hAnsi="EON Brix Sans"/>
        </w:rPr>
        <w:t>požadavky – Vytvoření</w:t>
      </w:r>
      <w:r w:rsidRPr="00D4453C">
        <w:rPr>
          <w:rFonts w:ascii="EON Brix Sans" w:hAnsi="EON Brix Sans"/>
        </w:rPr>
        <w:t xml:space="preserve"> samostatných výpisů z plánů ECM pro pozdější předání pracovníkům údržby koridorů.</w:t>
      </w:r>
      <w:bookmarkEnd w:id="25"/>
    </w:p>
    <w:p w14:paraId="1280AC19" w14:textId="22C59A0A" w:rsidR="003427E2" w:rsidRPr="00D4453C" w:rsidRDefault="003427E2" w:rsidP="00C94CAF">
      <w:pPr>
        <w:ind w:left="709"/>
        <w:jc w:val="both"/>
        <w:rPr>
          <w:rFonts w:ascii="EON Brix Sans" w:hAnsi="EON Brix Sans"/>
        </w:rPr>
      </w:pPr>
      <w:r w:rsidRPr="00D4453C">
        <w:rPr>
          <w:rFonts w:ascii="EON Brix Sans" w:hAnsi="EON Brix Sans"/>
        </w:rPr>
        <w:t xml:space="preserve">Nakonec je třeba pro každou stožárovou oblast poskytnout plány ECM ve formátu PDF pro použití poskytovateli služeb pověřeným následnou realizací opatření ECM. Tyto plány obsahují jednak vizualizaci biotopů ve stožárové ploše (včetně definovaného barevného značení), jednak obvykle následující atributy údajů v tabulkové formě pro každý biotop nacházející se ve stožárové ploše: číslo linie, stožárová plocha, identifikační číslo plochy, </w:t>
      </w:r>
      <w:r w:rsidR="00C94CAF" w:rsidRPr="00D4453C">
        <w:rPr>
          <w:rFonts w:ascii="EON Brix Sans" w:hAnsi="EON Brix Sans"/>
        </w:rPr>
        <w:t>invazní rostliny</w:t>
      </w:r>
      <w:r w:rsidRPr="00D4453C">
        <w:rPr>
          <w:rFonts w:ascii="EON Brix Sans" w:hAnsi="EON Brix Sans"/>
        </w:rPr>
        <w:t xml:space="preserve"> k odstranění, pionýrské dřeviny k odstranění, typ biotopu E.ON, stav ochrany, poznámka o ochraně druhů, kód údržby, cíl rozvoje a</w:t>
      </w:r>
      <w:r w:rsidR="00C94CAF" w:rsidRPr="00D4453C">
        <w:rPr>
          <w:rFonts w:ascii="EON Brix Sans" w:hAnsi="EON Brix Sans"/>
        </w:rPr>
        <w:t> </w:t>
      </w:r>
      <w:r w:rsidRPr="00D4453C">
        <w:rPr>
          <w:rFonts w:ascii="EON Brix Sans" w:hAnsi="EON Brix Sans"/>
        </w:rPr>
        <w:t>opatření údržby.</w:t>
      </w:r>
    </w:p>
    <w:p w14:paraId="29F5287B" w14:textId="77777777" w:rsidR="003427E2" w:rsidRPr="00D4453C" w:rsidRDefault="003427E2" w:rsidP="003427E2">
      <w:pPr>
        <w:rPr>
          <w:rFonts w:ascii="EON Brix Sans" w:hAnsi="EON Brix Sans"/>
        </w:rPr>
      </w:pPr>
    </w:p>
    <w:p w14:paraId="4F6D9660" w14:textId="77777777" w:rsidR="003427E2" w:rsidRPr="000862E0" w:rsidRDefault="003427E2" w:rsidP="003427E2">
      <w:pPr>
        <w:rPr>
          <w:rFonts w:ascii="EON Brix Sans" w:hAnsi="EON Brix Sans"/>
        </w:rPr>
      </w:pPr>
    </w:p>
    <w:p w14:paraId="309ACF2D" w14:textId="2E9EC343" w:rsidR="003427E2" w:rsidRPr="000862E0" w:rsidRDefault="001B1B22" w:rsidP="006E2DC4">
      <w:pPr>
        <w:pStyle w:val="Nadpis1"/>
        <w:ind w:left="709" w:hanging="709"/>
        <w:rPr>
          <w:rFonts w:ascii="EON Brix Sans" w:hAnsi="EON Brix Sans"/>
        </w:rPr>
      </w:pPr>
      <w:bookmarkStart w:id="26" w:name="_Toc195259647"/>
      <w:r>
        <w:rPr>
          <w:rFonts w:ascii="EON Brix Sans" w:hAnsi="EON Brix Sans"/>
        </w:rPr>
        <w:t>6</w:t>
      </w:r>
      <w:r w:rsidR="003427E2" w:rsidRPr="000862E0">
        <w:rPr>
          <w:rFonts w:ascii="EON Brix Sans" w:hAnsi="EON Brix Sans"/>
        </w:rPr>
        <w:t xml:space="preserve"> </w:t>
      </w:r>
      <w:r w:rsidR="006E2DC4" w:rsidRPr="000862E0">
        <w:rPr>
          <w:rFonts w:ascii="EON Brix Sans" w:hAnsi="EON Brix Sans"/>
        </w:rPr>
        <w:tab/>
      </w:r>
      <w:r w:rsidR="003427E2" w:rsidRPr="000862E0">
        <w:rPr>
          <w:rFonts w:ascii="EON Brix Sans" w:hAnsi="EON Brix Sans"/>
        </w:rPr>
        <w:t>Seznam pojmů a zkratek</w:t>
      </w:r>
      <w:bookmarkEnd w:id="26"/>
    </w:p>
    <w:p w14:paraId="5127710E" w14:textId="77777777" w:rsidR="003427E2" w:rsidRPr="000862E0" w:rsidRDefault="003427E2" w:rsidP="003427E2">
      <w:pPr>
        <w:rPr>
          <w:rFonts w:ascii="EON Brix Sans" w:hAnsi="EON Brix Sans"/>
        </w:rPr>
      </w:pPr>
    </w:p>
    <w:tbl>
      <w:tblPr>
        <w:tblStyle w:val="Mkatabulky"/>
        <w:tblW w:w="9014" w:type="dxa"/>
        <w:tblInd w:w="737" w:type="dxa"/>
        <w:tblLook w:val="04A0" w:firstRow="1" w:lastRow="0" w:firstColumn="1" w:lastColumn="0" w:noHBand="0" w:noVBand="1"/>
      </w:tblPr>
      <w:tblGrid>
        <w:gridCol w:w="1474"/>
        <w:gridCol w:w="2608"/>
        <w:gridCol w:w="4932"/>
      </w:tblGrid>
      <w:tr w:rsidR="00D07AAC" w:rsidRPr="000862E0" w14:paraId="4E8F2FD9" w14:textId="77777777" w:rsidTr="0069615B">
        <w:tc>
          <w:tcPr>
            <w:tcW w:w="1474" w:type="dxa"/>
            <w:shd w:val="clear" w:color="auto" w:fill="F2F2F2" w:themeFill="background1" w:themeFillShade="F2"/>
          </w:tcPr>
          <w:p w14:paraId="67F3C14D" w14:textId="77777777" w:rsidR="00D07AAC" w:rsidRPr="000862E0" w:rsidRDefault="00D07AAC" w:rsidP="0069615B">
            <w:pPr>
              <w:pStyle w:val="AbsatzATN00"/>
              <w:ind w:left="0" w:right="0"/>
              <w:rPr>
                <w:rFonts w:ascii="EON Brix Sans" w:hAnsi="EON Brix Sans"/>
                <w:b/>
                <w:bCs/>
              </w:rPr>
            </w:pPr>
            <w:r w:rsidRPr="000862E0">
              <w:rPr>
                <w:rFonts w:ascii="EON Brix Sans" w:hAnsi="EON Brix Sans" w:cs="Arial"/>
                <w:b/>
                <w:bCs/>
              </w:rPr>
              <w:t>Abbreviation</w:t>
            </w:r>
          </w:p>
        </w:tc>
        <w:tc>
          <w:tcPr>
            <w:tcW w:w="2608" w:type="dxa"/>
            <w:shd w:val="clear" w:color="auto" w:fill="F2F2F2" w:themeFill="background1" w:themeFillShade="F2"/>
          </w:tcPr>
          <w:p w14:paraId="0D4B8EC0" w14:textId="77777777" w:rsidR="00D07AAC" w:rsidRPr="000862E0" w:rsidRDefault="00D07AAC" w:rsidP="0069615B">
            <w:pPr>
              <w:pStyle w:val="AbsatzATN00"/>
              <w:ind w:left="0" w:right="0"/>
              <w:rPr>
                <w:rFonts w:ascii="EON Brix Sans" w:hAnsi="EON Brix Sans"/>
                <w:b/>
                <w:bCs/>
              </w:rPr>
            </w:pPr>
            <w:r w:rsidRPr="000862E0">
              <w:rPr>
                <w:rFonts w:ascii="EON Brix Sans" w:hAnsi="EON Brix Sans" w:cs="Arial"/>
                <w:b/>
                <w:bCs/>
              </w:rPr>
              <w:t>Long form</w:t>
            </w:r>
          </w:p>
        </w:tc>
        <w:tc>
          <w:tcPr>
            <w:tcW w:w="4932" w:type="dxa"/>
            <w:shd w:val="clear" w:color="auto" w:fill="F2F2F2" w:themeFill="background1" w:themeFillShade="F2"/>
          </w:tcPr>
          <w:p w14:paraId="26B0252E" w14:textId="77777777" w:rsidR="00D07AAC" w:rsidRPr="000862E0" w:rsidRDefault="00D07AAC" w:rsidP="0069615B">
            <w:pPr>
              <w:pStyle w:val="AbsatzATN00"/>
              <w:ind w:left="0" w:right="0"/>
              <w:rPr>
                <w:rFonts w:ascii="EON Brix Sans" w:hAnsi="EON Brix Sans"/>
                <w:b/>
                <w:bCs/>
              </w:rPr>
            </w:pPr>
            <w:r w:rsidRPr="000862E0">
              <w:rPr>
                <w:rFonts w:ascii="EON Brix Sans" w:hAnsi="EON Brix Sans" w:cs="Arial"/>
                <w:b/>
                <w:bCs/>
              </w:rPr>
              <w:t>Description</w:t>
            </w:r>
          </w:p>
        </w:tc>
      </w:tr>
      <w:tr w:rsidR="00D07AAC" w:rsidRPr="000862E0" w14:paraId="69FF3949" w14:textId="77777777" w:rsidTr="0069615B">
        <w:tc>
          <w:tcPr>
            <w:tcW w:w="1474" w:type="dxa"/>
          </w:tcPr>
          <w:p w14:paraId="662B8560"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CP</w:t>
            </w:r>
          </w:p>
        </w:tc>
        <w:tc>
          <w:tcPr>
            <w:tcW w:w="2608" w:type="dxa"/>
          </w:tcPr>
          <w:p w14:paraId="2EA8A325" w14:textId="60882B09" w:rsidR="00D07AAC" w:rsidRPr="000862E0" w:rsidRDefault="004173C0" w:rsidP="0069615B">
            <w:pPr>
              <w:pStyle w:val="AbsatzATN00"/>
              <w:ind w:left="0" w:right="0"/>
              <w:rPr>
                <w:rFonts w:ascii="EON Brix Sans" w:hAnsi="EON Brix Sans"/>
              </w:rPr>
            </w:pPr>
            <w:proofErr w:type="spellStart"/>
            <w:r w:rsidRPr="000862E0">
              <w:rPr>
                <w:rFonts w:ascii="EON Brix Sans" w:hAnsi="EON Brix Sans" w:cs="Arial"/>
                <w:color w:val="000000"/>
              </w:rPr>
              <w:t>Kontaktní</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osoba</w:t>
            </w:r>
            <w:proofErr w:type="spellEnd"/>
          </w:p>
        </w:tc>
        <w:tc>
          <w:tcPr>
            <w:tcW w:w="4932" w:type="dxa"/>
          </w:tcPr>
          <w:p w14:paraId="1687922B"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 </w:t>
            </w:r>
          </w:p>
        </w:tc>
      </w:tr>
      <w:tr w:rsidR="00D07AAC" w:rsidRPr="000862E0" w14:paraId="22B21B2A" w14:textId="77777777" w:rsidTr="0069615B">
        <w:tc>
          <w:tcPr>
            <w:tcW w:w="1474" w:type="dxa"/>
          </w:tcPr>
          <w:p w14:paraId="7F459229"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CL</w:t>
            </w:r>
          </w:p>
        </w:tc>
        <w:tc>
          <w:tcPr>
            <w:tcW w:w="2608" w:type="dxa"/>
          </w:tcPr>
          <w:p w14:paraId="2B053DA2" w14:textId="53430035" w:rsidR="00D07AAC" w:rsidRPr="000862E0" w:rsidRDefault="004173C0" w:rsidP="0069615B">
            <w:pPr>
              <w:pStyle w:val="AbsatzATN00"/>
              <w:ind w:left="0" w:right="0"/>
              <w:rPr>
                <w:rFonts w:ascii="EON Brix Sans" w:hAnsi="EON Brix Sans"/>
              </w:rPr>
            </w:pPr>
            <w:r w:rsidRPr="000862E0">
              <w:rPr>
                <w:rFonts w:ascii="EON Brix Sans" w:hAnsi="EON Brix Sans"/>
              </w:rPr>
              <w:t>Klient</w:t>
            </w:r>
          </w:p>
        </w:tc>
        <w:tc>
          <w:tcPr>
            <w:tcW w:w="4932" w:type="dxa"/>
          </w:tcPr>
          <w:p w14:paraId="031A4ABE"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 </w:t>
            </w:r>
          </w:p>
        </w:tc>
      </w:tr>
      <w:tr w:rsidR="00D07AAC" w:rsidRPr="000862E0" w14:paraId="4626CEFE" w14:textId="77777777" w:rsidTr="0069615B">
        <w:tc>
          <w:tcPr>
            <w:tcW w:w="1474" w:type="dxa"/>
          </w:tcPr>
          <w:p w14:paraId="25C8E052"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CO</w:t>
            </w:r>
          </w:p>
        </w:tc>
        <w:tc>
          <w:tcPr>
            <w:tcW w:w="2608" w:type="dxa"/>
          </w:tcPr>
          <w:p w14:paraId="26526DE7" w14:textId="7051B1C5" w:rsidR="00D07AAC" w:rsidRPr="000862E0" w:rsidRDefault="004173C0" w:rsidP="0069615B">
            <w:pPr>
              <w:pStyle w:val="AbsatzATN00"/>
              <w:ind w:left="0" w:right="0"/>
              <w:rPr>
                <w:rFonts w:ascii="EON Brix Sans" w:hAnsi="EON Brix Sans"/>
              </w:rPr>
            </w:pPr>
            <w:proofErr w:type="spellStart"/>
            <w:r w:rsidRPr="000862E0">
              <w:rPr>
                <w:rFonts w:ascii="EON Brix Sans" w:hAnsi="EON Brix Sans" w:cs="Arial"/>
                <w:color w:val="000000"/>
              </w:rPr>
              <w:t>Dodavatel</w:t>
            </w:r>
            <w:proofErr w:type="spellEnd"/>
            <w:r w:rsidRPr="000862E0">
              <w:rPr>
                <w:rFonts w:ascii="EON Brix Sans" w:hAnsi="EON Brix Sans" w:cs="Arial"/>
                <w:color w:val="000000"/>
              </w:rPr>
              <w:t>/</w:t>
            </w:r>
            <w:proofErr w:type="spellStart"/>
            <w:r w:rsidRPr="000862E0">
              <w:rPr>
                <w:rFonts w:ascii="EON Brix Sans" w:hAnsi="EON Brix Sans" w:cs="Arial"/>
                <w:color w:val="000000"/>
              </w:rPr>
              <w:t>Zhotovitel</w:t>
            </w:r>
            <w:proofErr w:type="spellEnd"/>
          </w:p>
        </w:tc>
        <w:tc>
          <w:tcPr>
            <w:tcW w:w="4932" w:type="dxa"/>
          </w:tcPr>
          <w:p w14:paraId="434EEEAA"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 </w:t>
            </w:r>
          </w:p>
        </w:tc>
      </w:tr>
      <w:tr w:rsidR="00D07AAC" w:rsidRPr="000862E0" w14:paraId="35F8062D" w14:textId="77777777" w:rsidTr="0069615B">
        <w:tc>
          <w:tcPr>
            <w:tcW w:w="1474" w:type="dxa"/>
          </w:tcPr>
          <w:p w14:paraId="59DFBAF1" w14:textId="77777777" w:rsidR="00D07AAC" w:rsidRPr="000862E0" w:rsidRDefault="00D07AAC" w:rsidP="0069615B">
            <w:pPr>
              <w:pStyle w:val="AbsatzATN00"/>
              <w:ind w:left="0" w:right="0"/>
              <w:rPr>
                <w:rFonts w:ascii="EON Brix Sans" w:hAnsi="EON Brix Sans"/>
              </w:rPr>
            </w:pPr>
            <w:r w:rsidRPr="000862E0">
              <w:rPr>
                <w:rFonts w:ascii="EON Brix Sans" w:hAnsi="EON Brix Sans" w:cs="Arial"/>
                <w:color w:val="000000"/>
              </w:rPr>
              <w:t> -</w:t>
            </w:r>
          </w:p>
        </w:tc>
        <w:tc>
          <w:tcPr>
            <w:tcW w:w="2608" w:type="dxa"/>
          </w:tcPr>
          <w:p w14:paraId="77139321" w14:textId="734B93FC" w:rsidR="00D07AAC" w:rsidRPr="000862E0" w:rsidRDefault="004173C0" w:rsidP="0069615B">
            <w:pPr>
              <w:pStyle w:val="AbsatzATN00"/>
              <w:ind w:left="0" w:right="0"/>
              <w:rPr>
                <w:rFonts w:ascii="EON Brix Sans" w:hAnsi="EON Brix Sans"/>
              </w:rPr>
            </w:pPr>
            <w:r w:rsidRPr="000862E0">
              <w:rPr>
                <w:rFonts w:ascii="EON Brix Sans" w:hAnsi="EON Brix Sans" w:cs="Arial"/>
                <w:color w:val="000000"/>
              </w:rPr>
              <w:t>Strom</w:t>
            </w:r>
          </w:p>
        </w:tc>
        <w:tc>
          <w:tcPr>
            <w:tcW w:w="4932" w:type="dxa"/>
          </w:tcPr>
          <w:p w14:paraId="45004230" w14:textId="216A41CF" w:rsidR="00D07AAC" w:rsidRPr="009B4712" w:rsidRDefault="004173C0" w:rsidP="0069615B">
            <w:pPr>
              <w:pStyle w:val="AbsatzATN00"/>
              <w:ind w:left="0" w:right="0"/>
              <w:rPr>
                <w:rFonts w:ascii="EON Brix Sans" w:hAnsi="EON Brix Sans"/>
              </w:rPr>
            </w:pPr>
            <w:proofErr w:type="spellStart"/>
            <w:r w:rsidRPr="009B4712">
              <w:rPr>
                <w:rFonts w:ascii="EON Brix Sans" w:hAnsi="EON Brix Sans" w:cs="Arial"/>
                <w:color w:val="000000"/>
              </w:rPr>
              <w:t>Dřevina</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tvořená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kořenem</w:t>
            </w:r>
            <w:proofErr w:type="spellEnd"/>
            <w:r w:rsidRPr="009B4712">
              <w:rPr>
                <w:rFonts w:ascii="EON Brix Sans" w:hAnsi="EON Brix Sans" w:cs="Arial"/>
                <w:color w:val="000000"/>
              </w:rPr>
              <w:t xml:space="preserve">, </w:t>
            </w:r>
            <w:proofErr w:type="spellStart"/>
            <w:r w:rsidR="00A17DA6">
              <w:rPr>
                <w:rFonts w:ascii="EON Brix Sans" w:hAnsi="EON Brix Sans" w:cs="Arial"/>
                <w:color w:val="000000"/>
              </w:rPr>
              <w:t>kmenem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bez</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listů</w:t>
            </w:r>
            <w:proofErr w:type="spellEnd"/>
            <w:r w:rsidRPr="009B4712">
              <w:rPr>
                <w:rFonts w:ascii="EON Brix Sans" w:hAnsi="EON Brix Sans" w:cs="Arial"/>
                <w:color w:val="000000"/>
              </w:rPr>
              <w:t xml:space="preserve"> a </w:t>
            </w:r>
            <w:proofErr w:type="spellStart"/>
            <w:r w:rsidRPr="009B4712">
              <w:rPr>
                <w:rFonts w:ascii="EON Brix Sans" w:hAnsi="EON Brix Sans" w:cs="Arial"/>
                <w:color w:val="000000"/>
              </w:rPr>
              <w:t>korunou</w:t>
            </w:r>
            <w:proofErr w:type="spellEnd"/>
            <w:r w:rsidRPr="009B4712">
              <w:rPr>
                <w:rFonts w:ascii="EON Brix Sans" w:hAnsi="EON Brix Sans" w:cs="Arial"/>
                <w:color w:val="000000"/>
              </w:rPr>
              <w:t xml:space="preserve"> s </w:t>
            </w:r>
            <w:proofErr w:type="spellStart"/>
            <w:r w:rsidRPr="009B4712">
              <w:rPr>
                <w:rFonts w:ascii="EON Brix Sans" w:hAnsi="EON Brix Sans" w:cs="Arial"/>
                <w:color w:val="000000"/>
              </w:rPr>
              <w:t>listy</w:t>
            </w:r>
            <w:proofErr w:type="spellEnd"/>
            <w:r w:rsidRPr="009B4712">
              <w:rPr>
                <w:rFonts w:ascii="EON Brix Sans" w:hAnsi="EON Brix Sans" w:cs="Arial"/>
                <w:color w:val="000000"/>
              </w:rPr>
              <w:t>.</w:t>
            </w:r>
          </w:p>
        </w:tc>
      </w:tr>
      <w:tr w:rsidR="00D07AAC" w:rsidRPr="000862E0" w14:paraId="3DDA4717" w14:textId="77777777" w:rsidTr="0069615B">
        <w:tc>
          <w:tcPr>
            <w:tcW w:w="1474" w:type="dxa"/>
          </w:tcPr>
          <w:p w14:paraId="0711C4EB" w14:textId="77777777" w:rsidR="00D07AAC" w:rsidRPr="000862E0" w:rsidRDefault="00D07AAC" w:rsidP="0069615B">
            <w:pPr>
              <w:pStyle w:val="AbsatzATN00"/>
              <w:ind w:left="0" w:right="0"/>
              <w:rPr>
                <w:rFonts w:ascii="EON Brix Sans" w:hAnsi="EON Brix Sans"/>
                <w:lang w:val="en-GB"/>
              </w:rPr>
            </w:pPr>
            <w:r w:rsidRPr="009B4712">
              <w:rPr>
                <w:rFonts w:ascii="EON Brix Sans" w:hAnsi="EON Brix Sans" w:cs="Arial"/>
                <w:color w:val="000000"/>
              </w:rPr>
              <w:t> </w:t>
            </w:r>
            <w:r w:rsidRPr="000862E0">
              <w:rPr>
                <w:rFonts w:ascii="EON Brix Sans" w:hAnsi="EON Brix Sans" w:cs="Arial"/>
                <w:color w:val="000000"/>
                <w:lang w:val="en-GB"/>
              </w:rPr>
              <w:t>-</w:t>
            </w:r>
          </w:p>
        </w:tc>
        <w:tc>
          <w:tcPr>
            <w:tcW w:w="2608" w:type="dxa"/>
          </w:tcPr>
          <w:p w14:paraId="4FBC134F" w14:textId="42BCBE86" w:rsidR="00D07AAC" w:rsidRPr="000862E0" w:rsidRDefault="004173C0" w:rsidP="0069615B">
            <w:pPr>
              <w:pStyle w:val="AbsatzATN00"/>
              <w:ind w:left="0" w:right="0"/>
              <w:rPr>
                <w:rFonts w:ascii="EON Brix Sans" w:hAnsi="EON Brix Sans"/>
              </w:rPr>
            </w:pPr>
            <w:proofErr w:type="spellStart"/>
            <w:r w:rsidRPr="000862E0">
              <w:rPr>
                <w:rFonts w:ascii="EON Brix Sans" w:hAnsi="EON Brix Sans" w:cs="Arial"/>
                <w:color w:val="000000"/>
              </w:rPr>
              <w:t>Stromy</w:t>
            </w:r>
            <w:proofErr w:type="spellEnd"/>
            <w:r w:rsidRPr="000862E0">
              <w:rPr>
                <w:rFonts w:ascii="EON Brix Sans" w:hAnsi="EON Brix Sans" w:cs="Arial"/>
                <w:color w:val="000000"/>
              </w:rPr>
              <w:t xml:space="preserve"> u </w:t>
            </w:r>
            <w:proofErr w:type="spellStart"/>
            <w:r w:rsidRPr="000862E0">
              <w:rPr>
                <w:rFonts w:ascii="EON Brix Sans" w:hAnsi="EON Brix Sans" w:cs="Arial"/>
                <w:color w:val="000000"/>
              </w:rPr>
              <w:t>vodních</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toků</w:t>
            </w:r>
            <w:proofErr w:type="spellEnd"/>
          </w:p>
        </w:tc>
        <w:tc>
          <w:tcPr>
            <w:tcW w:w="4932" w:type="dxa"/>
          </w:tcPr>
          <w:p w14:paraId="7D3D906B" w14:textId="66FD025F" w:rsidR="00D07AAC" w:rsidRPr="009B4712" w:rsidRDefault="004173C0" w:rsidP="0069615B">
            <w:pPr>
              <w:pStyle w:val="AbsatzATN00"/>
              <w:ind w:left="0" w:right="0"/>
              <w:rPr>
                <w:rFonts w:ascii="EON Brix Sans" w:hAnsi="EON Brix Sans"/>
              </w:rPr>
            </w:pPr>
            <w:proofErr w:type="spellStart"/>
            <w:r w:rsidRPr="009B4712">
              <w:rPr>
                <w:rFonts w:ascii="EON Brix Sans" w:hAnsi="EON Brix Sans" w:cs="Arial"/>
                <w:color w:val="000000"/>
              </w:rPr>
              <w:t>Například</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Dřeviny</w:t>
            </w:r>
            <w:proofErr w:type="spellEnd"/>
            <w:r w:rsidRPr="009B4712">
              <w:rPr>
                <w:rFonts w:ascii="EON Brix Sans" w:hAnsi="EON Brix Sans" w:cs="Arial"/>
                <w:color w:val="000000"/>
              </w:rPr>
              <w:t xml:space="preserve"> u </w:t>
            </w:r>
            <w:proofErr w:type="spellStart"/>
            <w:r w:rsidRPr="009B4712">
              <w:rPr>
                <w:rFonts w:ascii="EON Brix Sans" w:hAnsi="EON Brix Sans" w:cs="Arial"/>
                <w:color w:val="000000"/>
              </w:rPr>
              <w:t>rybníků</w:t>
            </w:r>
            <w:proofErr w:type="spellEnd"/>
            <w:r w:rsidRPr="009B4712">
              <w:rPr>
                <w:rFonts w:ascii="EON Brix Sans" w:hAnsi="EON Brix Sans" w:cs="Arial"/>
                <w:color w:val="000000"/>
              </w:rPr>
              <w:t xml:space="preserve">, na </w:t>
            </w:r>
            <w:proofErr w:type="spellStart"/>
            <w:r w:rsidRPr="009B4712">
              <w:rPr>
                <w:rFonts w:ascii="EON Brix Sans" w:hAnsi="EON Brix Sans" w:cs="Arial"/>
                <w:color w:val="000000"/>
              </w:rPr>
              <w:t>březích</w:t>
            </w:r>
            <w:proofErr w:type="spellEnd"/>
            <w:r w:rsidRPr="009B4712">
              <w:rPr>
                <w:rFonts w:ascii="EON Brix Sans" w:hAnsi="EON Brix Sans" w:cs="Arial"/>
                <w:color w:val="000000"/>
              </w:rPr>
              <w:t xml:space="preserve"> </w:t>
            </w:r>
            <w:proofErr w:type="spellStart"/>
            <w:r w:rsidR="0077024D">
              <w:rPr>
                <w:rFonts w:ascii="EON Brix Sans" w:hAnsi="EON Brix Sans" w:cs="Arial"/>
                <w:color w:val="000000"/>
              </w:rPr>
              <w:t>vodních</w:t>
            </w:r>
            <w:proofErr w:type="spellEnd"/>
            <w:r w:rsidR="0077024D">
              <w:rPr>
                <w:rFonts w:ascii="EON Brix Sans" w:hAnsi="EON Brix Sans" w:cs="Arial"/>
                <w:color w:val="000000"/>
              </w:rPr>
              <w:t xml:space="preserve"> </w:t>
            </w:r>
            <w:proofErr w:type="spellStart"/>
            <w:r w:rsidR="0077024D">
              <w:rPr>
                <w:rFonts w:ascii="EON Brix Sans" w:hAnsi="EON Brix Sans" w:cs="Arial"/>
                <w:color w:val="000000"/>
              </w:rPr>
              <w:t>toků</w:t>
            </w:r>
            <w:proofErr w:type="spellEnd"/>
            <w:r w:rsidR="0077024D">
              <w:rPr>
                <w:rFonts w:ascii="EON Brix Sans" w:hAnsi="EON Brix Sans" w:cs="Arial"/>
                <w:color w:val="000000"/>
              </w:rPr>
              <w:t xml:space="preserve"> </w:t>
            </w:r>
            <w:proofErr w:type="spellStart"/>
            <w:r w:rsidR="0077024D">
              <w:rPr>
                <w:rFonts w:ascii="EON Brix Sans" w:hAnsi="EON Brix Sans" w:cs="Arial"/>
                <w:color w:val="000000"/>
              </w:rPr>
              <w:t>nebo</w:t>
            </w:r>
            <w:proofErr w:type="spellEnd"/>
            <w:r w:rsidR="0077024D">
              <w:rPr>
                <w:rFonts w:ascii="EON Brix Sans" w:hAnsi="EON Brix Sans" w:cs="Arial"/>
                <w:color w:val="000000"/>
              </w:rPr>
              <w:t xml:space="preserve"> </w:t>
            </w:r>
            <w:proofErr w:type="spellStart"/>
            <w:r w:rsidR="0077024D">
              <w:rPr>
                <w:rFonts w:ascii="EON Brix Sans" w:hAnsi="EON Brix Sans" w:cs="Arial"/>
                <w:color w:val="000000"/>
              </w:rPr>
              <w:t>stojatých</w:t>
            </w:r>
            <w:proofErr w:type="spellEnd"/>
            <w:r w:rsidR="0077024D">
              <w:rPr>
                <w:rFonts w:ascii="EON Brix Sans" w:hAnsi="EON Brix Sans" w:cs="Arial"/>
                <w:color w:val="000000"/>
              </w:rPr>
              <w:t xml:space="preserve"> </w:t>
            </w:r>
            <w:proofErr w:type="spellStart"/>
            <w:r w:rsidR="0077024D">
              <w:rPr>
                <w:rFonts w:ascii="EON Brix Sans" w:hAnsi="EON Brix Sans" w:cs="Arial"/>
                <w:color w:val="000000"/>
              </w:rPr>
              <w:t>vod</w:t>
            </w:r>
            <w:proofErr w:type="spellEnd"/>
            <w:r w:rsidR="00E77D1A">
              <w:rPr>
                <w:rFonts w:ascii="EON Brix Sans" w:hAnsi="EON Brix Sans" w:cs="Arial"/>
                <w:color w:val="000000"/>
              </w:rPr>
              <w:t>.</w:t>
            </w:r>
          </w:p>
        </w:tc>
      </w:tr>
      <w:tr w:rsidR="00D07AAC" w:rsidRPr="000862E0" w14:paraId="39D5D398" w14:textId="77777777" w:rsidTr="0069615B">
        <w:tc>
          <w:tcPr>
            <w:tcW w:w="1474" w:type="dxa"/>
          </w:tcPr>
          <w:p w14:paraId="79E61EAF" w14:textId="77777777" w:rsidR="00D07AAC" w:rsidRPr="000862E0" w:rsidRDefault="00D07AAC" w:rsidP="0069615B">
            <w:pPr>
              <w:pStyle w:val="AbsatzATN00"/>
              <w:ind w:left="0" w:right="0"/>
              <w:rPr>
                <w:rFonts w:ascii="EON Brix Sans" w:hAnsi="EON Brix Sans"/>
                <w:lang w:val="en-GB"/>
              </w:rPr>
            </w:pPr>
            <w:r w:rsidRPr="009B4712">
              <w:rPr>
                <w:rFonts w:ascii="EON Brix Sans" w:hAnsi="EON Brix Sans" w:cs="Arial"/>
                <w:color w:val="000000"/>
              </w:rPr>
              <w:t> </w:t>
            </w:r>
            <w:r w:rsidRPr="000862E0">
              <w:rPr>
                <w:rFonts w:ascii="EON Brix Sans" w:hAnsi="EON Brix Sans" w:cs="Arial"/>
                <w:color w:val="000000"/>
                <w:lang w:val="en-GB"/>
              </w:rPr>
              <w:t>-</w:t>
            </w:r>
          </w:p>
        </w:tc>
        <w:tc>
          <w:tcPr>
            <w:tcW w:w="2608" w:type="dxa"/>
          </w:tcPr>
          <w:p w14:paraId="0C341DE8" w14:textId="103049AA" w:rsidR="00D07AAC" w:rsidRPr="009B4712" w:rsidRDefault="004173C0" w:rsidP="0069615B">
            <w:pPr>
              <w:pStyle w:val="AbsatzATN00"/>
              <w:ind w:left="0" w:right="0"/>
              <w:rPr>
                <w:rFonts w:ascii="EON Brix Sans" w:hAnsi="EON Brix Sans"/>
                <w:lang w:val="en-GB"/>
              </w:rPr>
            </w:pPr>
            <w:proofErr w:type="spellStart"/>
            <w:r w:rsidRPr="009B4712">
              <w:rPr>
                <w:rFonts w:ascii="EON Brix Sans" w:hAnsi="EON Brix Sans" w:cs="Arial"/>
                <w:color w:val="000000"/>
                <w:lang w:val="en-GB"/>
              </w:rPr>
              <w:t>Stromy</w:t>
            </w:r>
            <w:proofErr w:type="spellEnd"/>
            <w:r w:rsidRPr="009B4712">
              <w:rPr>
                <w:rFonts w:ascii="EON Brix Sans" w:hAnsi="EON Brix Sans" w:cs="Arial"/>
                <w:color w:val="000000"/>
                <w:lang w:val="en-GB"/>
              </w:rPr>
              <w:t xml:space="preserve"> </w:t>
            </w:r>
            <w:proofErr w:type="spellStart"/>
            <w:r w:rsidRPr="009B4712">
              <w:rPr>
                <w:rFonts w:ascii="EON Brix Sans" w:hAnsi="EON Brix Sans" w:cs="Arial"/>
                <w:color w:val="000000"/>
                <w:lang w:val="en-GB"/>
              </w:rPr>
              <w:t>záměrně</w:t>
            </w:r>
            <w:proofErr w:type="spellEnd"/>
            <w:r w:rsidRPr="009B4712">
              <w:rPr>
                <w:rFonts w:ascii="EON Brix Sans" w:hAnsi="EON Brix Sans" w:cs="Arial"/>
                <w:color w:val="000000"/>
                <w:lang w:val="en-GB"/>
              </w:rPr>
              <w:t xml:space="preserve"> </w:t>
            </w:r>
            <w:proofErr w:type="spellStart"/>
            <w:r w:rsidRPr="009B4712">
              <w:rPr>
                <w:rFonts w:ascii="EON Brix Sans" w:hAnsi="EON Brix Sans" w:cs="Arial"/>
                <w:color w:val="000000"/>
                <w:lang w:val="en-GB"/>
              </w:rPr>
              <w:t>ponechané</w:t>
            </w:r>
            <w:proofErr w:type="spellEnd"/>
            <w:r w:rsidRPr="009B4712">
              <w:rPr>
                <w:rFonts w:ascii="EON Brix Sans" w:hAnsi="EON Brix Sans" w:cs="Arial"/>
                <w:color w:val="000000"/>
                <w:lang w:val="en-GB"/>
              </w:rPr>
              <w:t xml:space="preserve"> </w:t>
            </w:r>
            <w:proofErr w:type="spellStart"/>
            <w:r w:rsidRPr="009B4712">
              <w:rPr>
                <w:rFonts w:ascii="EON Brix Sans" w:hAnsi="EON Brix Sans" w:cs="Arial"/>
                <w:color w:val="000000"/>
                <w:lang w:val="en-GB"/>
              </w:rPr>
              <w:t>na</w:t>
            </w:r>
            <w:proofErr w:type="spellEnd"/>
            <w:r w:rsidRPr="009B4712">
              <w:rPr>
                <w:rFonts w:ascii="EON Brix Sans" w:hAnsi="EON Brix Sans" w:cs="Arial"/>
                <w:color w:val="000000"/>
                <w:lang w:val="en-GB"/>
              </w:rPr>
              <w:t xml:space="preserve"> </w:t>
            </w:r>
            <w:proofErr w:type="spellStart"/>
            <w:r w:rsidRPr="009B4712">
              <w:rPr>
                <w:rFonts w:ascii="EON Brix Sans" w:hAnsi="EON Brix Sans" w:cs="Arial"/>
                <w:color w:val="000000"/>
                <w:lang w:val="en-GB"/>
              </w:rPr>
              <w:t>místě</w:t>
            </w:r>
            <w:proofErr w:type="spellEnd"/>
          </w:p>
        </w:tc>
        <w:tc>
          <w:tcPr>
            <w:tcW w:w="4932" w:type="dxa"/>
          </w:tcPr>
          <w:p w14:paraId="466C0A59" w14:textId="0D800A5C" w:rsidR="00D07AAC" w:rsidRPr="000862E0" w:rsidRDefault="004173C0" w:rsidP="0069615B">
            <w:pPr>
              <w:pStyle w:val="AbsatzATN00"/>
              <w:ind w:left="0" w:right="0"/>
              <w:rPr>
                <w:rFonts w:ascii="EON Brix Sans" w:hAnsi="EON Brix Sans"/>
                <w:lang w:val="en-GB"/>
              </w:rPr>
            </w:pPr>
            <w:proofErr w:type="spellStart"/>
            <w:r w:rsidRPr="000862E0">
              <w:rPr>
                <w:rFonts w:ascii="EON Brix Sans" w:hAnsi="EON Brix Sans" w:cs="Arial"/>
                <w:color w:val="000000"/>
                <w:lang w:val="en-GB"/>
              </w:rPr>
              <w:t>Jednotlivé</w:t>
            </w:r>
            <w:proofErr w:type="spellEnd"/>
            <w:r w:rsidRPr="000862E0">
              <w:rPr>
                <w:rFonts w:ascii="EON Brix Sans" w:hAnsi="EON Brix Sans" w:cs="Arial"/>
                <w:color w:val="000000"/>
                <w:lang w:val="en-GB"/>
              </w:rPr>
              <w:t xml:space="preserve"> </w:t>
            </w:r>
            <w:proofErr w:type="spellStart"/>
            <w:r w:rsidRPr="000862E0">
              <w:rPr>
                <w:rFonts w:ascii="EON Brix Sans" w:hAnsi="EON Brix Sans" w:cs="Arial"/>
                <w:color w:val="000000"/>
                <w:lang w:val="en-GB"/>
              </w:rPr>
              <w:t>stromy</w:t>
            </w:r>
            <w:proofErr w:type="spellEnd"/>
            <w:r w:rsidRPr="000862E0">
              <w:rPr>
                <w:rFonts w:ascii="EON Brix Sans" w:hAnsi="EON Brix Sans" w:cs="Arial"/>
                <w:color w:val="000000"/>
                <w:lang w:val="en-GB"/>
              </w:rPr>
              <w:t xml:space="preserve"> </w:t>
            </w:r>
            <w:proofErr w:type="spellStart"/>
            <w:r w:rsidRPr="000862E0">
              <w:rPr>
                <w:rFonts w:ascii="EON Brix Sans" w:hAnsi="EON Brix Sans" w:cs="Arial"/>
                <w:color w:val="000000"/>
                <w:lang w:val="en-GB"/>
              </w:rPr>
              <w:t>nebo</w:t>
            </w:r>
            <w:proofErr w:type="spellEnd"/>
            <w:r w:rsidRPr="000862E0">
              <w:rPr>
                <w:rFonts w:ascii="EON Brix Sans" w:hAnsi="EON Brix Sans" w:cs="Arial"/>
                <w:color w:val="000000"/>
                <w:lang w:val="en-GB"/>
              </w:rPr>
              <w:t xml:space="preserve"> </w:t>
            </w:r>
            <w:proofErr w:type="spellStart"/>
            <w:r w:rsidRPr="000862E0">
              <w:rPr>
                <w:rFonts w:ascii="EON Brix Sans" w:hAnsi="EON Brix Sans" w:cs="Arial"/>
                <w:color w:val="000000"/>
                <w:lang w:val="en-GB"/>
              </w:rPr>
              <w:t>skupiny</w:t>
            </w:r>
            <w:proofErr w:type="spellEnd"/>
            <w:r w:rsidRPr="000862E0">
              <w:rPr>
                <w:rFonts w:ascii="EON Brix Sans" w:hAnsi="EON Brix Sans" w:cs="Arial"/>
                <w:color w:val="000000"/>
                <w:lang w:val="en-GB"/>
              </w:rPr>
              <w:t xml:space="preserve"> </w:t>
            </w:r>
            <w:proofErr w:type="spellStart"/>
            <w:r w:rsidRPr="000862E0">
              <w:rPr>
                <w:rFonts w:ascii="EON Brix Sans" w:hAnsi="EON Brix Sans" w:cs="Arial"/>
                <w:color w:val="000000"/>
                <w:lang w:val="en-GB"/>
              </w:rPr>
              <w:t>stromů</w:t>
            </w:r>
            <w:proofErr w:type="spellEnd"/>
            <w:r w:rsidR="00414021">
              <w:rPr>
                <w:rFonts w:ascii="EON Brix Sans" w:hAnsi="EON Brix Sans" w:cs="Arial"/>
                <w:color w:val="000000"/>
                <w:lang w:val="en-GB"/>
              </w:rPr>
              <w:t xml:space="preserve">, </w:t>
            </w:r>
            <w:proofErr w:type="spellStart"/>
            <w:r w:rsidR="00414021">
              <w:rPr>
                <w:rFonts w:ascii="EON Brix Sans" w:hAnsi="EON Brix Sans" w:cs="Arial"/>
                <w:color w:val="000000"/>
                <w:lang w:val="en-GB"/>
              </w:rPr>
              <w:t>které</w:t>
            </w:r>
            <w:proofErr w:type="spellEnd"/>
            <w:r w:rsidR="00414021">
              <w:rPr>
                <w:rFonts w:ascii="EON Brix Sans" w:hAnsi="EON Brix Sans" w:cs="Arial"/>
                <w:color w:val="000000"/>
                <w:lang w:val="en-GB"/>
              </w:rPr>
              <w:t xml:space="preserve"> by </w:t>
            </w:r>
            <w:proofErr w:type="spellStart"/>
            <w:r w:rsidR="00414021">
              <w:rPr>
                <w:rFonts w:ascii="EON Brix Sans" w:hAnsi="EON Brix Sans" w:cs="Arial"/>
                <w:color w:val="000000"/>
                <w:lang w:val="en-GB"/>
              </w:rPr>
              <w:t>byly</w:t>
            </w:r>
            <w:proofErr w:type="spellEnd"/>
            <w:r w:rsidR="00414021">
              <w:rPr>
                <w:rFonts w:ascii="EON Brix Sans" w:hAnsi="EON Brix Sans" w:cs="Arial"/>
                <w:color w:val="000000"/>
                <w:lang w:val="en-GB"/>
              </w:rPr>
              <w:t xml:space="preserve"> </w:t>
            </w:r>
            <w:r w:rsidR="00AF24BE">
              <w:rPr>
                <w:rFonts w:ascii="EON Brix Sans" w:hAnsi="EON Brix Sans" w:cs="Arial"/>
                <w:color w:val="000000"/>
                <w:lang w:val="en-GB"/>
              </w:rPr>
              <w:t xml:space="preserve">v </w:t>
            </w:r>
            <w:proofErr w:type="spellStart"/>
            <w:r w:rsidR="00AF24BE">
              <w:rPr>
                <w:rFonts w:ascii="EON Brix Sans" w:hAnsi="EON Brix Sans" w:cs="Arial"/>
                <w:color w:val="000000"/>
                <w:lang w:val="en-GB"/>
              </w:rPr>
              <w:t>případě</w:t>
            </w:r>
            <w:proofErr w:type="spellEnd"/>
            <w:r w:rsidR="00AF24BE">
              <w:rPr>
                <w:rFonts w:ascii="EON Brix Sans" w:hAnsi="EON Brix Sans" w:cs="Arial"/>
                <w:color w:val="000000"/>
                <w:lang w:val="en-GB"/>
              </w:rPr>
              <w:t xml:space="preserve"> </w:t>
            </w:r>
            <w:proofErr w:type="spellStart"/>
            <w:r w:rsidR="00AF24BE">
              <w:rPr>
                <w:rFonts w:ascii="EON Brix Sans" w:hAnsi="EON Brix Sans" w:cs="Arial"/>
                <w:color w:val="000000"/>
                <w:lang w:val="en-GB"/>
              </w:rPr>
              <w:t>konvenční</w:t>
            </w:r>
            <w:proofErr w:type="spellEnd"/>
            <w:r w:rsidR="00AF24BE">
              <w:rPr>
                <w:rFonts w:ascii="EON Brix Sans" w:hAnsi="EON Brix Sans" w:cs="Arial"/>
                <w:color w:val="000000"/>
                <w:lang w:val="en-GB"/>
              </w:rPr>
              <w:t xml:space="preserve"> </w:t>
            </w:r>
            <w:proofErr w:type="spellStart"/>
            <w:r w:rsidR="00AF24BE">
              <w:rPr>
                <w:rFonts w:ascii="EON Brix Sans" w:hAnsi="EON Brix Sans" w:cs="Arial"/>
                <w:color w:val="000000"/>
                <w:lang w:val="en-GB"/>
              </w:rPr>
              <w:t>údržby</w:t>
            </w:r>
            <w:proofErr w:type="spellEnd"/>
            <w:r w:rsidR="00AF24BE">
              <w:rPr>
                <w:rFonts w:ascii="EON Brix Sans" w:hAnsi="EON Brix Sans" w:cs="Arial"/>
                <w:color w:val="000000"/>
                <w:lang w:val="en-GB"/>
              </w:rPr>
              <w:t xml:space="preserve"> </w:t>
            </w:r>
            <w:proofErr w:type="spellStart"/>
            <w:r w:rsidR="00AF24BE">
              <w:rPr>
                <w:rFonts w:ascii="EON Brix Sans" w:hAnsi="EON Brix Sans" w:cs="Arial"/>
                <w:color w:val="000000"/>
                <w:lang w:val="en-GB"/>
              </w:rPr>
              <w:t>koridorů</w:t>
            </w:r>
            <w:proofErr w:type="spellEnd"/>
            <w:r w:rsidR="00AF24BE">
              <w:rPr>
                <w:rFonts w:ascii="EON Brix Sans" w:hAnsi="EON Brix Sans" w:cs="Arial"/>
                <w:color w:val="000000"/>
                <w:lang w:val="en-GB"/>
              </w:rPr>
              <w:t xml:space="preserve"> </w:t>
            </w:r>
            <w:proofErr w:type="spellStart"/>
            <w:r w:rsidR="00AF24BE">
              <w:rPr>
                <w:rFonts w:ascii="EON Brix Sans" w:hAnsi="EON Brix Sans" w:cs="Arial"/>
                <w:color w:val="000000"/>
                <w:lang w:val="en-GB"/>
              </w:rPr>
              <w:t>odstraněny</w:t>
            </w:r>
            <w:proofErr w:type="spellEnd"/>
            <w:r w:rsidR="00AF24BE">
              <w:rPr>
                <w:rFonts w:ascii="EON Brix Sans" w:hAnsi="EON Brix Sans" w:cs="Arial"/>
                <w:color w:val="000000"/>
                <w:lang w:val="en-GB"/>
              </w:rPr>
              <w:t xml:space="preserve">, ale v </w:t>
            </w:r>
            <w:proofErr w:type="spellStart"/>
            <w:r w:rsidR="00AF24BE">
              <w:rPr>
                <w:rFonts w:ascii="EON Brix Sans" w:hAnsi="EON Brix Sans" w:cs="Arial"/>
                <w:color w:val="000000"/>
                <w:lang w:val="en-GB"/>
              </w:rPr>
              <w:t>rámci</w:t>
            </w:r>
            <w:proofErr w:type="spellEnd"/>
            <w:r w:rsidR="00AF24BE">
              <w:rPr>
                <w:rFonts w:ascii="EON Brix Sans" w:hAnsi="EON Brix Sans" w:cs="Arial"/>
                <w:color w:val="000000"/>
                <w:lang w:val="en-GB"/>
              </w:rPr>
              <w:t xml:space="preserve"> </w:t>
            </w:r>
            <w:proofErr w:type="spellStart"/>
            <w:r w:rsidR="00AF24BE">
              <w:rPr>
                <w:rFonts w:ascii="EON Brix Sans" w:hAnsi="EON Brix Sans" w:cs="Arial"/>
                <w:color w:val="000000"/>
                <w:lang w:val="en-GB"/>
              </w:rPr>
              <w:t>ekologické</w:t>
            </w:r>
            <w:proofErr w:type="spellEnd"/>
            <w:r w:rsidR="00AF24BE">
              <w:rPr>
                <w:rFonts w:ascii="EON Brix Sans" w:hAnsi="EON Brix Sans" w:cs="Arial"/>
                <w:color w:val="000000"/>
                <w:lang w:val="en-GB"/>
              </w:rPr>
              <w:t xml:space="preserve"> </w:t>
            </w:r>
            <w:proofErr w:type="spellStart"/>
            <w:r w:rsidR="00AF24BE">
              <w:rPr>
                <w:rFonts w:ascii="EON Brix Sans" w:hAnsi="EON Brix Sans" w:cs="Arial"/>
                <w:color w:val="000000"/>
                <w:lang w:val="en-GB"/>
              </w:rPr>
              <w:t>údržby</w:t>
            </w:r>
            <w:proofErr w:type="spellEnd"/>
            <w:r w:rsidR="00A73909">
              <w:rPr>
                <w:rFonts w:ascii="EON Brix Sans" w:hAnsi="EON Brix Sans" w:cs="Arial"/>
                <w:color w:val="000000"/>
                <w:lang w:val="en-GB"/>
              </w:rPr>
              <w:t xml:space="preserve"> </w:t>
            </w:r>
            <w:proofErr w:type="spellStart"/>
            <w:r w:rsidR="0077024D">
              <w:rPr>
                <w:rFonts w:ascii="EON Brix Sans" w:hAnsi="EON Brix Sans" w:cs="Arial"/>
                <w:color w:val="000000"/>
                <w:lang w:val="en-GB"/>
              </w:rPr>
              <w:t>zůstávají</w:t>
            </w:r>
            <w:proofErr w:type="spellEnd"/>
            <w:r w:rsidR="0077024D">
              <w:rPr>
                <w:rFonts w:ascii="EON Brix Sans" w:hAnsi="EON Brix Sans" w:cs="Arial"/>
                <w:color w:val="000000"/>
                <w:lang w:val="en-GB"/>
              </w:rPr>
              <w:t xml:space="preserve"> </w:t>
            </w:r>
            <w:proofErr w:type="spellStart"/>
            <w:r w:rsidR="0077024D">
              <w:rPr>
                <w:rFonts w:ascii="EON Brix Sans" w:hAnsi="EON Brix Sans" w:cs="Arial"/>
                <w:color w:val="000000"/>
                <w:lang w:val="en-GB"/>
              </w:rPr>
              <w:t>zachovány</w:t>
            </w:r>
            <w:proofErr w:type="spellEnd"/>
            <w:r w:rsidR="0077024D">
              <w:rPr>
                <w:rFonts w:ascii="EON Brix Sans" w:hAnsi="EON Brix Sans" w:cs="Arial"/>
                <w:color w:val="000000"/>
                <w:lang w:val="en-GB"/>
              </w:rPr>
              <w:t>.</w:t>
            </w:r>
          </w:p>
        </w:tc>
      </w:tr>
      <w:tr w:rsidR="00D07AAC" w:rsidRPr="000862E0" w14:paraId="58E494B4" w14:textId="77777777" w:rsidTr="0069615B">
        <w:tc>
          <w:tcPr>
            <w:tcW w:w="1474" w:type="dxa"/>
          </w:tcPr>
          <w:p w14:paraId="5B235133" w14:textId="77777777" w:rsidR="00D07AAC" w:rsidRPr="000862E0" w:rsidRDefault="00D07AAC" w:rsidP="0069615B">
            <w:pPr>
              <w:pStyle w:val="AbsatzATN00"/>
              <w:ind w:left="0" w:right="0"/>
              <w:rPr>
                <w:rFonts w:ascii="EON Brix Sans" w:hAnsi="EON Brix Sans"/>
                <w:lang w:val="en-GB"/>
              </w:rPr>
            </w:pPr>
            <w:r w:rsidRPr="000862E0">
              <w:rPr>
                <w:rFonts w:ascii="EON Brix Sans" w:hAnsi="EON Brix Sans" w:cs="Arial"/>
                <w:color w:val="000000"/>
                <w:lang w:val="en-GB"/>
              </w:rPr>
              <w:t> -</w:t>
            </w:r>
          </w:p>
        </w:tc>
        <w:tc>
          <w:tcPr>
            <w:tcW w:w="2608" w:type="dxa"/>
          </w:tcPr>
          <w:p w14:paraId="74EEE957" w14:textId="49C01A00" w:rsidR="00D07AAC" w:rsidRPr="000862E0" w:rsidRDefault="004173C0" w:rsidP="0069615B">
            <w:pPr>
              <w:pStyle w:val="AbsatzATN00"/>
              <w:ind w:left="0" w:right="0"/>
              <w:rPr>
                <w:rFonts w:ascii="EON Brix Sans" w:hAnsi="EON Brix Sans"/>
              </w:rPr>
            </w:pPr>
            <w:proofErr w:type="spellStart"/>
            <w:r w:rsidRPr="000862E0">
              <w:rPr>
                <w:rFonts w:ascii="EON Brix Sans" w:hAnsi="EON Brix Sans" w:cs="Arial"/>
                <w:color w:val="000000"/>
              </w:rPr>
              <w:t>Půdopokryvná</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rostlina</w:t>
            </w:r>
            <w:proofErr w:type="spellEnd"/>
          </w:p>
        </w:tc>
        <w:tc>
          <w:tcPr>
            <w:tcW w:w="4932" w:type="dxa"/>
          </w:tcPr>
          <w:p w14:paraId="0C7AAA51" w14:textId="4D9CF9FB" w:rsidR="00D07AAC" w:rsidRPr="009B4712" w:rsidRDefault="004173C0" w:rsidP="0069615B">
            <w:pPr>
              <w:pStyle w:val="AbsatzATN00"/>
              <w:ind w:left="0" w:right="0"/>
              <w:rPr>
                <w:rFonts w:ascii="EON Brix Sans" w:hAnsi="EON Brix Sans"/>
              </w:rPr>
            </w:pPr>
            <w:proofErr w:type="spellStart"/>
            <w:r w:rsidRPr="009B4712">
              <w:rPr>
                <w:rFonts w:ascii="EON Brix Sans" w:hAnsi="EON Brix Sans" w:cs="Arial"/>
                <w:color w:val="000000"/>
              </w:rPr>
              <w:t>Nedřevnaté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rostliny</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které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obvykle</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rostou</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nízko</w:t>
            </w:r>
            <w:proofErr w:type="spellEnd"/>
            <w:r w:rsidRPr="009B4712">
              <w:rPr>
                <w:rFonts w:ascii="EON Brix Sans" w:hAnsi="EON Brix Sans" w:cs="Arial"/>
                <w:color w:val="000000"/>
              </w:rPr>
              <w:t>.</w:t>
            </w:r>
          </w:p>
        </w:tc>
      </w:tr>
      <w:tr w:rsidR="00D07AAC" w:rsidRPr="000862E0" w14:paraId="71AAF79F" w14:textId="77777777" w:rsidTr="0069615B">
        <w:tc>
          <w:tcPr>
            <w:tcW w:w="1474" w:type="dxa"/>
          </w:tcPr>
          <w:p w14:paraId="5429AED5" w14:textId="77777777" w:rsidR="00D07AAC" w:rsidRPr="000862E0" w:rsidRDefault="00D07AAC" w:rsidP="0069615B">
            <w:pPr>
              <w:pStyle w:val="AbsatzATN00"/>
              <w:ind w:left="0" w:right="0"/>
              <w:rPr>
                <w:rFonts w:ascii="EON Brix Sans" w:hAnsi="EON Brix Sans"/>
                <w:lang w:val="en-GB"/>
              </w:rPr>
            </w:pPr>
            <w:r w:rsidRPr="009B4712">
              <w:rPr>
                <w:rFonts w:ascii="EON Brix Sans" w:hAnsi="EON Brix Sans" w:cs="Arial"/>
                <w:color w:val="000000"/>
              </w:rPr>
              <w:t> </w:t>
            </w:r>
            <w:r w:rsidRPr="000862E0">
              <w:rPr>
                <w:rFonts w:ascii="EON Brix Sans" w:hAnsi="EON Brix Sans" w:cs="Arial"/>
                <w:color w:val="000000"/>
                <w:lang w:val="en-GB"/>
              </w:rPr>
              <w:t>-</w:t>
            </w:r>
          </w:p>
        </w:tc>
        <w:tc>
          <w:tcPr>
            <w:tcW w:w="2608" w:type="dxa"/>
          </w:tcPr>
          <w:p w14:paraId="5E24FB5E" w14:textId="27D21312" w:rsidR="00D07AAC" w:rsidRPr="000862E0" w:rsidRDefault="004173C0" w:rsidP="0069615B">
            <w:pPr>
              <w:pStyle w:val="AbsatzATN00"/>
              <w:ind w:left="0" w:right="0"/>
              <w:rPr>
                <w:rFonts w:ascii="EON Brix Sans" w:hAnsi="EON Brix Sans"/>
              </w:rPr>
            </w:pPr>
            <w:proofErr w:type="spellStart"/>
            <w:r w:rsidRPr="000862E0">
              <w:rPr>
                <w:rFonts w:ascii="EON Brix Sans" w:hAnsi="EON Brix Sans" w:cs="Arial"/>
                <w:color w:val="000000"/>
              </w:rPr>
              <w:t>Keř</w:t>
            </w:r>
            <w:proofErr w:type="spellEnd"/>
          </w:p>
        </w:tc>
        <w:tc>
          <w:tcPr>
            <w:tcW w:w="4932" w:type="dxa"/>
          </w:tcPr>
          <w:p w14:paraId="4BCC24C2" w14:textId="2E50A5FF" w:rsidR="00D07AAC" w:rsidRPr="000862E0" w:rsidRDefault="004173C0" w:rsidP="0069615B">
            <w:pPr>
              <w:pStyle w:val="AbsatzATN00"/>
              <w:ind w:left="0" w:right="0"/>
              <w:rPr>
                <w:rFonts w:ascii="EON Brix Sans" w:hAnsi="EON Brix Sans"/>
              </w:rPr>
            </w:pPr>
            <w:proofErr w:type="spellStart"/>
            <w:r w:rsidRPr="009B4712">
              <w:rPr>
                <w:rFonts w:ascii="EON Brix Sans" w:hAnsi="EON Brix Sans" w:cs="Arial"/>
                <w:color w:val="000000"/>
              </w:rPr>
              <w:t>Dřevina</w:t>
            </w:r>
            <w:proofErr w:type="spellEnd"/>
            <w:r w:rsidRPr="009B4712">
              <w:rPr>
                <w:rFonts w:ascii="EON Brix Sans" w:hAnsi="EON Brix Sans" w:cs="Arial"/>
                <w:color w:val="000000"/>
              </w:rPr>
              <w:t xml:space="preserve"> </w:t>
            </w:r>
            <w:proofErr w:type="spellStart"/>
            <w:r w:rsidR="00A17DA6">
              <w:rPr>
                <w:rFonts w:ascii="EON Brix Sans" w:hAnsi="EON Brix Sans" w:cs="Arial"/>
                <w:color w:val="000000"/>
              </w:rPr>
              <w:t>bez</w:t>
            </w:r>
            <w:proofErr w:type="spellEnd"/>
            <w:r w:rsidR="00A17DA6">
              <w:rPr>
                <w:rFonts w:ascii="EON Brix Sans" w:hAnsi="EON Brix Sans" w:cs="Arial"/>
                <w:color w:val="000000"/>
              </w:rPr>
              <w:t xml:space="preserve"> </w:t>
            </w:r>
            <w:proofErr w:type="spellStart"/>
            <w:r w:rsidR="00A17DA6">
              <w:rPr>
                <w:rFonts w:ascii="EON Brix Sans" w:hAnsi="EON Brix Sans" w:cs="Arial"/>
                <w:color w:val="000000"/>
              </w:rPr>
              <w:t>kmene</w:t>
            </w:r>
            <w:proofErr w:type="spellEnd"/>
            <w:r w:rsidR="00A17DA6">
              <w:rPr>
                <w:rFonts w:ascii="EON Brix Sans" w:hAnsi="EON Brix Sans" w:cs="Arial"/>
                <w:color w:val="000000"/>
              </w:rPr>
              <w:t xml:space="preserve">, </w:t>
            </w:r>
            <w:proofErr w:type="spellStart"/>
            <w:r w:rsidR="00A17DA6">
              <w:rPr>
                <w:rFonts w:ascii="EON Brix Sans" w:hAnsi="EON Brix Sans" w:cs="Arial"/>
                <w:color w:val="000000"/>
              </w:rPr>
              <w:t>olistěné</w:t>
            </w:r>
            <w:proofErr w:type="spellEnd"/>
            <w:r w:rsidR="00A17DA6">
              <w:rPr>
                <w:rFonts w:ascii="EON Brix Sans" w:hAnsi="EON Brix Sans" w:cs="Arial"/>
                <w:color w:val="000000"/>
              </w:rPr>
              <w:t xml:space="preserve"> </w:t>
            </w:r>
            <w:proofErr w:type="spellStart"/>
            <w:r w:rsidR="00A17DA6">
              <w:rPr>
                <w:rFonts w:ascii="EON Brix Sans" w:hAnsi="EON Brix Sans" w:cs="Arial"/>
                <w:color w:val="000000"/>
              </w:rPr>
              <w:t>větve</w:t>
            </w:r>
            <w:proofErr w:type="spellEnd"/>
            <w:r w:rsidR="00A17DA6">
              <w:rPr>
                <w:rFonts w:ascii="EON Brix Sans" w:hAnsi="EON Brix Sans" w:cs="Arial"/>
                <w:color w:val="000000"/>
              </w:rPr>
              <w:t xml:space="preserve"> </w:t>
            </w:r>
            <w:proofErr w:type="spellStart"/>
            <w:r w:rsidR="00A17DA6">
              <w:rPr>
                <w:rFonts w:ascii="EON Brix Sans" w:hAnsi="EON Brix Sans" w:cs="Arial"/>
                <w:color w:val="000000"/>
              </w:rPr>
              <w:t>vyrůstají</w:t>
            </w:r>
            <w:proofErr w:type="spellEnd"/>
            <w:r w:rsidR="00A17DA6">
              <w:rPr>
                <w:rFonts w:ascii="EON Brix Sans" w:hAnsi="EON Brix Sans" w:cs="Arial"/>
                <w:color w:val="000000"/>
              </w:rPr>
              <w:t xml:space="preserve"> </w:t>
            </w:r>
            <w:proofErr w:type="spellStart"/>
            <w:r w:rsidR="00A76A74">
              <w:rPr>
                <w:rFonts w:ascii="EON Brix Sans" w:hAnsi="EON Brix Sans" w:cs="Arial"/>
                <w:color w:val="000000"/>
              </w:rPr>
              <w:t>nízko</w:t>
            </w:r>
            <w:proofErr w:type="spellEnd"/>
            <w:r w:rsidR="00A76A74">
              <w:rPr>
                <w:rFonts w:ascii="EON Brix Sans" w:hAnsi="EON Brix Sans" w:cs="Arial"/>
                <w:color w:val="000000"/>
              </w:rPr>
              <w:t xml:space="preserve"> </w:t>
            </w:r>
            <w:proofErr w:type="spellStart"/>
            <w:r w:rsidR="00A76A74">
              <w:rPr>
                <w:rFonts w:ascii="EON Brix Sans" w:hAnsi="EON Brix Sans" w:cs="Arial"/>
                <w:color w:val="000000"/>
              </w:rPr>
              <w:t>nad</w:t>
            </w:r>
            <w:proofErr w:type="spellEnd"/>
            <w:r w:rsidR="00A76A74">
              <w:rPr>
                <w:rFonts w:ascii="EON Brix Sans" w:hAnsi="EON Brix Sans" w:cs="Arial"/>
                <w:color w:val="000000"/>
              </w:rPr>
              <w:t xml:space="preserve"> </w:t>
            </w:r>
            <w:proofErr w:type="spellStart"/>
            <w:r w:rsidR="00A76A74">
              <w:rPr>
                <w:rFonts w:ascii="EON Brix Sans" w:hAnsi="EON Brix Sans" w:cs="Arial"/>
                <w:color w:val="000000"/>
              </w:rPr>
              <w:t>zemí</w:t>
            </w:r>
            <w:proofErr w:type="spellEnd"/>
            <w:r w:rsidR="00E77D1A">
              <w:rPr>
                <w:rFonts w:ascii="EON Brix Sans" w:hAnsi="EON Brix Sans" w:cs="Arial"/>
                <w:color w:val="000000"/>
              </w:rPr>
              <w:t>.</w:t>
            </w:r>
          </w:p>
        </w:tc>
      </w:tr>
      <w:tr w:rsidR="007F5D2F" w:rsidRPr="000862E0" w14:paraId="605B64CE" w14:textId="77777777" w:rsidTr="0069615B">
        <w:tc>
          <w:tcPr>
            <w:tcW w:w="1474" w:type="dxa"/>
          </w:tcPr>
          <w:p w14:paraId="46EA8419" w14:textId="006A970B"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etc.</w:t>
            </w:r>
          </w:p>
        </w:tc>
        <w:tc>
          <w:tcPr>
            <w:tcW w:w="2608" w:type="dxa"/>
          </w:tcPr>
          <w:p w14:paraId="2DDA9E4E" w14:textId="6D6613F9" w:rsidR="007F5D2F" w:rsidRPr="000862E0" w:rsidRDefault="007F5D2F" w:rsidP="0069615B">
            <w:pPr>
              <w:pStyle w:val="AbsatzATN00"/>
              <w:ind w:left="0" w:right="0"/>
              <w:rPr>
                <w:rFonts w:ascii="EON Brix Sans" w:hAnsi="EON Brix Sans"/>
              </w:rPr>
            </w:pPr>
            <w:r>
              <w:rPr>
                <w:rFonts w:ascii="EON Brix Sans" w:hAnsi="EON Brix Sans" w:cs="Arial"/>
                <w:color w:val="000000"/>
              </w:rPr>
              <w:t>a</w:t>
            </w:r>
            <w:r w:rsidRPr="000862E0">
              <w:rPr>
                <w:rFonts w:ascii="EON Brix Sans" w:hAnsi="EON Brix Sans" w:cs="Arial"/>
                <w:color w:val="000000"/>
              </w:rPr>
              <w:t xml:space="preserve"> </w:t>
            </w:r>
            <w:proofErr w:type="spellStart"/>
            <w:r w:rsidRPr="000862E0">
              <w:rPr>
                <w:rFonts w:ascii="EON Brix Sans" w:hAnsi="EON Brix Sans" w:cs="Arial"/>
                <w:color w:val="000000"/>
              </w:rPr>
              <w:t>tak</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dále</w:t>
            </w:r>
            <w:proofErr w:type="spellEnd"/>
          </w:p>
        </w:tc>
        <w:tc>
          <w:tcPr>
            <w:tcW w:w="4932" w:type="dxa"/>
          </w:tcPr>
          <w:p w14:paraId="36F7ED67" w14:textId="3F3B11AE"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0A14AF21" w14:textId="77777777" w:rsidTr="0069615B">
        <w:tc>
          <w:tcPr>
            <w:tcW w:w="1474" w:type="dxa"/>
          </w:tcPr>
          <w:p w14:paraId="2D370B41" w14:textId="314C6F7A"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EN</w:t>
            </w:r>
          </w:p>
        </w:tc>
        <w:tc>
          <w:tcPr>
            <w:tcW w:w="2608" w:type="dxa"/>
          </w:tcPr>
          <w:p w14:paraId="33B77CFA" w14:textId="0875B6CB"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Evropská</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norma</w:t>
            </w:r>
            <w:proofErr w:type="spellEnd"/>
          </w:p>
        </w:tc>
        <w:tc>
          <w:tcPr>
            <w:tcW w:w="4932" w:type="dxa"/>
          </w:tcPr>
          <w:p w14:paraId="21425DC9" w14:textId="381D6E9E"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05B3C510" w14:textId="77777777" w:rsidTr="0069615B">
        <w:tc>
          <w:tcPr>
            <w:tcW w:w="1474" w:type="dxa"/>
          </w:tcPr>
          <w:p w14:paraId="568F46ED" w14:textId="3F2F1967"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HD</w:t>
            </w:r>
          </w:p>
        </w:tc>
        <w:tc>
          <w:tcPr>
            <w:tcW w:w="2608" w:type="dxa"/>
          </w:tcPr>
          <w:p w14:paraId="51A0C5F1" w14:textId="2CA07E4F"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xml:space="preserve">Habitats </w:t>
            </w:r>
            <w:proofErr w:type="spellStart"/>
            <w:r w:rsidRPr="000862E0">
              <w:rPr>
                <w:rFonts w:ascii="EON Brix Sans" w:hAnsi="EON Brix Sans" w:cs="Arial"/>
                <w:color w:val="000000"/>
              </w:rPr>
              <w:t>Directive</w:t>
            </w:r>
            <w:proofErr w:type="spellEnd"/>
          </w:p>
        </w:tc>
        <w:tc>
          <w:tcPr>
            <w:tcW w:w="4932" w:type="dxa"/>
          </w:tcPr>
          <w:p w14:paraId="1FD69235" w14:textId="24FAAC8D"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roofErr w:type="spellStart"/>
            <w:r>
              <w:rPr>
                <w:rFonts w:ascii="EON Brix Sans" w:hAnsi="EON Brix Sans" w:cs="Arial"/>
                <w:color w:val="000000"/>
              </w:rPr>
              <w:t>Evropská</w:t>
            </w:r>
            <w:proofErr w:type="spellEnd"/>
            <w:r>
              <w:rPr>
                <w:rFonts w:ascii="EON Brix Sans" w:hAnsi="EON Brix Sans" w:cs="Arial"/>
                <w:color w:val="000000"/>
              </w:rPr>
              <w:t xml:space="preserve"> </w:t>
            </w:r>
            <w:proofErr w:type="spellStart"/>
            <w:r>
              <w:rPr>
                <w:rFonts w:ascii="EON Brix Sans" w:hAnsi="EON Brix Sans" w:cs="Arial"/>
                <w:color w:val="000000"/>
              </w:rPr>
              <w:t>směrnice</w:t>
            </w:r>
            <w:proofErr w:type="spellEnd"/>
            <w:r>
              <w:rPr>
                <w:rFonts w:ascii="EON Brix Sans" w:hAnsi="EON Brix Sans" w:cs="Arial"/>
                <w:color w:val="000000"/>
              </w:rPr>
              <w:t xml:space="preserve"> o </w:t>
            </w:r>
            <w:proofErr w:type="spellStart"/>
            <w:r>
              <w:rPr>
                <w:rFonts w:ascii="EON Brix Sans" w:hAnsi="EON Brix Sans" w:cs="Arial"/>
                <w:color w:val="000000"/>
              </w:rPr>
              <w:t>stanovištích</w:t>
            </w:r>
            <w:proofErr w:type="spellEnd"/>
          </w:p>
        </w:tc>
      </w:tr>
      <w:tr w:rsidR="007F5D2F" w:rsidRPr="000862E0" w14:paraId="076DE655" w14:textId="77777777" w:rsidTr="0069615B">
        <w:tc>
          <w:tcPr>
            <w:tcW w:w="1474" w:type="dxa"/>
          </w:tcPr>
          <w:p w14:paraId="5C9BA711" w14:textId="6B0FA52E" w:rsidR="007F5D2F" w:rsidRPr="000862E0" w:rsidRDefault="007F5D2F" w:rsidP="0069615B">
            <w:pPr>
              <w:pStyle w:val="AbsatzATN00"/>
              <w:ind w:left="0" w:right="0"/>
              <w:rPr>
                <w:rFonts w:ascii="EON Brix Sans" w:hAnsi="EON Brix Sans"/>
              </w:rPr>
            </w:pPr>
            <w:r w:rsidRPr="000862E0">
              <w:rPr>
                <w:rFonts w:ascii="EON Brix Sans" w:hAnsi="EON Brix Sans"/>
              </w:rPr>
              <w:t>-</w:t>
            </w:r>
          </w:p>
        </w:tc>
        <w:tc>
          <w:tcPr>
            <w:tcW w:w="2608" w:type="dxa"/>
          </w:tcPr>
          <w:p w14:paraId="5A65101D" w14:textId="172B3F82"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Koridor</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nadzemního</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vedení</w:t>
            </w:r>
            <w:proofErr w:type="spellEnd"/>
          </w:p>
        </w:tc>
        <w:tc>
          <w:tcPr>
            <w:tcW w:w="4932" w:type="dxa"/>
          </w:tcPr>
          <w:p w14:paraId="722819AD" w14:textId="40176050" w:rsidR="007F5D2F" w:rsidRPr="000862E0" w:rsidRDefault="007F5D2F" w:rsidP="0069615B">
            <w:pPr>
              <w:pStyle w:val="AbsatzATN00"/>
              <w:ind w:left="0" w:right="0"/>
              <w:rPr>
                <w:rFonts w:ascii="EON Brix Sans" w:hAnsi="EON Brix Sans"/>
              </w:rPr>
            </w:pPr>
            <w:proofErr w:type="spellStart"/>
            <w:r w:rsidRPr="009B4712">
              <w:rPr>
                <w:rFonts w:ascii="EON Brix Sans" w:hAnsi="EON Brix Sans" w:cs="Arial"/>
                <w:color w:val="000000"/>
              </w:rPr>
              <w:t>Nadzemní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elektrické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vedení</w:t>
            </w:r>
            <w:proofErr w:type="spellEnd"/>
            <w:r w:rsidRPr="009B4712">
              <w:rPr>
                <w:rFonts w:ascii="EON Brix Sans" w:hAnsi="EON Brix Sans" w:cs="Arial"/>
                <w:color w:val="000000"/>
              </w:rPr>
              <w:t xml:space="preserve"> je </w:t>
            </w:r>
            <w:proofErr w:type="spellStart"/>
            <w:r w:rsidRPr="009B4712">
              <w:rPr>
                <w:rFonts w:ascii="EON Brix Sans" w:hAnsi="EON Brix Sans" w:cs="Arial"/>
                <w:color w:val="000000"/>
              </w:rPr>
              <w:t>konstrukce</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používaná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při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přenosu</w:t>
            </w:r>
            <w:proofErr w:type="spellEnd"/>
            <w:r w:rsidRPr="009B4712">
              <w:rPr>
                <w:rFonts w:ascii="EON Brix Sans" w:hAnsi="EON Brix Sans" w:cs="Arial"/>
                <w:color w:val="000000"/>
              </w:rPr>
              <w:t xml:space="preserve"> a </w:t>
            </w:r>
            <w:proofErr w:type="spellStart"/>
            <w:r w:rsidRPr="009B4712">
              <w:rPr>
                <w:rFonts w:ascii="EON Brix Sans" w:hAnsi="EON Brix Sans" w:cs="Arial"/>
                <w:color w:val="000000"/>
              </w:rPr>
              <w:t>distribuci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elektrické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energie</w:t>
            </w:r>
            <w:proofErr w:type="spellEnd"/>
            <w:r w:rsidRPr="009B4712">
              <w:rPr>
                <w:rFonts w:ascii="EON Brix Sans" w:hAnsi="EON Brix Sans" w:cs="Arial"/>
                <w:color w:val="000000"/>
              </w:rPr>
              <w:t xml:space="preserve"> na </w:t>
            </w:r>
            <w:proofErr w:type="spellStart"/>
            <w:r w:rsidRPr="009B4712">
              <w:rPr>
                <w:rFonts w:ascii="EON Brix Sans" w:hAnsi="EON Brix Sans" w:cs="Arial"/>
                <w:color w:val="000000"/>
              </w:rPr>
              <w:t>velké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vzdálenosti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Prostor</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mezi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dvěma</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sloupy</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uvnitř</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lastRenderedPageBreak/>
              <w:t>vymezeného</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ochranného</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pásma</w:t>
            </w:r>
            <w:proofErr w:type="spellEnd"/>
            <w:r w:rsidRPr="009B4712">
              <w:rPr>
                <w:rFonts w:ascii="EON Brix Sans" w:hAnsi="EON Brix Sans" w:cs="Arial"/>
                <w:color w:val="000000"/>
              </w:rPr>
              <w:t xml:space="preserve">) je </w:t>
            </w:r>
            <w:proofErr w:type="spellStart"/>
            <w:r w:rsidRPr="009B4712">
              <w:rPr>
                <w:rFonts w:ascii="EON Brix Sans" w:hAnsi="EON Brix Sans" w:cs="Arial"/>
                <w:color w:val="000000"/>
              </w:rPr>
              <w:t>koridorem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elektrického</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vedení</w:t>
            </w:r>
            <w:proofErr w:type="spellEnd"/>
            <w:r w:rsidRPr="009B4712">
              <w:rPr>
                <w:rFonts w:ascii="EON Brix Sans" w:hAnsi="EON Brix Sans" w:cs="Arial"/>
                <w:color w:val="000000"/>
              </w:rPr>
              <w:t>.</w:t>
            </w:r>
          </w:p>
        </w:tc>
      </w:tr>
      <w:tr w:rsidR="007F5D2F" w:rsidRPr="000862E0" w14:paraId="62EC3FFC" w14:textId="77777777" w:rsidTr="0069615B">
        <w:tc>
          <w:tcPr>
            <w:tcW w:w="1474" w:type="dxa"/>
          </w:tcPr>
          <w:p w14:paraId="1E29EE53" w14:textId="4D9CCF1A"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lastRenderedPageBreak/>
              <w:t>-</w:t>
            </w:r>
          </w:p>
        </w:tc>
        <w:tc>
          <w:tcPr>
            <w:tcW w:w="2608" w:type="dxa"/>
          </w:tcPr>
          <w:p w14:paraId="49A89668" w14:textId="75522D0F"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K</w:t>
            </w:r>
            <w:r w:rsidR="003C55D0">
              <w:rPr>
                <w:rFonts w:ascii="EON Brix Sans" w:hAnsi="EON Brix Sans" w:cs="Arial"/>
                <w:color w:val="000000"/>
              </w:rPr>
              <w:t>řoviny</w:t>
            </w:r>
            <w:proofErr w:type="spellEnd"/>
          </w:p>
        </w:tc>
        <w:tc>
          <w:tcPr>
            <w:tcW w:w="4932" w:type="dxa"/>
          </w:tcPr>
          <w:p w14:paraId="639EECB8" w14:textId="250ACA46" w:rsidR="007F5D2F" w:rsidRPr="009B4712" w:rsidRDefault="00502496" w:rsidP="0069615B">
            <w:pPr>
              <w:pStyle w:val="AbsatzATN00"/>
              <w:ind w:left="0" w:right="0"/>
              <w:rPr>
                <w:rFonts w:ascii="EON Brix Sans" w:hAnsi="EON Brix Sans"/>
              </w:rPr>
            </w:pPr>
            <w:proofErr w:type="spellStart"/>
            <w:r>
              <w:rPr>
                <w:rFonts w:ascii="EON Brix Sans" w:hAnsi="EON Brix Sans" w:cs="Arial"/>
                <w:color w:val="000000"/>
              </w:rPr>
              <w:t>Porost</w:t>
            </w:r>
            <w:proofErr w:type="spellEnd"/>
            <w:r>
              <w:rPr>
                <w:rFonts w:ascii="EON Brix Sans" w:hAnsi="EON Brix Sans" w:cs="Arial"/>
                <w:color w:val="000000"/>
              </w:rPr>
              <w:t xml:space="preserve"> </w:t>
            </w:r>
            <w:proofErr w:type="spellStart"/>
            <w:r w:rsidR="003C55D0">
              <w:rPr>
                <w:rFonts w:ascii="EON Brix Sans" w:hAnsi="EON Brix Sans" w:cs="Arial"/>
                <w:color w:val="000000"/>
              </w:rPr>
              <w:t>keřů</w:t>
            </w:r>
            <w:proofErr w:type="spellEnd"/>
          </w:p>
        </w:tc>
      </w:tr>
      <w:tr w:rsidR="007F5D2F" w:rsidRPr="000862E0" w14:paraId="4A459254" w14:textId="77777777" w:rsidTr="0069615B">
        <w:tc>
          <w:tcPr>
            <w:tcW w:w="1474" w:type="dxa"/>
          </w:tcPr>
          <w:p w14:paraId="1C5F8B07" w14:textId="787C0143"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lang w:val="en-GB"/>
              </w:rPr>
              <w:t>-</w:t>
            </w:r>
          </w:p>
        </w:tc>
        <w:tc>
          <w:tcPr>
            <w:tcW w:w="2608" w:type="dxa"/>
          </w:tcPr>
          <w:p w14:paraId="18655546" w14:textId="15E88B2F"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Dřevin</w:t>
            </w:r>
            <w:r w:rsidR="00502496">
              <w:rPr>
                <w:rFonts w:ascii="EON Brix Sans" w:hAnsi="EON Brix Sans" w:cs="Arial"/>
                <w:color w:val="000000"/>
              </w:rPr>
              <w:t>y</w:t>
            </w:r>
            <w:proofErr w:type="spellEnd"/>
          </w:p>
        </w:tc>
        <w:tc>
          <w:tcPr>
            <w:tcW w:w="4932" w:type="dxa"/>
          </w:tcPr>
          <w:p w14:paraId="02852E15" w14:textId="166FC2DC" w:rsidR="007F5D2F" w:rsidRPr="009B4712" w:rsidRDefault="00502496" w:rsidP="0069615B">
            <w:pPr>
              <w:pStyle w:val="AbsatzATN00"/>
              <w:ind w:left="0" w:right="0"/>
              <w:rPr>
                <w:rFonts w:ascii="EON Brix Sans" w:hAnsi="EON Brix Sans"/>
              </w:rPr>
            </w:pPr>
            <w:proofErr w:type="spellStart"/>
            <w:r>
              <w:rPr>
                <w:rFonts w:ascii="EON Brix Sans" w:hAnsi="EON Brix Sans"/>
              </w:rPr>
              <w:t>Stromy</w:t>
            </w:r>
            <w:proofErr w:type="spellEnd"/>
            <w:r>
              <w:rPr>
                <w:rFonts w:ascii="EON Brix Sans" w:hAnsi="EON Brix Sans"/>
              </w:rPr>
              <w:t xml:space="preserve"> a </w:t>
            </w:r>
            <w:proofErr w:type="spellStart"/>
            <w:r>
              <w:rPr>
                <w:rFonts w:ascii="EON Brix Sans" w:hAnsi="EON Brix Sans"/>
              </w:rPr>
              <w:t>keře</w:t>
            </w:r>
            <w:proofErr w:type="spellEnd"/>
          </w:p>
        </w:tc>
      </w:tr>
      <w:tr w:rsidR="007F5D2F" w:rsidRPr="000862E0" w14:paraId="14072A0B" w14:textId="77777777" w:rsidTr="0069615B">
        <w:tc>
          <w:tcPr>
            <w:tcW w:w="1474" w:type="dxa"/>
          </w:tcPr>
          <w:p w14:paraId="6A0B6AEB" w14:textId="29343718" w:rsidR="007F5D2F" w:rsidRPr="000862E0" w:rsidRDefault="007F5D2F" w:rsidP="0069615B">
            <w:pPr>
              <w:pStyle w:val="AbsatzATN00"/>
              <w:ind w:left="0" w:right="0"/>
              <w:rPr>
                <w:rFonts w:ascii="EON Brix Sans" w:hAnsi="EON Brix Sans"/>
                <w:lang w:val="en-GB"/>
              </w:rPr>
            </w:pPr>
            <w:proofErr w:type="spellStart"/>
            <w:r w:rsidRPr="000862E0">
              <w:rPr>
                <w:rFonts w:ascii="EON Brix Sans" w:hAnsi="EON Brix Sans" w:cs="Arial"/>
                <w:color w:val="000000"/>
              </w:rPr>
              <w:t>gpkg</w:t>
            </w:r>
            <w:proofErr w:type="spellEnd"/>
          </w:p>
        </w:tc>
        <w:tc>
          <w:tcPr>
            <w:tcW w:w="2608" w:type="dxa"/>
          </w:tcPr>
          <w:p w14:paraId="5311B860" w14:textId="50C17733"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GeoPackage</w:t>
            </w:r>
            <w:proofErr w:type="spellEnd"/>
          </w:p>
        </w:tc>
        <w:tc>
          <w:tcPr>
            <w:tcW w:w="4932" w:type="dxa"/>
          </w:tcPr>
          <w:p w14:paraId="69DB1024" w14:textId="00E589A1" w:rsidR="007F5D2F" w:rsidRPr="000F37C9" w:rsidRDefault="007F5D2F" w:rsidP="0069615B">
            <w:pPr>
              <w:pStyle w:val="AbsatzATN00"/>
              <w:ind w:left="0" w:right="0"/>
              <w:rPr>
                <w:rFonts w:ascii="EON Brix Sans" w:hAnsi="EON Brix Sans"/>
              </w:rPr>
            </w:pPr>
            <w:r w:rsidRPr="000862E0">
              <w:rPr>
                <w:rFonts w:ascii="EON Brix Sans" w:hAnsi="EON Brix Sans" w:cs="Arial"/>
                <w:color w:val="000000"/>
              </w:rPr>
              <w:t> </w:t>
            </w:r>
            <w:proofErr w:type="spellStart"/>
            <w:r>
              <w:rPr>
                <w:rFonts w:ascii="EON Brix Sans" w:hAnsi="EON Brix Sans" w:cs="Arial"/>
                <w:color w:val="000000"/>
              </w:rPr>
              <w:t>Formát</w:t>
            </w:r>
            <w:proofErr w:type="spellEnd"/>
            <w:r>
              <w:rPr>
                <w:rFonts w:ascii="EON Brix Sans" w:hAnsi="EON Brix Sans" w:cs="Arial"/>
                <w:color w:val="000000"/>
              </w:rPr>
              <w:t xml:space="preserve">, </w:t>
            </w:r>
            <w:proofErr w:type="spellStart"/>
            <w:r>
              <w:rPr>
                <w:rFonts w:ascii="EON Brix Sans" w:hAnsi="EON Brix Sans" w:cs="Arial"/>
                <w:color w:val="000000"/>
              </w:rPr>
              <w:t>němž</w:t>
            </w:r>
            <w:proofErr w:type="spellEnd"/>
            <w:r>
              <w:rPr>
                <w:rFonts w:ascii="EON Brix Sans" w:hAnsi="EON Brix Sans" w:cs="Arial"/>
                <w:color w:val="000000"/>
              </w:rPr>
              <w:t xml:space="preserve"> se </w:t>
            </w:r>
            <w:proofErr w:type="spellStart"/>
            <w:r>
              <w:rPr>
                <w:rFonts w:ascii="EON Brix Sans" w:hAnsi="EON Brix Sans" w:cs="Arial"/>
                <w:color w:val="000000"/>
              </w:rPr>
              <w:t>předávají</w:t>
            </w:r>
            <w:proofErr w:type="spellEnd"/>
            <w:r>
              <w:rPr>
                <w:rFonts w:ascii="EON Brix Sans" w:hAnsi="EON Brix Sans" w:cs="Arial"/>
                <w:color w:val="000000"/>
              </w:rPr>
              <w:t xml:space="preserve"> </w:t>
            </w:r>
            <w:proofErr w:type="spellStart"/>
            <w:r>
              <w:rPr>
                <w:rFonts w:ascii="EON Brix Sans" w:hAnsi="EON Brix Sans" w:cs="Arial"/>
                <w:color w:val="000000"/>
              </w:rPr>
              <w:t>mapové</w:t>
            </w:r>
            <w:proofErr w:type="spellEnd"/>
            <w:r>
              <w:rPr>
                <w:rFonts w:ascii="EON Brix Sans" w:hAnsi="EON Brix Sans" w:cs="Arial"/>
                <w:color w:val="000000"/>
              </w:rPr>
              <w:t xml:space="preserve"> </w:t>
            </w:r>
            <w:proofErr w:type="spellStart"/>
            <w:r>
              <w:rPr>
                <w:rFonts w:ascii="EON Brix Sans" w:hAnsi="EON Brix Sans" w:cs="Arial"/>
                <w:color w:val="000000"/>
              </w:rPr>
              <w:t>výstupy</w:t>
            </w:r>
            <w:proofErr w:type="spellEnd"/>
          </w:p>
        </w:tc>
      </w:tr>
      <w:tr w:rsidR="007F5D2F" w:rsidRPr="000862E0" w14:paraId="0B6B7514" w14:textId="77777777" w:rsidTr="0069615B">
        <w:tc>
          <w:tcPr>
            <w:tcW w:w="1474" w:type="dxa"/>
          </w:tcPr>
          <w:p w14:paraId="4E17465D" w14:textId="77777777" w:rsidR="007F5D2F" w:rsidRPr="000862E0" w:rsidRDefault="007F5D2F" w:rsidP="0069615B">
            <w:pPr>
              <w:pStyle w:val="AbsatzATN00"/>
              <w:ind w:left="0" w:right="0"/>
              <w:rPr>
                <w:rFonts w:ascii="EON Brix Sans" w:hAnsi="EON Brix Sans" w:cs="Arial"/>
                <w:color w:val="000000"/>
              </w:rPr>
            </w:pPr>
            <w:r w:rsidRPr="000862E0">
              <w:rPr>
                <w:rFonts w:ascii="EON Brix Sans" w:hAnsi="EON Brix Sans" w:cs="Arial"/>
                <w:color w:val="000000"/>
              </w:rPr>
              <w:t> -</w:t>
            </w:r>
          </w:p>
          <w:p w14:paraId="71E4B039" w14:textId="00DD8A82" w:rsidR="007F5D2F" w:rsidRPr="000862E0" w:rsidRDefault="007F5D2F" w:rsidP="0069615B">
            <w:pPr>
              <w:pStyle w:val="AbsatzATN00"/>
              <w:ind w:left="0" w:right="0"/>
              <w:rPr>
                <w:rFonts w:ascii="EON Brix Sans" w:hAnsi="EON Brix Sans"/>
              </w:rPr>
            </w:pPr>
          </w:p>
        </w:tc>
        <w:tc>
          <w:tcPr>
            <w:tcW w:w="2608" w:type="dxa"/>
          </w:tcPr>
          <w:p w14:paraId="6D497ECE" w14:textId="26C7DE7A"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Živý</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plot</w:t>
            </w:r>
            <w:proofErr w:type="spellEnd"/>
          </w:p>
        </w:tc>
        <w:tc>
          <w:tcPr>
            <w:tcW w:w="4932" w:type="dxa"/>
          </w:tcPr>
          <w:p w14:paraId="379287AB" w14:textId="7FB1D5BB" w:rsidR="007F5D2F" w:rsidRPr="000F37C9" w:rsidRDefault="007F5D2F" w:rsidP="0069615B">
            <w:pPr>
              <w:pStyle w:val="AbsatzATN00"/>
              <w:ind w:left="0" w:right="0"/>
              <w:rPr>
                <w:rFonts w:ascii="EON Brix Sans" w:hAnsi="EON Brix Sans"/>
                <w:lang w:val="en-US"/>
              </w:rPr>
            </w:pPr>
            <w:proofErr w:type="spellStart"/>
            <w:r w:rsidRPr="000F37C9">
              <w:rPr>
                <w:rFonts w:ascii="EON Brix Sans" w:hAnsi="EON Brix Sans" w:cs="Arial"/>
                <w:color w:val="000000"/>
                <w:lang w:val="en-US"/>
              </w:rPr>
              <w:t>Řada</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hustě</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rostoucích</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keřů</w:t>
            </w:r>
            <w:proofErr w:type="spellEnd"/>
            <w:r w:rsidRPr="000F37C9">
              <w:rPr>
                <w:rFonts w:ascii="EON Brix Sans" w:hAnsi="EON Brix Sans" w:cs="Arial"/>
                <w:color w:val="000000"/>
                <w:lang w:val="en-US"/>
              </w:rPr>
              <w:t xml:space="preserve"> a </w:t>
            </w:r>
            <w:proofErr w:type="spellStart"/>
            <w:r w:rsidRPr="000F37C9">
              <w:rPr>
                <w:rFonts w:ascii="EON Brix Sans" w:hAnsi="EON Brix Sans" w:cs="Arial"/>
                <w:color w:val="000000"/>
                <w:lang w:val="en-US"/>
              </w:rPr>
              <w:t>křovin</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Obvykle</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liniový</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na</w:t>
            </w:r>
            <w:proofErr w:type="spellEnd"/>
            <w:r w:rsidRPr="000F37C9">
              <w:rPr>
                <w:rFonts w:ascii="EON Brix Sans" w:hAnsi="EON Brix Sans" w:cs="Arial"/>
                <w:color w:val="000000"/>
                <w:lang w:val="en-US"/>
              </w:rPr>
              <w:t xml:space="preserve"> </w:t>
            </w:r>
            <w:proofErr w:type="spellStart"/>
            <w:r w:rsidRPr="000F37C9">
              <w:rPr>
                <w:rFonts w:ascii="EON Brix Sans" w:hAnsi="EON Brix Sans" w:cs="Arial"/>
                <w:color w:val="000000"/>
                <w:lang w:val="en-US"/>
              </w:rPr>
              <w:t>rozdíl</w:t>
            </w:r>
            <w:proofErr w:type="spellEnd"/>
            <w:r w:rsidRPr="000F37C9">
              <w:rPr>
                <w:rFonts w:ascii="EON Brix Sans" w:hAnsi="EON Brix Sans" w:cs="Arial"/>
                <w:color w:val="000000"/>
                <w:lang w:val="en-US"/>
              </w:rPr>
              <w:t xml:space="preserve"> od </w:t>
            </w:r>
            <w:proofErr w:type="spellStart"/>
            <w:r w:rsidRPr="000F37C9">
              <w:rPr>
                <w:rFonts w:ascii="EON Brix Sans" w:hAnsi="EON Brix Sans" w:cs="Arial"/>
                <w:color w:val="000000"/>
                <w:lang w:val="en-US"/>
              </w:rPr>
              <w:t>shluků</w:t>
            </w:r>
            <w:proofErr w:type="spellEnd"/>
            <w:r w:rsidRPr="000F37C9">
              <w:rPr>
                <w:rFonts w:ascii="EON Brix Sans" w:hAnsi="EON Brix Sans" w:cs="Arial"/>
                <w:color w:val="000000"/>
                <w:lang w:val="en-US"/>
              </w:rPr>
              <w:t xml:space="preserve"> v </w:t>
            </w:r>
            <w:proofErr w:type="spellStart"/>
            <w:r w:rsidR="007A1FA3" w:rsidRPr="000F37C9">
              <w:rPr>
                <w:rFonts w:ascii="EON Brix Sans" w:hAnsi="EON Brix Sans" w:cs="Arial"/>
                <w:color w:val="000000"/>
                <w:lang w:val="en-US"/>
              </w:rPr>
              <w:t>křovinatých</w:t>
            </w:r>
            <w:proofErr w:type="spellEnd"/>
            <w:r w:rsidR="007A1FA3" w:rsidRPr="000F37C9">
              <w:rPr>
                <w:rFonts w:ascii="EON Brix Sans" w:hAnsi="EON Brix Sans" w:cs="Arial"/>
                <w:color w:val="000000"/>
                <w:lang w:val="en-US"/>
              </w:rPr>
              <w:t xml:space="preserve"> </w:t>
            </w:r>
            <w:proofErr w:type="spellStart"/>
            <w:r w:rsidR="007A1FA3" w:rsidRPr="000F37C9">
              <w:rPr>
                <w:rFonts w:ascii="EON Brix Sans" w:hAnsi="EON Brix Sans" w:cs="Arial"/>
                <w:color w:val="000000"/>
                <w:lang w:val="en-US"/>
              </w:rPr>
              <w:t>porostů</w:t>
            </w:r>
            <w:proofErr w:type="spellEnd"/>
            <w:r w:rsidRPr="000F37C9">
              <w:rPr>
                <w:rFonts w:ascii="EON Brix Sans" w:hAnsi="EON Brix Sans" w:cs="Arial"/>
                <w:color w:val="000000"/>
                <w:lang w:val="en-US"/>
              </w:rPr>
              <w:t xml:space="preserve">. </w:t>
            </w:r>
          </w:p>
        </w:tc>
      </w:tr>
      <w:tr w:rsidR="007F5D2F" w:rsidRPr="000862E0" w14:paraId="460F4CA8" w14:textId="77777777" w:rsidTr="0069615B">
        <w:tc>
          <w:tcPr>
            <w:tcW w:w="1474" w:type="dxa"/>
          </w:tcPr>
          <w:p w14:paraId="5DA3DF33" w14:textId="1600E78D" w:rsidR="007F5D2F" w:rsidRPr="000862E0" w:rsidRDefault="007F5D2F" w:rsidP="0069615B">
            <w:pPr>
              <w:rPr>
                <w:rFonts w:ascii="EON Brix Sans" w:hAnsi="EON Brix Sans"/>
              </w:rPr>
            </w:pPr>
            <w:r w:rsidRPr="000862E0">
              <w:rPr>
                <w:rFonts w:ascii="EON Brix Sans" w:hAnsi="EON Brix Sans" w:cs="Arial"/>
                <w:color w:val="000000"/>
              </w:rPr>
              <w:t>ha</w:t>
            </w:r>
          </w:p>
        </w:tc>
        <w:tc>
          <w:tcPr>
            <w:tcW w:w="2608" w:type="dxa"/>
          </w:tcPr>
          <w:p w14:paraId="72B6996A" w14:textId="49D03DAB"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Hektar</w:t>
            </w:r>
          </w:p>
        </w:tc>
        <w:tc>
          <w:tcPr>
            <w:tcW w:w="4932" w:type="dxa"/>
          </w:tcPr>
          <w:p w14:paraId="62287B4E" w14:textId="631AA3FE"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223DD361" w14:textId="77777777" w:rsidTr="0069615B">
        <w:tc>
          <w:tcPr>
            <w:tcW w:w="1474" w:type="dxa"/>
          </w:tcPr>
          <w:p w14:paraId="53FCA365" w14:textId="2724D251"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c>
          <w:tcPr>
            <w:tcW w:w="2608" w:type="dxa"/>
          </w:tcPr>
          <w:p w14:paraId="1E1535C8" w14:textId="3C39AC19"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Období</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řezání</w:t>
            </w:r>
            <w:proofErr w:type="spellEnd"/>
          </w:p>
        </w:tc>
        <w:tc>
          <w:tcPr>
            <w:tcW w:w="4932" w:type="dxa"/>
          </w:tcPr>
          <w:p w14:paraId="2EBCF633" w14:textId="3236F6C8" w:rsidR="007F5D2F" w:rsidRPr="000862E0" w:rsidRDefault="007A1FA3" w:rsidP="0069615B">
            <w:pPr>
              <w:pStyle w:val="AbsatzATN00"/>
              <w:ind w:left="0" w:right="0"/>
              <w:rPr>
                <w:rFonts w:ascii="EON Brix Sans" w:hAnsi="EON Brix Sans"/>
              </w:rPr>
            </w:pPr>
            <w:proofErr w:type="spellStart"/>
            <w:r>
              <w:rPr>
                <w:rFonts w:ascii="EON Brix Sans" w:hAnsi="EON Brix Sans" w:cs="Arial"/>
                <w:color w:val="000000"/>
              </w:rPr>
              <w:t>O</w:t>
            </w:r>
            <w:r w:rsidR="007F5D2F" w:rsidRPr="009B4712">
              <w:rPr>
                <w:rFonts w:ascii="EON Brix Sans" w:hAnsi="EON Brix Sans" w:cs="Arial"/>
                <w:color w:val="000000"/>
              </w:rPr>
              <w:t>bdobí</w:t>
            </w:r>
            <w:proofErr w:type="spellEnd"/>
            <w:r>
              <w:rPr>
                <w:rFonts w:ascii="EON Brix Sans" w:hAnsi="EON Brix Sans" w:cs="Arial"/>
                <w:color w:val="000000"/>
              </w:rPr>
              <w:t xml:space="preserve"> </w:t>
            </w:r>
            <w:proofErr w:type="spellStart"/>
            <w:r>
              <w:rPr>
                <w:rFonts w:ascii="EON Brix Sans" w:hAnsi="EON Brix Sans" w:cs="Arial"/>
                <w:color w:val="000000"/>
              </w:rPr>
              <w:t>vegetačního</w:t>
            </w:r>
            <w:proofErr w:type="spellEnd"/>
            <w:r>
              <w:rPr>
                <w:rFonts w:ascii="EON Brix Sans" w:hAnsi="EON Brix Sans" w:cs="Arial"/>
                <w:color w:val="000000"/>
              </w:rPr>
              <w:t xml:space="preserve"> </w:t>
            </w:r>
            <w:proofErr w:type="spellStart"/>
            <w:r>
              <w:rPr>
                <w:rFonts w:ascii="EON Brix Sans" w:hAnsi="EON Brix Sans" w:cs="Arial"/>
                <w:color w:val="000000"/>
              </w:rPr>
              <w:t>klidu</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během</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něhož</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lze</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provádět</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práce</w:t>
            </w:r>
            <w:proofErr w:type="spellEnd"/>
            <w:r w:rsidR="007F5D2F" w:rsidRPr="009B4712">
              <w:rPr>
                <w:rFonts w:ascii="EON Brix Sans" w:hAnsi="EON Brix Sans" w:cs="Arial"/>
                <w:color w:val="000000"/>
              </w:rPr>
              <w:t xml:space="preserve"> na </w:t>
            </w:r>
            <w:proofErr w:type="spellStart"/>
            <w:r w:rsidR="007F5D2F" w:rsidRPr="009B4712">
              <w:rPr>
                <w:rFonts w:ascii="EON Brix Sans" w:hAnsi="EON Brix Sans" w:cs="Arial"/>
                <w:color w:val="000000"/>
              </w:rPr>
              <w:t>vegetaci</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Obvykle</w:t>
            </w:r>
            <w:proofErr w:type="spellEnd"/>
            <w:r w:rsidR="007F5D2F" w:rsidRPr="009B4712">
              <w:rPr>
                <w:rFonts w:ascii="EON Brix Sans" w:hAnsi="EON Brix Sans" w:cs="Arial"/>
                <w:color w:val="000000"/>
              </w:rPr>
              <w:t xml:space="preserve"> </w:t>
            </w:r>
            <w:proofErr w:type="spellStart"/>
            <w:r>
              <w:rPr>
                <w:rFonts w:ascii="EON Brix Sans" w:hAnsi="EON Brix Sans" w:cs="Arial"/>
                <w:color w:val="000000"/>
              </w:rPr>
              <w:t>trvá</w:t>
            </w:r>
            <w:proofErr w:type="spellEnd"/>
            <w:r>
              <w:rPr>
                <w:rFonts w:ascii="EON Brix Sans" w:hAnsi="EON Brix Sans" w:cs="Arial"/>
                <w:color w:val="000000"/>
              </w:rPr>
              <w:t xml:space="preserve"> </w:t>
            </w:r>
            <w:proofErr w:type="spellStart"/>
            <w:r w:rsidR="007F5D2F" w:rsidRPr="009B4712">
              <w:rPr>
                <w:rFonts w:ascii="EON Brix Sans" w:hAnsi="EON Brix Sans" w:cs="Arial"/>
                <w:color w:val="000000"/>
              </w:rPr>
              <w:t>od</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října</w:t>
            </w:r>
            <w:proofErr w:type="spellEnd"/>
            <w:r w:rsidR="007F5D2F" w:rsidRPr="009B4712">
              <w:rPr>
                <w:rFonts w:ascii="EON Brix Sans" w:hAnsi="EON Brix Sans" w:cs="Arial"/>
                <w:color w:val="000000"/>
              </w:rPr>
              <w:t xml:space="preserve"> do </w:t>
            </w:r>
            <w:proofErr w:type="spellStart"/>
            <w:r w:rsidR="007F5D2F" w:rsidRPr="009B4712">
              <w:rPr>
                <w:rFonts w:ascii="EON Brix Sans" w:hAnsi="EON Brix Sans" w:cs="Arial"/>
                <w:color w:val="000000"/>
              </w:rPr>
              <w:t>února</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následujícího</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roku</w:t>
            </w:r>
            <w:proofErr w:type="spellEnd"/>
            <w:r>
              <w:rPr>
                <w:rFonts w:ascii="EON Brix Sans" w:hAnsi="EON Brix Sans" w:cs="Arial"/>
                <w:color w:val="000000"/>
              </w:rPr>
              <w:t xml:space="preserve">, </w:t>
            </w:r>
            <w:proofErr w:type="spellStart"/>
            <w:r>
              <w:rPr>
                <w:rFonts w:ascii="EON Brix Sans" w:hAnsi="EON Brix Sans" w:cs="Arial"/>
                <w:color w:val="000000"/>
              </w:rPr>
              <w:t>dle</w:t>
            </w:r>
            <w:proofErr w:type="spellEnd"/>
            <w:r>
              <w:rPr>
                <w:rFonts w:ascii="EON Brix Sans" w:hAnsi="EON Brix Sans" w:cs="Arial"/>
                <w:color w:val="000000"/>
              </w:rPr>
              <w:t xml:space="preserve"> </w:t>
            </w:r>
            <w:proofErr w:type="spellStart"/>
            <w:r w:rsidR="002C5150">
              <w:rPr>
                <w:rFonts w:ascii="EON Brix Sans" w:hAnsi="EON Brix Sans" w:cs="Arial"/>
                <w:color w:val="000000"/>
              </w:rPr>
              <w:t>národní</w:t>
            </w:r>
            <w:proofErr w:type="spellEnd"/>
            <w:r w:rsidR="002C5150">
              <w:rPr>
                <w:rFonts w:ascii="EON Brix Sans" w:hAnsi="EON Brix Sans" w:cs="Arial"/>
                <w:color w:val="000000"/>
              </w:rPr>
              <w:t xml:space="preserve"> </w:t>
            </w:r>
            <w:proofErr w:type="spellStart"/>
            <w:r w:rsidR="002C5150">
              <w:rPr>
                <w:rFonts w:ascii="EON Brix Sans" w:hAnsi="EON Brix Sans" w:cs="Arial"/>
                <w:color w:val="000000"/>
              </w:rPr>
              <w:t>legislativy</w:t>
            </w:r>
            <w:proofErr w:type="spellEnd"/>
          </w:p>
        </w:tc>
      </w:tr>
      <w:tr w:rsidR="007F5D2F" w:rsidRPr="000862E0" w14:paraId="67DA1529" w14:textId="77777777" w:rsidTr="0069615B">
        <w:tc>
          <w:tcPr>
            <w:tcW w:w="1474" w:type="dxa"/>
          </w:tcPr>
          <w:p w14:paraId="38E2E357" w14:textId="63301D55"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km</w:t>
            </w:r>
          </w:p>
        </w:tc>
        <w:tc>
          <w:tcPr>
            <w:tcW w:w="2608" w:type="dxa"/>
          </w:tcPr>
          <w:p w14:paraId="733855CC" w14:textId="4BCD4626"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Kilometr</w:t>
            </w:r>
            <w:proofErr w:type="spellEnd"/>
          </w:p>
        </w:tc>
        <w:tc>
          <w:tcPr>
            <w:tcW w:w="4932" w:type="dxa"/>
          </w:tcPr>
          <w:p w14:paraId="5340611A" w14:textId="7DF06E81" w:rsidR="007F5D2F" w:rsidRPr="009B4712" w:rsidRDefault="007F5D2F" w:rsidP="0069615B">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3C03F3CD" w14:textId="77777777" w:rsidTr="0069615B">
        <w:tc>
          <w:tcPr>
            <w:tcW w:w="1474" w:type="dxa"/>
          </w:tcPr>
          <w:p w14:paraId="346AA342" w14:textId="371DE049"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kV</w:t>
            </w:r>
          </w:p>
        </w:tc>
        <w:tc>
          <w:tcPr>
            <w:tcW w:w="2608" w:type="dxa"/>
          </w:tcPr>
          <w:p w14:paraId="7A05DAE3" w14:textId="6F593F8C"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Kilovolt</w:t>
            </w:r>
          </w:p>
        </w:tc>
        <w:tc>
          <w:tcPr>
            <w:tcW w:w="4932" w:type="dxa"/>
          </w:tcPr>
          <w:p w14:paraId="4DAB3458" w14:textId="5369FBB2"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4FDDEB15" w14:textId="77777777" w:rsidTr="0069615B">
        <w:tc>
          <w:tcPr>
            <w:tcW w:w="1474" w:type="dxa"/>
          </w:tcPr>
          <w:p w14:paraId="7EACE586" w14:textId="566698BC"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CCM</w:t>
            </w:r>
          </w:p>
        </w:tc>
        <w:tc>
          <w:tcPr>
            <w:tcW w:w="2608" w:type="dxa"/>
          </w:tcPr>
          <w:p w14:paraId="49EE2EA7" w14:textId="0E37E428"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Konvenční</w:t>
            </w:r>
            <w:proofErr w:type="spellEnd"/>
            <w:r w:rsidRPr="000862E0">
              <w:rPr>
                <w:rFonts w:ascii="EON Brix Sans" w:hAnsi="EON Brix Sans" w:cs="Arial"/>
                <w:color w:val="000000"/>
              </w:rPr>
              <w:t xml:space="preserve"> </w:t>
            </w:r>
            <w:proofErr w:type="spellStart"/>
            <w:r>
              <w:rPr>
                <w:rFonts w:ascii="EON Brix Sans" w:hAnsi="EON Brix Sans" w:cs="Arial"/>
                <w:color w:val="000000"/>
              </w:rPr>
              <w:t>údržba</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koridorů</w:t>
            </w:r>
            <w:proofErr w:type="spellEnd"/>
          </w:p>
        </w:tc>
        <w:tc>
          <w:tcPr>
            <w:tcW w:w="4932" w:type="dxa"/>
          </w:tcPr>
          <w:p w14:paraId="5180A8F0" w14:textId="01DECF00"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roofErr w:type="spellStart"/>
            <w:r>
              <w:rPr>
                <w:rFonts w:ascii="EON Brix Sans" w:hAnsi="EON Brix Sans" w:cs="Arial"/>
                <w:color w:val="000000"/>
              </w:rPr>
              <w:t>Údržba</w:t>
            </w:r>
            <w:proofErr w:type="spellEnd"/>
            <w:r>
              <w:rPr>
                <w:rFonts w:ascii="EON Brix Sans" w:hAnsi="EON Brix Sans" w:cs="Arial"/>
                <w:color w:val="000000"/>
              </w:rPr>
              <w:t xml:space="preserve"> </w:t>
            </w:r>
            <w:proofErr w:type="spellStart"/>
            <w:r>
              <w:rPr>
                <w:rFonts w:ascii="EON Brix Sans" w:hAnsi="EON Brix Sans" w:cs="Arial"/>
                <w:color w:val="000000"/>
              </w:rPr>
              <w:t>ochranných</w:t>
            </w:r>
            <w:proofErr w:type="spellEnd"/>
            <w:r>
              <w:rPr>
                <w:rFonts w:ascii="EON Brix Sans" w:hAnsi="EON Brix Sans" w:cs="Arial"/>
                <w:color w:val="000000"/>
              </w:rPr>
              <w:t xml:space="preserve"> </w:t>
            </w:r>
            <w:proofErr w:type="spellStart"/>
            <w:r>
              <w:rPr>
                <w:rFonts w:ascii="EON Brix Sans" w:hAnsi="EON Brix Sans" w:cs="Arial"/>
                <w:color w:val="000000"/>
              </w:rPr>
              <w:t>pásem</w:t>
            </w:r>
            <w:proofErr w:type="spellEnd"/>
            <w:r>
              <w:rPr>
                <w:rFonts w:ascii="EON Brix Sans" w:hAnsi="EON Brix Sans" w:cs="Arial"/>
                <w:color w:val="000000"/>
              </w:rPr>
              <w:t xml:space="preserve"> VVN, </w:t>
            </w:r>
            <w:proofErr w:type="spellStart"/>
            <w:r>
              <w:rPr>
                <w:rFonts w:ascii="EON Brix Sans" w:hAnsi="EON Brix Sans" w:cs="Arial"/>
                <w:color w:val="000000"/>
              </w:rPr>
              <w:t>která</w:t>
            </w:r>
            <w:proofErr w:type="spellEnd"/>
            <w:r>
              <w:rPr>
                <w:rFonts w:ascii="EON Brix Sans" w:hAnsi="EON Brix Sans" w:cs="Arial"/>
                <w:color w:val="000000"/>
              </w:rPr>
              <w:t xml:space="preserve"> </w:t>
            </w:r>
            <w:proofErr w:type="spellStart"/>
            <w:r>
              <w:rPr>
                <w:rFonts w:ascii="EON Brix Sans" w:hAnsi="EON Brix Sans" w:cs="Arial"/>
                <w:color w:val="000000"/>
              </w:rPr>
              <w:t>nebere</w:t>
            </w:r>
            <w:proofErr w:type="spellEnd"/>
            <w:r>
              <w:rPr>
                <w:rFonts w:ascii="EON Brix Sans" w:hAnsi="EON Brix Sans" w:cs="Arial"/>
                <w:color w:val="000000"/>
              </w:rPr>
              <w:t xml:space="preserve"> v </w:t>
            </w:r>
            <w:proofErr w:type="spellStart"/>
            <w:r>
              <w:rPr>
                <w:rFonts w:ascii="EON Brix Sans" w:hAnsi="EON Brix Sans" w:cs="Arial"/>
                <w:color w:val="000000"/>
              </w:rPr>
              <w:t>úvahu</w:t>
            </w:r>
            <w:proofErr w:type="spellEnd"/>
            <w:r>
              <w:rPr>
                <w:rFonts w:ascii="EON Brix Sans" w:hAnsi="EON Brix Sans" w:cs="Arial"/>
                <w:color w:val="000000"/>
              </w:rPr>
              <w:t xml:space="preserve"> </w:t>
            </w:r>
            <w:proofErr w:type="spellStart"/>
            <w:r>
              <w:rPr>
                <w:rFonts w:ascii="EON Brix Sans" w:hAnsi="EON Brix Sans" w:cs="Arial"/>
                <w:color w:val="000000"/>
              </w:rPr>
              <w:t>otázku</w:t>
            </w:r>
            <w:proofErr w:type="spellEnd"/>
            <w:r>
              <w:rPr>
                <w:rFonts w:ascii="EON Brix Sans" w:hAnsi="EON Brix Sans" w:cs="Arial"/>
                <w:color w:val="000000"/>
              </w:rPr>
              <w:t xml:space="preserve"> </w:t>
            </w:r>
            <w:proofErr w:type="spellStart"/>
            <w:r>
              <w:rPr>
                <w:rFonts w:ascii="EON Brix Sans" w:hAnsi="EON Brix Sans" w:cs="Arial"/>
                <w:color w:val="000000"/>
              </w:rPr>
              <w:t>biodiverzity</w:t>
            </w:r>
            <w:proofErr w:type="spellEnd"/>
            <w:r w:rsidR="002C5150">
              <w:rPr>
                <w:rFonts w:ascii="EON Brix Sans" w:hAnsi="EON Brix Sans" w:cs="Arial"/>
                <w:color w:val="000000"/>
              </w:rPr>
              <w:t xml:space="preserve"> a </w:t>
            </w:r>
            <w:proofErr w:type="spellStart"/>
            <w:r w:rsidR="002C5150">
              <w:rPr>
                <w:rFonts w:ascii="EON Brix Sans" w:hAnsi="EON Brix Sans" w:cs="Arial"/>
                <w:color w:val="000000"/>
              </w:rPr>
              <w:t>ekologického</w:t>
            </w:r>
            <w:proofErr w:type="spellEnd"/>
            <w:r w:rsidR="002C5150">
              <w:rPr>
                <w:rFonts w:ascii="EON Brix Sans" w:hAnsi="EON Brix Sans" w:cs="Arial"/>
                <w:color w:val="000000"/>
              </w:rPr>
              <w:t xml:space="preserve"> </w:t>
            </w:r>
            <w:proofErr w:type="spellStart"/>
            <w:r w:rsidR="002C5150">
              <w:rPr>
                <w:rFonts w:ascii="EON Brix Sans" w:hAnsi="EON Brix Sans" w:cs="Arial"/>
                <w:color w:val="000000"/>
              </w:rPr>
              <w:t>přístupu</w:t>
            </w:r>
            <w:proofErr w:type="spellEnd"/>
          </w:p>
        </w:tc>
      </w:tr>
      <w:tr w:rsidR="007F5D2F" w:rsidRPr="000862E0" w14:paraId="208F0E58" w14:textId="77777777" w:rsidTr="0069615B">
        <w:tc>
          <w:tcPr>
            <w:tcW w:w="1474" w:type="dxa"/>
          </w:tcPr>
          <w:p w14:paraId="0F90740D" w14:textId="557A0937"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c>
          <w:tcPr>
            <w:tcW w:w="2608" w:type="dxa"/>
          </w:tcPr>
          <w:p w14:paraId="33C0CE05" w14:textId="001A5170"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Prořezávání</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korun</w:t>
            </w:r>
            <w:proofErr w:type="spellEnd"/>
          </w:p>
        </w:tc>
        <w:tc>
          <w:tcPr>
            <w:tcW w:w="4932" w:type="dxa"/>
          </w:tcPr>
          <w:p w14:paraId="06AC719B" w14:textId="3D6B7AE7" w:rsidR="007F5D2F" w:rsidRPr="000862E0" w:rsidRDefault="000D7D3A" w:rsidP="0069615B">
            <w:pPr>
              <w:pStyle w:val="AbsatzATN00"/>
              <w:ind w:left="0" w:right="0"/>
              <w:rPr>
                <w:rFonts w:ascii="EON Brix Sans" w:hAnsi="EON Brix Sans"/>
              </w:rPr>
            </w:pPr>
            <w:proofErr w:type="spellStart"/>
            <w:r>
              <w:rPr>
                <w:rFonts w:ascii="EON Brix Sans" w:hAnsi="EON Brix Sans" w:cs="Arial"/>
                <w:color w:val="000000"/>
              </w:rPr>
              <w:t>Ú</w:t>
            </w:r>
            <w:r w:rsidR="007F5D2F" w:rsidRPr="009B4712">
              <w:rPr>
                <w:rFonts w:ascii="EON Brix Sans" w:hAnsi="EON Brix Sans" w:cs="Arial"/>
                <w:color w:val="000000"/>
              </w:rPr>
              <w:t>drž</w:t>
            </w:r>
            <w:r>
              <w:rPr>
                <w:rFonts w:ascii="EON Brix Sans" w:hAnsi="EON Brix Sans" w:cs="Arial"/>
                <w:color w:val="000000"/>
              </w:rPr>
              <w:t>ba</w:t>
            </w:r>
            <w:proofErr w:type="spellEnd"/>
            <w:r w:rsidR="007F5D2F" w:rsidRPr="009B4712">
              <w:rPr>
                <w:rFonts w:ascii="EON Brix Sans" w:hAnsi="EON Brix Sans" w:cs="Arial"/>
                <w:color w:val="000000"/>
              </w:rPr>
              <w:t xml:space="preserve"> </w:t>
            </w:r>
            <w:proofErr w:type="spellStart"/>
            <w:r>
              <w:rPr>
                <w:rFonts w:ascii="EON Brix Sans" w:hAnsi="EON Brix Sans" w:cs="Arial"/>
                <w:color w:val="000000"/>
              </w:rPr>
              <w:t>stromů</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řezem</w:t>
            </w:r>
            <w:proofErr w:type="spellEnd"/>
            <w:r w:rsidR="007F5D2F" w:rsidRPr="009B4712">
              <w:rPr>
                <w:rFonts w:ascii="EON Brix Sans" w:hAnsi="EON Brix Sans" w:cs="Arial"/>
                <w:color w:val="000000"/>
              </w:rPr>
              <w:t xml:space="preserve"> v </w:t>
            </w:r>
            <w:proofErr w:type="spellStart"/>
            <w:r w:rsidR="007F5D2F" w:rsidRPr="009B4712">
              <w:rPr>
                <w:rFonts w:ascii="EON Brix Sans" w:hAnsi="EON Brix Sans" w:cs="Arial"/>
                <w:color w:val="000000"/>
              </w:rPr>
              <w:t>koruně</w:t>
            </w:r>
            <w:proofErr w:type="spellEnd"/>
            <w:r w:rsidR="007F5D2F" w:rsidRPr="009B4712">
              <w:rPr>
                <w:rFonts w:ascii="EON Brix Sans" w:hAnsi="EON Brix Sans" w:cs="Arial"/>
                <w:color w:val="000000"/>
              </w:rPr>
              <w:t xml:space="preserve">. </w:t>
            </w:r>
            <w:proofErr w:type="spellStart"/>
            <w:r w:rsidR="003C16C6">
              <w:rPr>
                <w:rFonts w:ascii="EON Brix Sans" w:hAnsi="EON Brix Sans" w:cs="Arial"/>
                <w:color w:val="000000"/>
              </w:rPr>
              <w:t>Prořezávání</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by</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nemělo</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být</w:t>
            </w:r>
            <w:proofErr w:type="spellEnd"/>
            <w:r w:rsidR="007F5D2F" w:rsidRPr="009B4712">
              <w:rPr>
                <w:rFonts w:ascii="EON Brix Sans" w:hAnsi="EON Brix Sans" w:cs="Arial"/>
                <w:color w:val="000000"/>
              </w:rPr>
              <w:t xml:space="preserve"> pro </w:t>
            </w:r>
            <w:proofErr w:type="spellStart"/>
            <w:r w:rsidR="007F5D2F" w:rsidRPr="009B4712">
              <w:rPr>
                <w:rFonts w:ascii="EON Brix Sans" w:hAnsi="EON Brix Sans" w:cs="Arial"/>
                <w:color w:val="000000"/>
              </w:rPr>
              <w:t>strom</w:t>
            </w:r>
            <w:proofErr w:type="spellEnd"/>
            <w:r w:rsidR="007F5D2F" w:rsidRPr="009B4712">
              <w:rPr>
                <w:rFonts w:ascii="EON Brix Sans" w:hAnsi="EON Brix Sans" w:cs="Arial"/>
                <w:color w:val="000000"/>
              </w:rPr>
              <w:t xml:space="preserve"> </w:t>
            </w:r>
            <w:proofErr w:type="spellStart"/>
            <w:r w:rsidR="003C16C6" w:rsidRPr="009B4712">
              <w:rPr>
                <w:rFonts w:ascii="EON Brix Sans" w:hAnsi="EON Brix Sans" w:cs="Arial"/>
                <w:color w:val="000000"/>
              </w:rPr>
              <w:t>škodlivé</w:t>
            </w:r>
            <w:proofErr w:type="spellEnd"/>
            <w:r w:rsidR="003C16C6" w:rsidRPr="009B4712">
              <w:rPr>
                <w:rFonts w:ascii="EON Brix Sans" w:hAnsi="EON Brix Sans" w:cs="Arial"/>
                <w:color w:val="000000"/>
              </w:rPr>
              <w:t xml:space="preserve"> </w:t>
            </w:r>
            <w:r w:rsidR="007F5D2F" w:rsidRPr="009B4712">
              <w:rPr>
                <w:rFonts w:ascii="EON Brix Sans" w:hAnsi="EON Brix Sans" w:cs="Arial"/>
                <w:color w:val="000000"/>
              </w:rPr>
              <w:t xml:space="preserve">a </w:t>
            </w:r>
            <w:proofErr w:type="spellStart"/>
            <w:r w:rsidR="003C16C6">
              <w:rPr>
                <w:rFonts w:ascii="EON Brix Sans" w:hAnsi="EON Brix Sans" w:cs="Arial"/>
                <w:color w:val="000000"/>
              </w:rPr>
              <w:t>není</w:t>
            </w:r>
            <w:proofErr w:type="spellEnd"/>
            <w:r w:rsidR="003C16C6">
              <w:rPr>
                <w:rFonts w:ascii="EON Brix Sans" w:hAnsi="EON Brix Sans" w:cs="Arial"/>
                <w:color w:val="000000"/>
              </w:rPr>
              <w:t xml:space="preserve"> </w:t>
            </w:r>
            <w:r w:rsidR="007F5D2F" w:rsidRPr="009B4712">
              <w:rPr>
                <w:rFonts w:ascii="EON Brix Sans" w:hAnsi="EON Brix Sans" w:cs="Arial"/>
                <w:color w:val="000000"/>
              </w:rPr>
              <w:t xml:space="preserve">v </w:t>
            </w:r>
            <w:proofErr w:type="spellStart"/>
            <w:r w:rsidR="007F5D2F" w:rsidRPr="009B4712">
              <w:rPr>
                <w:rFonts w:ascii="EON Brix Sans" w:hAnsi="EON Brix Sans" w:cs="Arial"/>
                <w:color w:val="000000"/>
              </w:rPr>
              <w:t>rozporu</w:t>
            </w:r>
            <w:proofErr w:type="spellEnd"/>
            <w:r w:rsidR="007F5D2F" w:rsidRPr="009B4712">
              <w:rPr>
                <w:rFonts w:ascii="EON Brix Sans" w:hAnsi="EON Brix Sans" w:cs="Arial"/>
                <w:color w:val="000000"/>
              </w:rPr>
              <w:t xml:space="preserve"> se </w:t>
            </w:r>
            <w:proofErr w:type="spellStart"/>
            <w:r w:rsidR="007F5D2F" w:rsidRPr="009B4712">
              <w:rPr>
                <w:rFonts w:ascii="EON Brix Sans" w:hAnsi="EON Brix Sans" w:cs="Arial"/>
                <w:color w:val="000000"/>
              </w:rPr>
              <w:t>zásadami</w:t>
            </w:r>
            <w:proofErr w:type="spellEnd"/>
            <w:r w:rsidR="007F5D2F" w:rsidRPr="009B4712">
              <w:rPr>
                <w:rFonts w:ascii="EON Brix Sans" w:hAnsi="EON Brix Sans" w:cs="Arial"/>
                <w:color w:val="000000"/>
              </w:rPr>
              <w:t xml:space="preserve"> ECM. </w:t>
            </w:r>
            <w:proofErr w:type="spellStart"/>
            <w:r w:rsidR="003C16C6">
              <w:rPr>
                <w:rFonts w:ascii="EON Brix Sans" w:hAnsi="EON Brix Sans" w:cs="Arial"/>
                <w:color w:val="000000"/>
              </w:rPr>
              <w:t>Prořezání</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koruny</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obvykle</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vede</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ke</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zvýšení</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počtu</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nových</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výhonů</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takže</w:t>
            </w:r>
            <w:proofErr w:type="spellEnd"/>
            <w:r w:rsidR="007F5D2F" w:rsidRPr="009B4712">
              <w:rPr>
                <w:rFonts w:ascii="EON Brix Sans" w:hAnsi="EON Brix Sans" w:cs="Arial"/>
                <w:color w:val="000000"/>
              </w:rPr>
              <w:t xml:space="preserve"> </w:t>
            </w:r>
            <w:proofErr w:type="spellStart"/>
            <w:r w:rsidR="0088081E">
              <w:rPr>
                <w:rFonts w:ascii="EON Brix Sans" w:hAnsi="EON Brix Sans" w:cs="Arial"/>
                <w:color w:val="000000"/>
              </w:rPr>
              <w:t>dochází</w:t>
            </w:r>
            <w:proofErr w:type="spellEnd"/>
            <w:r w:rsidR="0088081E">
              <w:rPr>
                <w:rFonts w:ascii="EON Brix Sans" w:hAnsi="EON Brix Sans" w:cs="Arial"/>
                <w:color w:val="000000"/>
              </w:rPr>
              <w:t xml:space="preserve"> </w:t>
            </w:r>
            <w:proofErr w:type="spellStart"/>
            <w:r w:rsidR="0088081E">
              <w:rPr>
                <w:rFonts w:ascii="EON Brix Sans" w:hAnsi="EON Brix Sans" w:cs="Arial"/>
                <w:color w:val="000000"/>
              </w:rPr>
              <w:t>ke</w:t>
            </w:r>
            <w:proofErr w:type="spellEnd"/>
            <w:r w:rsidR="0088081E">
              <w:rPr>
                <w:rFonts w:ascii="EON Brix Sans" w:hAnsi="EON Brix Sans" w:cs="Arial"/>
                <w:color w:val="000000"/>
              </w:rPr>
              <w:t xml:space="preserve"> </w:t>
            </w:r>
            <w:proofErr w:type="spellStart"/>
            <w:r w:rsidR="0088081E">
              <w:rPr>
                <w:rFonts w:ascii="EON Brix Sans" w:hAnsi="EON Brix Sans" w:cs="Arial"/>
                <w:color w:val="000000"/>
              </w:rPr>
              <w:t>zmlazení</w:t>
            </w:r>
            <w:proofErr w:type="spellEnd"/>
            <w:r w:rsidR="00D841F6">
              <w:rPr>
                <w:rFonts w:ascii="EON Brix Sans" w:hAnsi="EON Brix Sans" w:cs="Arial"/>
                <w:color w:val="000000"/>
              </w:rPr>
              <w:t xml:space="preserve">. </w:t>
            </w:r>
          </w:p>
        </w:tc>
      </w:tr>
      <w:tr w:rsidR="007F5D2F" w:rsidRPr="000862E0" w14:paraId="13917F2E" w14:textId="77777777" w:rsidTr="0069615B">
        <w:tc>
          <w:tcPr>
            <w:tcW w:w="1474" w:type="dxa"/>
          </w:tcPr>
          <w:p w14:paraId="2B2600F0" w14:textId="057ACC4E" w:rsidR="007F5D2F" w:rsidRPr="000862E0" w:rsidRDefault="007F5D2F" w:rsidP="0069615B">
            <w:pPr>
              <w:pStyle w:val="AbsatzATN00"/>
              <w:ind w:left="0" w:right="0"/>
              <w:rPr>
                <w:rFonts w:ascii="EON Brix Sans" w:hAnsi="EON Brix Sans"/>
              </w:rPr>
            </w:pPr>
            <w:r w:rsidRPr="009B4712">
              <w:rPr>
                <w:rFonts w:ascii="EON Brix Sans" w:hAnsi="EON Brix Sans" w:cs="Arial"/>
                <w:color w:val="000000"/>
              </w:rPr>
              <w:t> </w:t>
            </w:r>
            <w:r w:rsidRPr="000862E0">
              <w:rPr>
                <w:rFonts w:ascii="EON Brix Sans" w:hAnsi="EON Brix Sans" w:cs="Arial"/>
                <w:color w:val="000000"/>
              </w:rPr>
              <w:t>-</w:t>
            </w:r>
          </w:p>
        </w:tc>
        <w:tc>
          <w:tcPr>
            <w:tcW w:w="2608" w:type="dxa"/>
          </w:tcPr>
          <w:p w14:paraId="6BFECF27" w14:textId="3CF97223"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Liniové</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dřeviny</w:t>
            </w:r>
            <w:proofErr w:type="spellEnd"/>
          </w:p>
        </w:tc>
        <w:tc>
          <w:tcPr>
            <w:tcW w:w="4932" w:type="dxa"/>
          </w:tcPr>
          <w:p w14:paraId="295DEE73" w14:textId="0C9E01A4" w:rsidR="007F5D2F" w:rsidRPr="009B4712" w:rsidRDefault="007F5D2F" w:rsidP="0069615B">
            <w:pPr>
              <w:pStyle w:val="AbsatzATN00"/>
              <w:ind w:left="0" w:right="0"/>
              <w:rPr>
                <w:rFonts w:ascii="EON Brix Sans" w:hAnsi="EON Brix Sans"/>
              </w:rPr>
            </w:pPr>
            <w:proofErr w:type="spellStart"/>
            <w:r w:rsidRPr="009B4712">
              <w:rPr>
                <w:rFonts w:ascii="EON Brix Sans" w:hAnsi="EON Brix Sans" w:cs="Arial"/>
                <w:color w:val="000000"/>
              </w:rPr>
              <w:t>Dřeviny</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stojící</w:t>
            </w:r>
            <w:proofErr w:type="spellEnd"/>
            <w:r w:rsidRPr="009B4712">
              <w:rPr>
                <w:rFonts w:ascii="EON Brix Sans" w:hAnsi="EON Brix Sans" w:cs="Arial"/>
                <w:color w:val="000000"/>
              </w:rPr>
              <w:t xml:space="preserve"> v </w:t>
            </w:r>
            <w:proofErr w:type="spellStart"/>
            <w:r w:rsidR="000D7D3A">
              <w:rPr>
                <w:rFonts w:ascii="EON Brix Sans" w:hAnsi="EON Brix Sans" w:cs="Arial"/>
                <w:color w:val="000000"/>
              </w:rPr>
              <w:t>souvislé</w:t>
            </w:r>
            <w:proofErr w:type="spellEnd"/>
            <w:r w:rsidR="000D7D3A">
              <w:rPr>
                <w:rFonts w:ascii="EON Brix Sans" w:hAnsi="EON Brix Sans" w:cs="Arial"/>
                <w:color w:val="000000"/>
              </w:rPr>
              <w:t xml:space="preserve"> </w:t>
            </w:r>
            <w:proofErr w:type="spellStart"/>
            <w:r w:rsidRPr="009B4712">
              <w:rPr>
                <w:rFonts w:ascii="EON Brix Sans" w:hAnsi="EON Brix Sans" w:cs="Arial"/>
                <w:color w:val="000000"/>
              </w:rPr>
              <w:t>řadě</w:t>
            </w:r>
            <w:proofErr w:type="spellEnd"/>
            <w:r w:rsidR="000D7D3A">
              <w:rPr>
                <w:rFonts w:ascii="EON Brix Sans" w:hAnsi="EON Brix Sans" w:cs="Arial"/>
                <w:color w:val="000000"/>
              </w:rPr>
              <w:t>.</w:t>
            </w:r>
            <w:r w:rsidRPr="009B4712">
              <w:rPr>
                <w:rFonts w:ascii="EON Brix Sans" w:hAnsi="EON Brix Sans" w:cs="Arial"/>
                <w:color w:val="000000"/>
              </w:rPr>
              <w:t xml:space="preserve"> </w:t>
            </w:r>
            <w:proofErr w:type="spellStart"/>
            <w:r w:rsidRPr="009B4712">
              <w:rPr>
                <w:rFonts w:ascii="EON Brix Sans" w:hAnsi="EON Brix Sans" w:cs="Arial"/>
                <w:color w:val="000000"/>
              </w:rPr>
              <w:t>Příklad</w:t>
            </w:r>
            <w:proofErr w:type="spellEnd"/>
            <w:r w:rsidRPr="009B4712">
              <w:rPr>
                <w:rFonts w:ascii="EON Brix Sans" w:hAnsi="EON Brix Sans" w:cs="Arial"/>
                <w:color w:val="000000"/>
              </w:rPr>
              <w:t xml:space="preserve">: </w:t>
            </w:r>
            <w:proofErr w:type="spellStart"/>
            <w:r w:rsidR="000D7D3A">
              <w:rPr>
                <w:rFonts w:ascii="EON Brix Sans" w:hAnsi="EON Brix Sans" w:cs="Arial"/>
                <w:color w:val="000000"/>
              </w:rPr>
              <w:t>stromořadí</w:t>
            </w:r>
            <w:proofErr w:type="spellEnd"/>
            <w:r w:rsidR="000D7D3A">
              <w:rPr>
                <w:rFonts w:ascii="EON Brix Sans" w:hAnsi="EON Brix Sans" w:cs="Arial"/>
                <w:color w:val="000000"/>
              </w:rPr>
              <w:t xml:space="preserve">, </w:t>
            </w:r>
            <w:proofErr w:type="spellStart"/>
            <w:r w:rsidR="000D7D3A">
              <w:rPr>
                <w:rFonts w:ascii="EON Brix Sans" w:hAnsi="EON Brix Sans" w:cs="Arial"/>
                <w:color w:val="000000"/>
              </w:rPr>
              <w:t>aleje</w:t>
            </w:r>
            <w:proofErr w:type="spellEnd"/>
            <w:r w:rsidRPr="009B4712">
              <w:rPr>
                <w:rFonts w:ascii="EON Brix Sans" w:hAnsi="EON Brix Sans" w:cs="Arial"/>
                <w:color w:val="000000"/>
              </w:rPr>
              <w:t xml:space="preserve">, </w:t>
            </w:r>
            <w:proofErr w:type="spellStart"/>
            <w:r w:rsidR="000D7D3A">
              <w:rPr>
                <w:rFonts w:ascii="EON Brix Sans" w:hAnsi="EON Brix Sans" w:cs="Arial"/>
                <w:color w:val="000000"/>
              </w:rPr>
              <w:t>větrolamy</w:t>
            </w:r>
            <w:proofErr w:type="spellEnd"/>
            <w:r w:rsidR="000D7D3A">
              <w:rPr>
                <w:rFonts w:ascii="EON Brix Sans" w:hAnsi="EON Brix Sans" w:cs="Arial"/>
                <w:color w:val="000000"/>
              </w:rPr>
              <w:t xml:space="preserve"> </w:t>
            </w:r>
            <w:proofErr w:type="spellStart"/>
            <w:r w:rsidR="000D7D3A">
              <w:rPr>
                <w:rFonts w:ascii="EON Brix Sans" w:hAnsi="EON Brix Sans" w:cs="Arial"/>
                <w:color w:val="000000"/>
              </w:rPr>
              <w:t>apod</w:t>
            </w:r>
            <w:proofErr w:type="spellEnd"/>
            <w:r w:rsidR="000D7D3A">
              <w:rPr>
                <w:rFonts w:ascii="EON Brix Sans" w:hAnsi="EON Brix Sans" w:cs="Arial"/>
                <w:color w:val="000000"/>
              </w:rPr>
              <w:t>.</w:t>
            </w:r>
            <w:r w:rsidRPr="009B4712">
              <w:rPr>
                <w:rFonts w:ascii="EON Brix Sans" w:hAnsi="EON Brix Sans" w:cs="Arial"/>
                <w:color w:val="000000"/>
              </w:rPr>
              <w:t xml:space="preserve">, </w:t>
            </w:r>
            <w:proofErr w:type="spellStart"/>
            <w:r w:rsidR="000D7D3A">
              <w:rPr>
                <w:rFonts w:ascii="EON Brix Sans" w:hAnsi="EON Brix Sans" w:cs="Arial"/>
                <w:color w:val="000000"/>
              </w:rPr>
              <w:t>mohou</w:t>
            </w:r>
            <w:proofErr w:type="spellEnd"/>
            <w:r w:rsidR="000D7D3A">
              <w:rPr>
                <w:rFonts w:ascii="EON Brix Sans" w:hAnsi="EON Brix Sans" w:cs="Arial"/>
                <w:color w:val="000000"/>
              </w:rPr>
              <w:t xml:space="preserve"> se </w:t>
            </w:r>
            <w:proofErr w:type="spellStart"/>
            <w:r w:rsidR="000D7D3A">
              <w:rPr>
                <w:rFonts w:ascii="EON Brix Sans" w:hAnsi="EON Brix Sans" w:cs="Arial"/>
                <w:color w:val="000000"/>
              </w:rPr>
              <w:t>vyskytovat</w:t>
            </w:r>
            <w:proofErr w:type="spellEnd"/>
            <w:r w:rsidR="000D7D3A">
              <w:rPr>
                <w:rFonts w:ascii="EON Brix Sans" w:hAnsi="EON Brix Sans" w:cs="Arial"/>
                <w:color w:val="000000"/>
              </w:rPr>
              <w:t xml:space="preserve"> </w:t>
            </w:r>
            <w:proofErr w:type="spellStart"/>
            <w:r w:rsidRPr="009B4712">
              <w:rPr>
                <w:rFonts w:ascii="EON Brix Sans" w:hAnsi="EON Brix Sans" w:cs="Arial"/>
                <w:color w:val="000000"/>
              </w:rPr>
              <w:t>podél</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železničních</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tratí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silnic</w:t>
            </w:r>
            <w:proofErr w:type="spellEnd"/>
            <w:r w:rsidRPr="009B4712">
              <w:rPr>
                <w:rFonts w:ascii="EON Brix Sans" w:hAnsi="EON Brix Sans" w:cs="Arial"/>
                <w:color w:val="000000"/>
              </w:rPr>
              <w:t xml:space="preserve">, </w:t>
            </w:r>
            <w:proofErr w:type="spellStart"/>
            <w:r w:rsidR="00706DA5">
              <w:rPr>
                <w:rFonts w:ascii="EON Brix Sans" w:hAnsi="EON Brix Sans" w:cs="Arial"/>
                <w:color w:val="000000"/>
              </w:rPr>
              <w:t>vodních</w:t>
            </w:r>
            <w:proofErr w:type="spellEnd"/>
            <w:r w:rsidR="00706DA5">
              <w:rPr>
                <w:rFonts w:ascii="EON Brix Sans" w:hAnsi="EON Brix Sans" w:cs="Arial"/>
                <w:color w:val="000000"/>
              </w:rPr>
              <w:t xml:space="preserve"> </w:t>
            </w:r>
            <w:proofErr w:type="spellStart"/>
            <w:r w:rsidR="00706DA5">
              <w:rPr>
                <w:rFonts w:ascii="EON Brix Sans" w:hAnsi="EON Brix Sans" w:cs="Arial"/>
                <w:color w:val="000000"/>
              </w:rPr>
              <w:t>toků</w:t>
            </w:r>
            <w:proofErr w:type="spellEnd"/>
            <w:r w:rsidR="00706DA5">
              <w:rPr>
                <w:rFonts w:ascii="EON Brix Sans" w:hAnsi="EON Brix Sans" w:cs="Arial"/>
                <w:color w:val="000000"/>
              </w:rPr>
              <w:t xml:space="preserve">, </w:t>
            </w:r>
            <w:proofErr w:type="spellStart"/>
            <w:r w:rsidRPr="009B4712">
              <w:rPr>
                <w:rFonts w:ascii="EON Brix Sans" w:hAnsi="EON Brix Sans" w:cs="Arial"/>
                <w:color w:val="000000"/>
              </w:rPr>
              <w:t>cest</w:t>
            </w:r>
            <w:proofErr w:type="spellEnd"/>
            <w:r w:rsidRPr="009B4712">
              <w:rPr>
                <w:rFonts w:ascii="EON Brix Sans" w:hAnsi="EON Brix Sans" w:cs="Arial"/>
                <w:color w:val="000000"/>
              </w:rPr>
              <w:t xml:space="preserve"> </w:t>
            </w:r>
            <w:proofErr w:type="spellStart"/>
            <w:r w:rsidR="00706DA5">
              <w:rPr>
                <w:rFonts w:ascii="EON Brix Sans" w:hAnsi="EON Brix Sans" w:cs="Arial"/>
                <w:color w:val="000000"/>
              </w:rPr>
              <w:t>či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příkopů</w:t>
            </w:r>
            <w:proofErr w:type="spellEnd"/>
            <w:r w:rsidR="00706DA5">
              <w:rPr>
                <w:rFonts w:ascii="EON Brix Sans" w:hAnsi="EON Brix Sans" w:cs="Arial"/>
                <w:color w:val="000000"/>
              </w:rPr>
              <w:t>…</w:t>
            </w:r>
          </w:p>
        </w:tc>
      </w:tr>
      <w:tr w:rsidR="007F5D2F" w:rsidRPr="000862E0" w14:paraId="6FC8356F" w14:textId="77777777" w:rsidTr="0069615B">
        <w:tc>
          <w:tcPr>
            <w:tcW w:w="1474" w:type="dxa"/>
          </w:tcPr>
          <w:p w14:paraId="4FC8D38A" w14:textId="21E5855F" w:rsidR="007F5D2F" w:rsidRPr="000862E0" w:rsidRDefault="007F5D2F" w:rsidP="0069615B">
            <w:pPr>
              <w:pStyle w:val="AbsatzATN00"/>
              <w:ind w:left="0" w:right="0"/>
              <w:rPr>
                <w:rFonts w:ascii="EON Brix Sans" w:hAnsi="EON Brix Sans"/>
              </w:rPr>
            </w:pPr>
            <w:r w:rsidRPr="009B4712">
              <w:rPr>
                <w:rFonts w:ascii="EON Brix Sans" w:hAnsi="EON Brix Sans" w:cs="Arial"/>
                <w:color w:val="000000"/>
              </w:rPr>
              <w:t> </w:t>
            </w:r>
            <w:r w:rsidRPr="000862E0">
              <w:rPr>
                <w:rFonts w:ascii="EON Brix Sans" w:hAnsi="EON Brix Sans" w:cs="Arial"/>
                <w:color w:val="000000"/>
                <w:lang w:val="en-GB"/>
              </w:rPr>
              <w:t>-</w:t>
            </w:r>
          </w:p>
        </w:tc>
        <w:tc>
          <w:tcPr>
            <w:tcW w:w="2608" w:type="dxa"/>
          </w:tcPr>
          <w:p w14:paraId="66682814" w14:textId="41C47A16"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Přírodní</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hodnota</w:t>
            </w:r>
            <w:proofErr w:type="spellEnd"/>
          </w:p>
        </w:tc>
        <w:tc>
          <w:tcPr>
            <w:tcW w:w="4932" w:type="dxa"/>
          </w:tcPr>
          <w:p w14:paraId="44D66407" w14:textId="4A019D53" w:rsidR="007F5D2F" w:rsidRPr="009B4712" w:rsidRDefault="00E561B5" w:rsidP="0069615B">
            <w:pPr>
              <w:pStyle w:val="AbsatzATN00"/>
              <w:ind w:left="0" w:right="0"/>
              <w:rPr>
                <w:rFonts w:ascii="EON Brix Sans" w:hAnsi="EON Brix Sans"/>
              </w:rPr>
            </w:pPr>
            <w:proofErr w:type="spellStart"/>
            <w:r>
              <w:rPr>
                <w:rFonts w:ascii="EON Brix Sans" w:hAnsi="EON Brix Sans" w:cs="Arial"/>
                <w:color w:val="000000"/>
              </w:rPr>
              <w:t>Relativní</w:t>
            </w:r>
            <w:proofErr w:type="spellEnd"/>
            <w:r w:rsidR="00A23F55">
              <w:rPr>
                <w:rFonts w:ascii="EON Brix Sans" w:hAnsi="EON Brix Sans" w:cs="Arial"/>
                <w:color w:val="000000"/>
              </w:rPr>
              <w:t>,</w:t>
            </w:r>
            <w:r>
              <w:rPr>
                <w:rFonts w:ascii="EON Brix Sans" w:hAnsi="EON Brix Sans" w:cs="Arial"/>
                <w:color w:val="000000"/>
              </w:rPr>
              <w:t xml:space="preserve"> </w:t>
            </w:r>
            <w:proofErr w:type="spellStart"/>
            <w:r>
              <w:rPr>
                <w:rFonts w:ascii="EON Brix Sans" w:hAnsi="EON Brix Sans" w:cs="Arial"/>
                <w:color w:val="000000"/>
              </w:rPr>
              <w:t>empirický</w:t>
            </w:r>
            <w:proofErr w:type="spellEnd"/>
            <w:r>
              <w:rPr>
                <w:rFonts w:ascii="EON Brix Sans" w:hAnsi="EON Brix Sans" w:cs="Arial"/>
                <w:color w:val="000000"/>
              </w:rPr>
              <w:t xml:space="preserve"> </w:t>
            </w:r>
            <w:proofErr w:type="spellStart"/>
            <w:r>
              <w:rPr>
                <w:rFonts w:ascii="EON Brix Sans" w:hAnsi="EON Brix Sans" w:cs="Arial"/>
                <w:color w:val="000000"/>
              </w:rPr>
              <w:t>způsob</w:t>
            </w:r>
            <w:proofErr w:type="spellEnd"/>
            <w:r>
              <w:rPr>
                <w:rFonts w:ascii="EON Brix Sans" w:hAnsi="EON Brix Sans" w:cs="Arial"/>
                <w:color w:val="000000"/>
              </w:rPr>
              <w:t xml:space="preserve"> </w:t>
            </w:r>
            <w:proofErr w:type="spellStart"/>
            <w:r w:rsidR="007F5D2F" w:rsidRPr="009B4712">
              <w:rPr>
                <w:rFonts w:ascii="EON Brix Sans" w:hAnsi="EON Brix Sans" w:cs="Arial"/>
                <w:color w:val="000000"/>
              </w:rPr>
              <w:t>hodnocení</w:t>
            </w:r>
            <w:proofErr w:type="spellEnd"/>
            <w:r w:rsidR="007F5D2F" w:rsidRPr="009B4712">
              <w:rPr>
                <w:rFonts w:ascii="EON Brix Sans" w:hAnsi="EON Brix Sans" w:cs="Arial"/>
                <w:color w:val="000000"/>
              </w:rPr>
              <w:t xml:space="preserve"> </w:t>
            </w:r>
            <w:proofErr w:type="spellStart"/>
            <w:r>
              <w:rPr>
                <w:rFonts w:ascii="EON Brix Sans" w:hAnsi="EON Brix Sans" w:cs="Arial"/>
                <w:color w:val="000000"/>
              </w:rPr>
              <w:t>biotopu</w:t>
            </w:r>
            <w:proofErr w:type="spellEnd"/>
            <w:r w:rsidR="007F5D2F" w:rsidRPr="009B4712">
              <w:rPr>
                <w:rFonts w:ascii="EON Brix Sans" w:hAnsi="EON Brix Sans" w:cs="Arial"/>
                <w:color w:val="000000"/>
              </w:rPr>
              <w:t xml:space="preserve"> a </w:t>
            </w:r>
            <w:proofErr w:type="spellStart"/>
            <w:r>
              <w:rPr>
                <w:rFonts w:ascii="EON Brix Sans" w:hAnsi="EON Brix Sans" w:cs="Arial"/>
                <w:color w:val="000000"/>
              </w:rPr>
              <w:t>jeho</w:t>
            </w:r>
            <w:proofErr w:type="spellEnd"/>
            <w:r>
              <w:rPr>
                <w:rFonts w:ascii="EON Brix Sans" w:hAnsi="EON Brix Sans" w:cs="Arial"/>
                <w:color w:val="000000"/>
              </w:rPr>
              <w:t xml:space="preserve"> </w:t>
            </w:r>
            <w:proofErr w:type="spellStart"/>
            <w:r w:rsidR="007F5D2F" w:rsidRPr="009B4712">
              <w:rPr>
                <w:rFonts w:ascii="EON Brix Sans" w:hAnsi="EON Brix Sans" w:cs="Arial"/>
                <w:color w:val="000000"/>
              </w:rPr>
              <w:t>přínosu</w:t>
            </w:r>
            <w:proofErr w:type="spellEnd"/>
            <w:r w:rsidR="007F5D2F" w:rsidRPr="009B4712">
              <w:rPr>
                <w:rFonts w:ascii="EON Brix Sans" w:hAnsi="EON Brix Sans" w:cs="Arial"/>
                <w:color w:val="000000"/>
              </w:rPr>
              <w:t xml:space="preserve"> </w:t>
            </w:r>
            <w:r>
              <w:rPr>
                <w:rFonts w:ascii="EON Brix Sans" w:hAnsi="EON Brix Sans" w:cs="Arial"/>
                <w:color w:val="000000"/>
              </w:rPr>
              <w:t>k</w:t>
            </w:r>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ochran</w:t>
            </w:r>
            <w:r>
              <w:rPr>
                <w:rFonts w:ascii="EON Brix Sans" w:hAnsi="EON Brix Sans" w:cs="Arial"/>
                <w:color w:val="000000"/>
              </w:rPr>
              <w:t>ě</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přírody</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Čím</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více</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biotop</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přispívá</w:t>
            </w:r>
            <w:proofErr w:type="spellEnd"/>
            <w:r w:rsidR="007F5D2F" w:rsidRPr="009B4712">
              <w:rPr>
                <w:rFonts w:ascii="EON Brix Sans" w:hAnsi="EON Brix Sans" w:cs="Arial"/>
                <w:color w:val="000000"/>
              </w:rPr>
              <w:t xml:space="preserve"> k </w:t>
            </w:r>
            <w:proofErr w:type="spellStart"/>
            <w:r w:rsidR="007F5D2F" w:rsidRPr="009B4712">
              <w:rPr>
                <w:rFonts w:ascii="EON Brix Sans" w:hAnsi="EON Brix Sans" w:cs="Arial"/>
                <w:color w:val="000000"/>
              </w:rPr>
              <w:t>zachování</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ochraně</w:t>
            </w:r>
            <w:proofErr w:type="spellEnd"/>
            <w:r w:rsidR="007F5D2F" w:rsidRPr="009B4712">
              <w:rPr>
                <w:rFonts w:ascii="EON Brix Sans" w:hAnsi="EON Brix Sans" w:cs="Arial"/>
                <w:color w:val="000000"/>
              </w:rPr>
              <w:t xml:space="preserve"> a </w:t>
            </w:r>
            <w:proofErr w:type="spellStart"/>
            <w:r w:rsidR="007F5D2F" w:rsidRPr="009B4712">
              <w:rPr>
                <w:rFonts w:ascii="EON Brix Sans" w:hAnsi="EON Brix Sans" w:cs="Arial"/>
                <w:color w:val="000000"/>
              </w:rPr>
              <w:t>obnově</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biologické</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rozmanitosti</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tím</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vyšší</w:t>
            </w:r>
            <w:proofErr w:type="spellEnd"/>
            <w:r w:rsidR="007F5D2F" w:rsidRPr="009B4712">
              <w:rPr>
                <w:rFonts w:ascii="EON Brix Sans" w:hAnsi="EON Brix Sans" w:cs="Arial"/>
                <w:color w:val="000000"/>
              </w:rPr>
              <w:t xml:space="preserve"> je </w:t>
            </w:r>
            <w:proofErr w:type="spellStart"/>
            <w:r w:rsidR="007F5D2F" w:rsidRPr="009B4712">
              <w:rPr>
                <w:rFonts w:ascii="EON Brix Sans" w:hAnsi="EON Brix Sans" w:cs="Arial"/>
                <w:color w:val="000000"/>
              </w:rPr>
              <w:t>jeho</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přírodní</w:t>
            </w:r>
            <w:proofErr w:type="spellEnd"/>
            <w:r w:rsidR="007F5D2F" w:rsidRPr="009B4712">
              <w:rPr>
                <w:rFonts w:ascii="EON Brix Sans" w:hAnsi="EON Brix Sans" w:cs="Arial"/>
                <w:color w:val="000000"/>
              </w:rPr>
              <w:t xml:space="preserve"> </w:t>
            </w:r>
            <w:proofErr w:type="spellStart"/>
            <w:r w:rsidR="007F5D2F" w:rsidRPr="009B4712">
              <w:rPr>
                <w:rFonts w:ascii="EON Brix Sans" w:hAnsi="EON Brix Sans" w:cs="Arial"/>
                <w:color w:val="000000"/>
              </w:rPr>
              <w:t>hodnota</w:t>
            </w:r>
            <w:proofErr w:type="spellEnd"/>
            <w:r w:rsidR="007F5D2F" w:rsidRPr="009B4712">
              <w:rPr>
                <w:rFonts w:ascii="EON Brix Sans" w:hAnsi="EON Brix Sans" w:cs="Arial"/>
                <w:color w:val="000000"/>
              </w:rPr>
              <w:t>.</w:t>
            </w:r>
          </w:p>
        </w:tc>
      </w:tr>
      <w:tr w:rsidR="007F5D2F" w:rsidRPr="000862E0" w14:paraId="6A14C04C" w14:textId="77777777" w:rsidTr="0069615B">
        <w:tc>
          <w:tcPr>
            <w:tcW w:w="1474" w:type="dxa"/>
          </w:tcPr>
          <w:p w14:paraId="6EB6DBCE" w14:textId="3FBBEC33" w:rsidR="007F5D2F" w:rsidRPr="000862E0" w:rsidRDefault="007F5D2F" w:rsidP="0069615B">
            <w:pPr>
              <w:pStyle w:val="AbsatzATN00"/>
              <w:ind w:left="0" w:right="0"/>
              <w:rPr>
                <w:rFonts w:ascii="EON Brix Sans" w:hAnsi="EON Brix Sans"/>
                <w:lang w:val="en-GB"/>
              </w:rPr>
            </w:pPr>
            <w:r w:rsidRPr="009B4712">
              <w:rPr>
                <w:rFonts w:ascii="EON Brix Sans" w:hAnsi="EON Brix Sans" w:cs="Arial"/>
                <w:color w:val="000000"/>
              </w:rPr>
              <w:t> </w:t>
            </w:r>
            <w:r w:rsidRPr="000862E0">
              <w:rPr>
                <w:rFonts w:ascii="EON Brix Sans" w:hAnsi="EON Brix Sans" w:cs="Arial"/>
                <w:color w:val="000000"/>
              </w:rPr>
              <w:t>-</w:t>
            </w:r>
          </w:p>
        </w:tc>
        <w:tc>
          <w:tcPr>
            <w:tcW w:w="2608" w:type="dxa"/>
          </w:tcPr>
          <w:p w14:paraId="781B7108" w14:textId="5687CB26"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Nová</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výsadba</w:t>
            </w:r>
            <w:proofErr w:type="spellEnd"/>
          </w:p>
        </w:tc>
        <w:tc>
          <w:tcPr>
            <w:tcW w:w="4932" w:type="dxa"/>
          </w:tcPr>
          <w:p w14:paraId="4FCC4235" w14:textId="58BDFC75" w:rsidR="007F5D2F" w:rsidRPr="009B4712" w:rsidRDefault="007F5D2F" w:rsidP="0069615B">
            <w:pPr>
              <w:pStyle w:val="AbsatzATN00"/>
              <w:ind w:left="0" w:right="0"/>
              <w:rPr>
                <w:rFonts w:ascii="EON Brix Sans" w:hAnsi="EON Brix Sans"/>
              </w:rPr>
            </w:pPr>
            <w:proofErr w:type="spellStart"/>
            <w:r w:rsidRPr="009B4712">
              <w:rPr>
                <w:rFonts w:ascii="EON Brix Sans" w:hAnsi="EON Brix Sans" w:cs="Arial"/>
                <w:color w:val="000000"/>
              </w:rPr>
              <w:t>Výsadba</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vegetace</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prováděná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lidmi</w:t>
            </w:r>
            <w:proofErr w:type="spellEnd"/>
          </w:p>
        </w:tc>
      </w:tr>
      <w:tr w:rsidR="007F5D2F" w:rsidRPr="000862E0" w14:paraId="5D6007AD" w14:textId="77777777" w:rsidTr="0069615B">
        <w:tc>
          <w:tcPr>
            <w:tcW w:w="1474" w:type="dxa"/>
          </w:tcPr>
          <w:p w14:paraId="392203AB" w14:textId="5D990090" w:rsidR="007F5D2F" w:rsidRPr="000862E0" w:rsidRDefault="007F5D2F" w:rsidP="0069615B">
            <w:pPr>
              <w:pStyle w:val="AbsatzATN00"/>
              <w:ind w:left="0" w:right="0"/>
              <w:rPr>
                <w:rFonts w:ascii="EON Brix Sans" w:hAnsi="EON Brix Sans"/>
              </w:rPr>
            </w:pPr>
            <w:r w:rsidRPr="009B4712">
              <w:rPr>
                <w:rFonts w:ascii="EON Brix Sans" w:hAnsi="EON Brix Sans" w:cs="Arial"/>
                <w:color w:val="000000"/>
              </w:rPr>
              <w:t> </w:t>
            </w:r>
            <w:r w:rsidRPr="000862E0">
              <w:rPr>
                <w:rFonts w:ascii="EON Brix Sans" w:hAnsi="EON Brix Sans" w:cs="Arial"/>
                <w:color w:val="000000"/>
              </w:rPr>
              <w:t>-</w:t>
            </w:r>
          </w:p>
        </w:tc>
        <w:tc>
          <w:tcPr>
            <w:tcW w:w="2608" w:type="dxa"/>
          </w:tcPr>
          <w:p w14:paraId="68F38BB7" w14:textId="567FFEEC" w:rsidR="007F5D2F" w:rsidRPr="000862E0" w:rsidRDefault="00EF0C73" w:rsidP="0069615B">
            <w:pPr>
              <w:pStyle w:val="AbsatzATN00"/>
              <w:ind w:left="0" w:right="0"/>
              <w:rPr>
                <w:rFonts w:ascii="EON Brix Sans" w:hAnsi="EON Brix Sans"/>
              </w:rPr>
            </w:pPr>
            <w:proofErr w:type="spellStart"/>
            <w:r>
              <w:rPr>
                <w:rFonts w:ascii="EON Brix Sans" w:hAnsi="EON Brix Sans" w:cs="Arial"/>
                <w:color w:val="000000"/>
              </w:rPr>
              <w:t>Údržba</w:t>
            </w:r>
            <w:proofErr w:type="spellEnd"/>
            <w:r>
              <w:rPr>
                <w:rFonts w:ascii="EON Brix Sans" w:hAnsi="EON Brix Sans" w:cs="Arial"/>
                <w:color w:val="000000"/>
              </w:rPr>
              <w:t xml:space="preserve"> </w:t>
            </w:r>
            <w:proofErr w:type="spellStart"/>
            <w:r>
              <w:rPr>
                <w:rFonts w:ascii="EON Brix Sans" w:hAnsi="EON Brix Sans" w:cs="Arial"/>
                <w:color w:val="000000"/>
              </w:rPr>
              <w:t>vegetace</w:t>
            </w:r>
            <w:proofErr w:type="spellEnd"/>
            <w:r>
              <w:rPr>
                <w:rFonts w:ascii="EON Brix Sans" w:hAnsi="EON Brix Sans" w:cs="Arial"/>
                <w:color w:val="000000"/>
              </w:rPr>
              <w:t xml:space="preserve"> v </w:t>
            </w:r>
            <w:proofErr w:type="spellStart"/>
            <w:r>
              <w:rPr>
                <w:rFonts w:ascii="EON Brix Sans" w:hAnsi="EON Brix Sans" w:cs="Arial"/>
                <w:color w:val="000000"/>
              </w:rPr>
              <w:t>nízkých</w:t>
            </w:r>
            <w:proofErr w:type="spellEnd"/>
            <w:r>
              <w:rPr>
                <w:rFonts w:ascii="EON Brix Sans" w:hAnsi="EON Brix Sans" w:cs="Arial"/>
                <w:color w:val="000000"/>
              </w:rPr>
              <w:t xml:space="preserve"> </w:t>
            </w:r>
            <w:proofErr w:type="spellStart"/>
            <w:r w:rsidR="007F5D2F" w:rsidRPr="000862E0">
              <w:rPr>
                <w:rFonts w:ascii="EON Brix Sans" w:hAnsi="EON Brix Sans" w:cs="Arial"/>
                <w:color w:val="000000"/>
              </w:rPr>
              <w:t>výšk</w:t>
            </w:r>
            <w:r w:rsidR="00AD6286">
              <w:rPr>
                <w:rFonts w:ascii="EON Brix Sans" w:hAnsi="EON Brix Sans" w:cs="Arial"/>
                <w:color w:val="000000"/>
              </w:rPr>
              <w:t>ách</w:t>
            </w:r>
            <w:proofErr w:type="spellEnd"/>
            <w:r w:rsidR="00AD6286">
              <w:rPr>
                <w:rFonts w:ascii="EON Brix Sans" w:hAnsi="EON Brix Sans" w:cs="Arial"/>
                <w:color w:val="000000"/>
              </w:rPr>
              <w:t>,</w:t>
            </w:r>
            <w:r w:rsidR="007F5D2F" w:rsidRPr="000862E0">
              <w:rPr>
                <w:rFonts w:ascii="EON Brix Sans" w:hAnsi="EON Brix Sans" w:cs="Arial"/>
                <w:color w:val="000000"/>
              </w:rPr>
              <w:t xml:space="preserve"> </w:t>
            </w:r>
            <w:proofErr w:type="spellStart"/>
            <w:r w:rsidR="007F5D2F" w:rsidRPr="000862E0">
              <w:rPr>
                <w:rFonts w:ascii="EON Brix Sans" w:hAnsi="EON Brix Sans" w:cs="Arial"/>
                <w:color w:val="000000"/>
              </w:rPr>
              <w:t>výmladk</w:t>
            </w:r>
            <w:r w:rsidR="00AD6286">
              <w:rPr>
                <w:rFonts w:ascii="EON Brix Sans" w:hAnsi="EON Brix Sans" w:cs="Arial"/>
                <w:color w:val="000000"/>
              </w:rPr>
              <w:t>ové</w:t>
            </w:r>
            <w:proofErr w:type="spellEnd"/>
            <w:r w:rsidR="00AD6286">
              <w:rPr>
                <w:rFonts w:ascii="EON Brix Sans" w:hAnsi="EON Brix Sans" w:cs="Arial"/>
                <w:color w:val="000000"/>
              </w:rPr>
              <w:t xml:space="preserve"> </w:t>
            </w:r>
            <w:proofErr w:type="spellStart"/>
            <w:r w:rsidR="00AD6286">
              <w:rPr>
                <w:rFonts w:ascii="EON Brix Sans" w:hAnsi="EON Brix Sans" w:cs="Arial"/>
                <w:color w:val="000000"/>
              </w:rPr>
              <w:t>porosty</w:t>
            </w:r>
            <w:proofErr w:type="spellEnd"/>
            <w:r w:rsidR="00AD6286">
              <w:rPr>
                <w:rFonts w:ascii="EON Brix Sans" w:hAnsi="EON Brix Sans" w:cs="Arial"/>
                <w:color w:val="000000"/>
              </w:rPr>
              <w:t xml:space="preserve">, </w:t>
            </w:r>
            <w:proofErr w:type="spellStart"/>
            <w:r w:rsidR="00AD6286">
              <w:rPr>
                <w:rFonts w:ascii="EON Brix Sans" w:hAnsi="EON Brix Sans" w:cs="Arial"/>
                <w:color w:val="000000"/>
              </w:rPr>
              <w:t>pařeziny</w:t>
            </w:r>
            <w:proofErr w:type="spellEnd"/>
          </w:p>
        </w:tc>
        <w:tc>
          <w:tcPr>
            <w:tcW w:w="4932" w:type="dxa"/>
          </w:tcPr>
          <w:p w14:paraId="6243C817" w14:textId="076376FC" w:rsidR="007F5D2F" w:rsidRPr="009B4712" w:rsidRDefault="007F5D2F" w:rsidP="0069615B">
            <w:pPr>
              <w:pStyle w:val="AbsatzATN00"/>
              <w:ind w:left="0" w:right="0"/>
              <w:rPr>
                <w:rFonts w:ascii="EON Brix Sans" w:hAnsi="EON Brix Sans"/>
              </w:rPr>
            </w:pPr>
            <w:proofErr w:type="spellStart"/>
            <w:r w:rsidRPr="009B4712">
              <w:rPr>
                <w:rFonts w:ascii="EON Brix Sans" w:hAnsi="EON Brix Sans" w:cs="Arial"/>
                <w:color w:val="000000"/>
              </w:rPr>
              <w:t>Vegetační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struktura</w:t>
            </w:r>
            <w:proofErr w:type="spellEnd"/>
            <w:r w:rsidRPr="009B4712">
              <w:rPr>
                <w:rFonts w:ascii="EON Brix Sans" w:hAnsi="EON Brix Sans" w:cs="Arial"/>
                <w:color w:val="000000"/>
              </w:rPr>
              <w:t xml:space="preserve"> se </w:t>
            </w:r>
            <w:proofErr w:type="spellStart"/>
            <w:r w:rsidRPr="009B4712">
              <w:rPr>
                <w:rFonts w:ascii="EON Brix Sans" w:hAnsi="EON Brix Sans" w:cs="Arial"/>
                <w:color w:val="000000"/>
              </w:rPr>
              <w:t>smíšeným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spíše</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nízkým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vzrůstem</w:t>
            </w:r>
            <w:proofErr w:type="spellEnd"/>
            <w:r w:rsidRPr="009B4712">
              <w:rPr>
                <w:rFonts w:ascii="EON Brix Sans" w:hAnsi="EON Brix Sans" w:cs="Arial"/>
                <w:color w:val="000000"/>
              </w:rPr>
              <w:t xml:space="preserve">, ne </w:t>
            </w:r>
            <w:proofErr w:type="spellStart"/>
            <w:r w:rsidRPr="009B4712">
              <w:rPr>
                <w:rFonts w:ascii="EON Brix Sans" w:hAnsi="EON Brix Sans" w:cs="Arial"/>
                <w:color w:val="000000"/>
              </w:rPr>
              <w:t>zcela</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hustým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porostem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stromů</w:t>
            </w:r>
            <w:proofErr w:type="spellEnd"/>
            <w:r w:rsidRPr="009B4712">
              <w:rPr>
                <w:rFonts w:ascii="EON Brix Sans" w:hAnsi="EON Brix Sans" w:cs="Arial"/>
                <w:color w:val="000000"/>
              </w:rPr>
              <w:t>/</w:t>
            </w:r>
            <w:proofErr w:type="spellStart"/>
            <w:r w:rsidRPr="009B4712">
              <w:rPr>
                <w:rFonts w:ascii="EON Brix Sans" w:hAnsi="EON Brix Sans" w:cs="Arial"/>
                <w:color w:val="000000"/>
              </w:rPr>
              <w:t>keřů</w:t>
            </w:r>
            <w:proofErr w:type="spellEnd"/>
            <w:r w:rsidRPr="009B4712">
              <w:rPr>
                <w:rFonts w:ascii="EON Brix Sans" w:hAnsi="EON Brix Sans" w:cs="Arial"/>
                <w:color w:val="000000"/>
              </w:rPr>
              <w:t xml:space="preserve">. Za </w:t>
            </w:r>
            <w:proofErr w:type="spellStart"/>
            <w:r w:rsidRPr="009B4712">
              <w:rPr>
                <w:rFonts w:ascii="EON Brix Sans" w:hAnsi="EON Brix Sans" w:cs="Arial"/>
                <w:color w:val="000000"/>
              </w:rPr>
              <w:t>tímto</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účelem</w:t>
            </w:r>
            <w:proofErr w:type="spellEnd"/>
            <w:r w:rsidRPr="009B4712">
              <w:rPr>
                <w:rFonts w:ascii="EON Brix Sans" w:hAnsi="EON Brix Sans" w:cs="Arial"/>
                <w:color w:val="000000"/>
              </w:rPr>
              <w:t xml:space="preserve"> se </w:t>
            </w:r>
            <w:proofErr w:type="spellStart"/>
            <w:r w:rsidRPr="009B4712">
              <w:rPr>
                <w:rFonts w:ascii="EON Brix Sans" w:hAnsi="EON Brix Sans" w:cs="Arial"/>
                <w:color w:val="000000"/>
              </w:rPr>
              <w:t>porost</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často</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odřezává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těsně</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nad</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úrovní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terénu</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přičemž</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kořeny</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zůstávají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neporušené</w:t>
            </w:r>
            <w:proofErr w:type="spellEnd"/>
            <w:r w:rsidRPr="009B4712">
              <w:rPr>
                <w:rFonts w:ascii="EON Brix Sans" w:hAnsi="EON Brix Sans" w:cs="Arial"/>
                <w:color w:val="000000"/>
              </w:rPr>
              <w:t xml:space="preserve"> a </w:t>
            </w:r>
            <w:proofErr w:type="spellStart"/>
            <w:r w:rsidRPr="009B4712">
              <w:rPr>
                <w:rFonts w:ascii="EON Brix Sans" w:hAnsi="EON Brix Sans" w:cs="Arial"/>
                <w:color w:val="000000"/>
              </w:rPr>
              <w:t>mohou</w:t>
            </w:r>
            <w:proofErr w:type="spellEnd"/>
            <w:r w:rsidRPr="009B4712">
              <w:rPr>
                <w:rFonts w:ascii="EON Brix Sans" w:hAnsi="EON Brix Sans" w:cs="Arial"/>
                <w:color w:val="000000"/>
              </w:rPr>
              <w:t xml:space="preserve"> se </w:t>
            </w:r>
            <w:proofErr w:type="spellStart"/>
            <w:r w:rsidRPr="009B4712">
              <w:rPr>
                <w:rFonts w:ascii="EON Brix Sans" w:hAnsi="EON Brix Sans" w:cs="Arial"/>
                <w:color w:val="000000"/>
              </w:rPr>
              <w:t>tvořit</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nové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výhony</w:t>
            </w:r>
            <w:proofErr w:type="spellEnd"/>
            <w:r w:rsidRPr="009B4712">
              <w:rPr>
                <w:rFonts w:ascii="EON Brix Sans" w:hAnsi="EON Brix Sans" w:cs="Arial"/>
                <w:color w:val="000000"/>
              </w:rPr>
              <w:t>.</w:t>
            </w:r>
          </w:p>
        </w:tc>
      </w:tr>
      <w:tr w:rsidR="007F5D2F" w:rsidRPr="000862E0" w14:paraId="01858576" w14:textId="77777777" w:rsidTr="0069615B">
        <w:tc>
          <w:tcPr>
            <w:tcW w:w="1474" w:type="dxa"/>
          </w:tcPr>
          <w:p w14:paraId="48135236" w14:textId="41994C6C"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ECM</w:t>
            </w:r>
          </w:p>
        </w:tc>
        <w:tc>
          <w:tcPr>
            <w:tcW w:w="2608" w:type="dxa"/>
          </w:tcPr>
          <w:p w14:paraId="2845BDB5" w14:textId="058BCCE6" w:rsidR="007F5D2F" w:rsidRPr="000862E0" w:rsidRDefault="001D2516" w:rsidP="0069615B">
            <w:pPr>
              <w:pStyle w:val="AbsatzATN00"/>
              <w:ind w:left="0" w:right="0"/>
              <w:rPr>
                <w:rFonts w:ascii="EON Brix Sans" w:hAnsi="EON Brix Sans"/>
              </w:rPr>
            </w:pPr>
            <w:proofErr w:type="spellStart"/>
            <w:r>
              <w:rPr>
                <w:rFonts w:ascii="EON Brix Sans" w:hAnsi="EON Brix Sans" w:cs="Arial"/>
                <w:color w:val="000000"/>
              </w:rPr>
              <w:t>Ekologická</w:t>
            </w:r>
            <w:proofErr w:type="spellEnd"/>
            <w:r>
              <w:rPr>
                <w:rFonts w:ascii="EON Brix Sans" w:hAnsi="EON Brix Sans" w:cs="Arial"/>
                <w:color w:val="000000"/>
              </w:rPr>
              <w:t xml:space="preserve"> </w:t>
            </w:r>
            <w:proofErr w:type="spellStart"/>
            <w:r>
              <w:rPr>
                <w:rFonts w:ascii="EON Brix Sans" w:hAnsi="EON Brix Sans" w:cs="Arial"/>
                <w:color w:val="000000"/>
              </w:rPr>
              <w:t>údržba</w:t>
            </w:r>
            <w:proofErr w:type="spellEnd"/>
            <w:r>
              <w:rPr>
                <w:rFonts w:ascii="EON Brix Sans" w:hAnsi="EON Brix Sans" w:cs="Arial"/>
                <w:color w:val="000000"/>
              </w:rPr>
              <w:t xml:space="preserve"> </w:t>
            </w:r>
            <w:proofErr w:type="spellStart"/>
            <w:r>
              <w:rPr>
                <w:rFonts w:ascii="EON Brix Sans" w:hAnsi="EON Brix Sans" w:cs="Arial"/>
                <w:color w:val="000000"/>
              </w:rPr>
              <w:t>koridorů</w:t>
            </w:r>
            <w:proofErr w:type="spellEnd"/>
          </w:p>
        </w:tc>
        <w:tc>
          <w:tcPr>
            <w:tcW w:w="4932" w:type="dxa"/>
          </w:tcPr>
          <w:p w14:paraId="168B854C" w14:textId="6A58A54B" w:rsidR="007F5D2F" w:rsidRPr="009B4712" w:rsidRDefault="007F5D2F" w:rsidP="0069615B">
            <w:pPr>
              <w:pStyle w:val="AbsatzATN00"/>
              <w:ind w:left="0" w:right="0"/>
              <w:rPr>
                <w:rFonts w:ascii="EON Brix Sans" w:hAnsi="EON Brix Sans"/>
              </w:rPr>
            </w:pPr>
            <w:r w:rsidRPr="000862E0">
              <w:rPr>
                <w:rFonts w:ascii="EON Brix Sans" w:hAnsi="EON Brix Sans" w:cs="Arial"/>
                <w:color w:val="000000"/>
              </w:rPr>
              <w:t> </w:t>
            </w:r>
            <w:proofErr w:type="spellStart"/>
            <w:r w:rsidR="001D2516">
              <w:rPr>
                <w:rFonts w:ascii="EON Brix Sans" w:hAnsi="EON Brix Sans" w:cs="Arial"/>
                <w:color w:val="000000"/>
              </w:rPr>
              <w:t>Způsob</w:t>
            </w:r>
            <w:proofErr w:type="spellEnd"/>
            <w:r w:rsidR="001D2516">
              <w:rPr>
                <w:rFonts w:ascii="EON Brix Sans" w:hAnsi="EON Brix Sans" w:cs="Arial"/>
                <w:color w:val="000000"/>
              </w:rPr>
              <w:t xml:space="preserve"> </w:t>
            </w:r>
            <w:proofErr w:type="spellStart"/>
            <w:r w:rsidR="001D2516">
              <w:rPr>
                <w:rFonts w:ascii="EON Brix Sans" w:hAnsi="EON Brix Sans" w:cs="Arial"/>
                <w:color w:val="000000"/>
              </w:rPr>
              <w:t>péče</w:t>
            </w:r>
            <w:proofErr w:type="spellEnd"/>
            <w:r w:rsidR="001D2516">
              <w:rPr>
                <w:rFonts w:ascii="EON Brix Sans" w:hAnsi="EON Brix Sans" w:cs="Arial"/>
                <w:color w:val="000000"/>
              </w:rPr>
              <w:t xml:space="preserve"> o </w:t>
            </w:r>
            <w:proofErr w:type="spellStart"/>
            <w:r w:rsidR="001D2516">
              <w:rPr>
                <w:rFonts w:ascii="EON Brix Sans" w:hAnsi="EON Brix Sans" w:cs="Arial"/>
                <w:color w:val="000000"/>
              </w:rPr>
              <w:t>vegetaci</w:t>
            </w:r>
            <w:proofErr w:type="spellEnd"/>
            <w:r w:rsidR="001D2516">
              <w:rPr>
                <w:rFonts w:ascii="EON Brix Sans" w:hAnsi="EON Brix Sans" w:cs="Arial"/>
                <w:color w:val="000000"/>
              </w:rPr>
              <w:t xml:space="preserve"> v </w:t>
            </w:r>
            <w:proofErr w:type="spellStart"/>
            <w:r w:rsidR="001D2516">
              <w:rPr>
                <w:rFonts w:ascii="EON Brix Sans" w:hAnsi="EON Brix Sans" w:cs="Arial"/>
                <w:color w:val="000000"/>
              </w:rPr>
              <w:t>ochranných</w:t>
            </w:r>
            <w:proofErr w:type="spellEnd"/>
            <w:r w:rsidR="001D2516">
              <w:rPr>
                <w:rFonts w:ascii="EON Brix Sans" w:hAnsi="EON Brix Sans" w:cs="Arial"/>
                <w:color w:val="000000"/>
              </w:rPr>
              <w:t xml:space="preserve"> </w:t>
            </w:r>
            <w:proofErr w:type="spellStart"/>
            <w:r w:rsidR="001D2516">
              <w:rPr>
                <w:rFonts w:ascii="EON Brix Sans" w:hAnsi="EON Brix Sans" w:cs="Arial"/>
                <w:color w:val="000000"/>
              </w:rPr>
              <w:t>pásmech</w:t>
            </w:r>
            <w:proofErr w:type="spellEnd"/>
            <w:r w:rsidR="001D2516">
              <w:rPr>
                <w:rFonts w:ascii="EON Brix Sans" w:hAnsi="EON Brix Sans" w:cs="Arial"/>
                <w:color w:val="000000"/>
              </w:rPr>
              <w:t xml:space="preserve"> VVN, </w:t>
            </w:r>
            <w:proofErr w:type="spellStart"/>
            <w:r w:rsidR="001D2516">
              <w:rPr>
                <w:rFonts w:ascii="EON Brix Sans" w:hAnsi="EON Brix Sans" w:cs="Arial"/>
                <w:color w:val="000000"/>
              </w:rPr>
              <w:t>který</w:t>
            </w:r>
            <w:proofErr w:type="spellEnd"/>
            <w:r w:rsidR="001D2516">
              <w:rPr>
                <w:rFonts w:ascii="EON Brix Sans" w:hAnsi="EON Brix Sans" w:cs="Arial"/>
                <w:color w:val="000000"/>
              </w:rPr>
              <w:t xml:space="preserve"> </w:t>
            </w:r>
            <w:proofErr w:type="spellStart"/>
            <w:r w:rsidR="001D2516">
              <w:rPr>
                <w:rFonts w:ascii="EON Brix Sans" w:hAnsi="EON Brix Sans" w:cs="Arial"/>
                <w:color w:val="000000"/>
              </w:rPr>
              <w:t>při</w:t>
            </w:r>
            <w:proofErr w:type="spellEnd"/>
            <w:r w:rsidR="001D2516">
              <w:rPr>
                <w:rFonts w:ascii="EON Brix Sans" w:hAnsi="EON Brix Sans" w:cs="Arial"/>
                <w:color w:val="000000"/>
              </w:rPr>
              <w:t xml:space="preserve"> </w:t>
            </w:r>
            <w:proofErr w:type="spellStart"/>
            <w:r w:rsidR="001D2516">
              <w:rPr>
                <w:rFonts w:ascii="EON Brix Sans" w:hAnsi="EON Brix Sans" w:cs="Arial"/>
                <w:color w:val="000000"/>
              </w:rPr>
              <w:t>zachování</w:t>
            </w:r>
            <w:proofErr w:type="spellEnd"/>
            <w:r w:rsidR="001D2516">
              <w:rPr>
                <w:rFonts w:ascii="EON Brix Sans" w:hAnsi="EON Brix Sans" w:cs="Arial"/>
                <w:color w:val="000000"/>
              </w:rPr>
              <w:t xml:space="preserve"> </w:t>
            </w:r>
            <w:proofErr w:type="spellStart"/>
            <w:r w:rsidR="0012694A">
              <w:rPr>
                <w:rFonts w:ascii="EON Brix Sans" w:hAnsi="EON Brix Sans" w:cs="Arial"/>
                <w:color w:val="000000"/>
              </w:rPr>
              <w:t>podmínek</w:t>
            </w:r>
            <w:proofErr w:type="spellEnd"/>
            <w:r w:rsidR="0012694A">
              <w:rPr>
                <w:rFonts w:ascii="EON Brix Sans" w:hAnsi="EON Brix Sans" w:cs="Arial"/>
                <w:color w:val="000000"/>
              </w:rPr>
              <w:t xml:space="preserve"> </w:t>
            </w:r>
            <w:proofErr w:type="spellStart"/>
            <w:r w:rsidR="0012694A">
              <w:rPr>
                <w:rFonts w:ascii="EON Brix Sans" w:hAnsi="EON Brix Sans" w:cs="Arial"/>
                <w:color w:val="000000"/>
              </w:rPr>
              <w:t>poro</w:t>
            </w:r>
            <w:proofErr w:type="spellEnd"/>
            <w:r w:rsidR="0012694A">
              <w:rPr>
                <w:rFonts w:ascii="EON Brix Sans" w:hAnsi="EON Brix Sans" w:cs="Arial"/>
                <w:color w:val="000000"/>
              </w:rPr>
              <w:t xml:space="preserve"> </w:t>
            </w:r>
            <w:proofErr w:type="spellStart"/>
            <w:r w:rsidR="0012694A">
              <w:rPr>
                <w:rFonts w:ascii="EON Brix Sans" w:hAnsi="EON Brix Sans" w:cs="Arial"/>
                <w:color w:val="000000"/>
              </w:rPr>
              <w:t>bezpečný</w:t>
            </w:r>
            <w:proofErr w:type="spellEnd"/>
            <w:r w:rsidR="0012694A">
              <w:rPr>
                <w:rFonts w:ascii="EON Brix Sans" w:hAnsi="EON Brix Sans" w:cs="Arial"/>
                <w:color w:val="000000"/>
              </w:rPr>
              <w:t xml:space="preserve"> </w:t>
            </w:r>
            <w:proofErr w:type="spellStart"/>
            <w:r w:rsidR="0012694A">
              <w:rPr>
                <w:rFonts w:ascii="EON Brix Sans" w:hAnsi="EON Brix Sans" w:cs="Arial"/>
                <w:color w:val="000000"/>
              </w:rPr>
              <w:t>provoz</w:t>
            </w:r>
            <w:proofErr w:type="spellEnd"/>
            <w:r w:rsidR="0012694A">
              <w:rPr>
                <w:rFonts w:ascii="EON Brix Sans" w:hAnsi="EON Brix Sans" w:cs="Arial"/>
                <w:color w:val="000000"/>
              </w:rPr>
              <w:t xml:space="preserve"> a </w:t>
            </w:r>
            <w:proofErr w:type="spellStart"/>
            <w:r w:rsidR="0012694A">
              <w:rPr>
                <w:rFonts w:ascii="EON Brix Sans" w:hAnsi="EON Brix Sans" w:cs="Arial"/>
                <w:color w:val="000000"/>
              </w:rPr>
              <w:t>přenos</w:t>
            </w:r>
            <w:proofErr w:type="spellEnd"/>
            <w:r w:rsidR="0012694A">
              <w:rPr>
                <w:rFonts w:ascii="EON Brix Sans" w:hAnsi="EON Brix Sans" w:cs="Arial"/>
                <w:color w:val="000000"/>
              </w:rPr>
              <w:t xml:space="preserve"> </w:t>
            </w:r>
            <w:proofErr w:type="spellStart"/>
            <w:r w:rsidR="0012694A">
              <w:rPr>
                <w:rFonts w:ascii="EON Brix Sans" w:hAnsi="EON Brix Sans" w:cs="Arial"/>
                <w:color w:val="000000"/>
              </w:rPr>
              <w:t>elektrické</w:t>
            </w:r>
            <w:proofErr w:type="spellEnd"/>
            <w:r w:rsidR="0012694A">
              <w:rPr>
                <w:rFonts w:ascii="EON Brix Sans" w:hAnsi="EON Brix Sans" w:cs="Arial"/>
                <w:color w:val="000000"/>
              </w:rPr>
              <w:t xml:space="preserve"> </w:t>
            </w:r>
            <w:proofErr w:type="spellStart"/>
            <w:r w:rsidR="0012694A">
              <w:rPr>
                <w:rFonts w:ascii="EON Brix Sans" w:hAnsi="EON Brix Sans" w:cs="Arial"/>
                <w:color w:val="000000"/>
              </w:rPr>
              <w:t>energi</w:t>
            </w:r>
            <w:proofErr w:type="spellEnd"/>
          </w:p>
        </w:tc>
      </w:tr>
      <w:tr w:rsidR="007F5D2F" w:rsidRPr="000862E0" w14:paraId="50E67755" w14:textId="77777777" w:rsidTr="0069615B">
        <w:tc>
          <w:tcPr>
            <w:tcW w:w="1474" w:type="dxa"/>
          </w:tcPr>
          <w:p w14:paraId="7A5DB2F7" w14:textId="12486421"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
        </w:tc>
        <w:tc>
          <w:tcPr>
            <w:tcW w:w="2608" w:type="dxa"/>
          </w:tcPr>
          <w:p w14:paraId="77A7A949" w14:textId="79ACF360"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Pionýrské</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dřeviny</w:t>
            </w:r>
            <w:proofErr w:type="spellEnd"/>
          </w:p>
        </w:tc>
        <w:tc>
          <w:tcPr>
            <w:tcW w:w="4932" w:type="dxa"/>
          </w:tcPr>
          <w:p w14:paraId="76164F20" w14:textId="25A91B17" w:rsidR="007F5D2F" w:rsidRPr="000862E0" w:rsidRDefault="007F5D2F" w:rsidP="0069615B">
            <w:pPr>
              <w:pStyle w:val="AbsatzATN00"/>
              <w:ind w:left="0" w:right="0"/>
              <w:rPr>
                <w:rFonts w:ascii="EON Brix Sans" w:hAnsi="EON Brix Sans"/>
              </w:rPr>
            </w:pPr>
            <w:proofErr w:type="spellStart"/>
            <w:r w:rsidRPr="009B4712">
              <w:rPr>
                <w:rFonts w:ascii="EON Brix Sans" w:hAnsi="EON Brix Sans" w:cs="Arial"/>
                <w:color w:val="000000"/>
              </w:rPr>
              <w:t>Pionýrská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rostlina</w:t>
            </w:r>
            <w:proofErr w:type="spellEnd"/>
            <w:r w:rsidRPr="009B4712">
              <w:rPr>
                <w:rFonts w:ascii="EON Brix Sans" w:hAnsi="EON Brix Sans" w:cs="Arial"/>
                <w:color w:val="000000"/>
              </w:rPr>
              <w:t xml:space="preserve"> je </w:t>
            </w:r>
            <w:proofErr w:type="spellStart"/>
            <w:r w:rsidRPr="009B4712">
              <w:rPr>
                <w:rFonts w:ascii="EON Brix Sans" w:hAnsi="EON Brix Sans" w:cs="Arial"/>
                <w:color w:val="000000"/>
              </w:rPr>
              <w:t>druh</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rostliny</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který</w:t>
            </w:r>
            <w:proofErr w:type="spellEnd"/>
            <w:r w:rsidRPr="009B4712">
              <w:rPr>
                <w:rFonts w:ascii="EON Brix Sans" w:hAnsi="EON Brix Sans" w:cs="Arial"/>
                <w:color w:val="000000"/>
              </w:rPr>
              <w:t xml:space="preserve"> </w:t>
            </w:r>
            <w:r w:rsidR="004C7AF9">
              <w:rPr>
                <w:rFonts w:ascii="EON Brix Sans" w:hAnsi="EON Brix Sans" w:cs="Arial"/>
                <w:color w:val="000000"/>
              </w:rPr>
              <w:t xml:space="preserve">je </w:t>
            </w:r>
            <w:proofErr w:type="spellStart"/>
            <w:r w:rsidR="004C7AF9">
              <w:rPr>
                <w:rFonts w:ascii="EON Brix Sans" w:hAnsi="EON Brix Sans" w:cs="Arial"/>
                <w:color w:val="000000"/>
              </w:rPr>
              <w:t>adaptován</w:t>
            </w:r>
            <w:proofErr w:type="spellEnd"/>
            <w:r w:rsidR="004C7AF9">
              <w:rPr>
                <w:rFonts w:ascii="EON Brix Sans" w:hAnsi="EON Brix Sans" w:cs="Arial"/>
                <w:color w:val="000000"/>
              </w:rPr>
              <w:t xml:space="preserve"> k</w:t>
            </w:r>
            <w:r w:rsidRPr="009B4712">
              <w:rPr>
                <w:rFonts w:ascii="EON Brix Sans" w:hAnsi="EON Brix Sans" w:cs="Arial"/>
                <w:color w:val="000000"/>
              </w:rPr>
              <w:t xml:space="preserve"> </w:t>
            </w:r>
            <w:proofErr w:type="spellStart"/>
            <w:r w:rsidRPr="009B4712">
              <w:rPr>
                <w:rFonts w:ascii="EON Brix Sans" w:hAnsi="EON Brix Sans" w:cs="Arial"/>
                <w:color w:val="000000"/>
              </w:rPr>
              <w:t>osídl</w:t>
            </w:r>
            <w:r w:rsidR="004C7AF9">
              <w:rPr>
                <w:rFonts w:ascii="EON Brix Sans" w:hAnsi="EON Brix Sans" w:cs="Arial"/>
                <w:color w:val="000000"/>
              </w:rPr>
              <w:t>ování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novýc</w:t>
            </w:r>
            <w:r w:rsidR="004C7AF9">
              <w:rPr>
                <w:rFonts w:ascii="EON Brix Sans" w:hAnsi="EON Brix Sans" w:cs="Arial"/>
                <w:color w:val="000000"/>
              </w:rPr>
              <w:t>h</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ploch</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kde</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doposud</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vegetace</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nebyla</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nebo</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byla</w:t>
            </w:r>
            <w:proofErr w:type="spellEnd"/>
            <w:r w:rsidR="004C7AF9">
              <w:rPr>
                <w:rFonts w:ascii="EON Brix Sans" w:hAnsi="EON Brix Sans" w:cs="Arial"/>
                <w:color w:val="000000"/>
              </w:rPr>
              <w:t xml:space="preserve"> </w:t>
            </w:r>
            <w:proofErr w:type="spellStart"/>
            <w:r w:rsidR="004C7AF9">
              <w:rPr>
                <w:rFonts w:ascii="EON Brix Sans" w:hAnsi="EON Brix Sans" w:cs="Arial"/>
                <w:color w:val="000000"/>
              </w:rPr>
              <w:t>odstraněna</w:t>
            </w:r>
            <w:proofErr w:type="spellEnd"/>
            <w:r w:rsidR="009D31AD">
              <w:rPr>
                <w:rFonts w:ascii="EON Brix Sans" w:hAnsi="EON Brix Sans" w:cs="Arial"/>
                <w:color w:val="000000"/>
              </w:rPr>
              <w:t xml:space="preserve"> </w:t>
            </w:r>
            <w:proofErr w:type="spellStart"/>
            <w:r w:rsidR="009D31AD">
              <w:rPr>
                <w:rFonts w:ascii="EON Brix Sans" w:hAnsi="EON Brix Sans" w:cs="Arial"/>
                <w:color w:val="000000"/>
              </w:rPr>
              <w:t>přirozeně</w:t>
            </w:r>
            <w:proofErr w:type="spellEnd"/>
            <w:r w:rsidR="009D31AD">
              <w:rPr>
                <w:rFonts w:ascii="EON Brix Sans" w:hAnsi="EON Brix Sans" w:cs="Arial"/>
                <w:color w:val="000000"/>
              </w:rPr>
              <w:t xml:space="preserve"> </w:t>
            </w:r>
            <w:proofErr w:type="spellStart"/>
            <w:r w:rsidR="009D31AD">
              <w:rPr>
                <w:rFonts w:ascii="EON Brix Sans" w:hAnsi="EON Brix Sans" w:cs="Arial"/>
                <w:color w:val="000000"/>
              </w:rPr>
              <w:t>nebo</w:t>
            </w:r>
            <w:proofErr w:type="spellEnd"/>
            <w:r w:rsidR="009D31AD">
              <w:rPr>
                <w:rFonts w:ascii="EON Brix Sans" w:hAnsi="EON Brix Sans" w:cs="Arial"/>
                <w:color w:val="000000"/>
              </w:rPr>
              <w:t xml:space="preserve"> </w:t>
            </w:r>
            <w:proofErr w:type="spellStart"/>
            <w:r w:rsidR="009D31AD">
              <w:rPr>
                <w:rFonts w:ascii="EON Brix Sans" w:hAnsi="EON Brix Sans" w:cs="Arial"/>
                <w:color w:val="000000"/>
              </w:rPr>
              <w:t>zásahem</w:t>
            </w:r>
            <w:proofErr w:type="spellEnd"/>
            <w:r w:rsidR="009D31AD">
              <w:rPr>
                <w:rFonts w:ascii="EON Brix Sans" w:hAnsi="EON Brix Sans" w:cs="Arial"/>
                <w:color w:val="000000"/>
              </w:rPr>
              <w:t xml:space="preserve"> </w:t>
            </w:r>
            <w:proofErr w:type="spellStart"/>
            <w:r w:rsidR="009D31AD">
              <w:rPr>
                <w:rFonts w:ascii="EON Brix Sans" w:hAnsi="EON Brix Sans" w:cs="Arial"/>
                <w:color w:val="000000"/>
              </w:rPr>
              <w:t>člověka</w:t>
            </w:r>
            <w:proofErr w:type="spellEnd"/>
            <w:r w:rsidRPr="009B4712">
              <w:rPr>
                <w:rFonts w:ascii="EON Brix Sans" w:hAnsi="EON Brix Sans" w:cs="Arial"/>
                <w:color w:val="000000"/>
              </w:rPr>
              <w:t>.</w:t>
            </w:r>
            <w:r w:rsidR="007C24AD">
              <w:rPr>
                <w:rFonts w:ascii="EON Brix Sans" w:hAnsi="EON Brix Sans" w:cs="Arial"/>
                <w:color w:val="000000"/>
              </w:rPr>
              <w:t xml:space="preserve"> </w:t>
            </w:r>
            <w:proofErr w:type="spellStart"/>
            <w:r w:rsidR="007C24AD">
              <w:rPr>
                <w:rFonts w:ascii="EON Brix Sans" w:hAnsi="EON Brix Sans" w:cs="Arial"/>
                <w:color w:val="000000"/>
              </w:rPr>
              <w:t>Pionýrské</w:t>
            </w:r>
            <w:proofErr w:type="spellEnd"/>
            <w:r w:rsidR="007C24AD">
              <w:rPr>
                <w:rFonts w:ascii="EON Brix Sans" w:hAnsi="EON Brix Sans" w:cs="Arial"/>
                <w:color w:val="000000"/>
              </w:rPr>
              <w:t xml:space="preserve"> </w:t>
            </w:r>
            <w:proofErr w:type="spellStart"/>
            <w:r w:rsidR="007C24AD">
              <w:rPr>
                <w:rFonts w:ascii="EON Brix Sans" w:hAnsi="EON Brix Sans" w:cs="Arial"/>
                <w:color w:val="000000"/>
              </w:rPr>
              <w:t>druhy</w:t>
            </w:r>
            <w:proofErr w:type="spellEnd"/>
            <w:r w:rsidR="007C24AD">
              <w:rPr>
                <w:rFonts w:ascii="EON Brix Sans" w:hAnsi="EON Brix Sans" w:cs="Arial"/>
                <w:color w:val="000000"/>
              </w:rPr>
              <w:t xml:space="preserve"> </w:t>
            </w:r>
            <w:proofErr w:type="spellStart"/>
            <w:r w:rsidR="007C24AD">
              <w:rPr>
                <w:rFonts w:ascii="EON Brix Sans" w:hAnsi="EON Brix Sans" w:cs="Arial"/>
                <w:color w:val="000000"/>
              </w:rPr>
              <w:t>vytváří</w:t>
            </w:r>
            <w:proofErr w:type="spellEnd"/>
            <w:r w:rsidR="007C24AD">
              <w:rPr>
                <w:rFonts w:ascii="EON Brix Sans" w:hAnsi="EON Brix Sans" w:cs="Arial"/>
                <w:color w:val="000000"/>
              </w:rPr>
              <w:t xml:space="preserve"> </w:t>
            </w:r>
            <w:proofErr w:type="spellStart"/>
            <w:r w:rsidR="007C24AD">
              <w:rPr>
                <w:rFonts w:ascii="EON Brix Sans" w:hAnsi="EON Brix Sans" w:cs="Arial"/>
                <w:color w:val="000000"/>
              </w:rPr>
              <w:t>velký</w:t>
            </w:r>
            <w:proofErr w:type="spellEnd"/>
            <w:r w:rsidR="007C24AD">
              <w:rPr>
                <w:rFonts w:ascii="EON Brix Sans" w:hAnsi="EON Brix Sans" w:cs="Arial"/>
                <w:color w:val="000000"/>
              </w:rPr>
              <w:t xml:space="preserve"> </w:t>
            </w:r>
            <w:proofErr w:type="spellStart"/>
            <w:r w:rsidR="007C24AD">
              <w:rPr>
                <w:rFonts w:ascii="EON Brix Sans" w:hAnsi="EON Brix Sans" w:cs="Arial"/>
                <w:color w:val="000000"/>
              </w:rPr>
              <w:t>objem</w:t>
            </w:r>
            <w:proofErr w:type="spellEnd"/>
            <w:r w:rsidR="007C24AD">
              <w:rPr>
                <w:rFonts w:ascii="EON Brix Sans" w:hAnsi="EON Brix Sans" w:cs="Arial"/>
                <w:color w:val="000000"/>
              </w:rPr>
              <w:t xml:space="preserve"> </w:t>
            </w:r>
            <w:proofErr w:type="spellStart"/>
            <w:r w:rsidR="007C24AD">
              <w:rPr>
                <w:rFonts w:ascii="EON Brix Sans" w:hAnsi="EON Brix Sans" w:cs="Arial"/>
                <w:color w:val="000000"/>
              </w:rPr>
              <w:t>biomasy</w:t>
            </w:r>
            <w:proofErr w:type="spellEnd"/>
            <w:r w:rsidR="007C24AD">
              <w:rPr>
                <w:rFonts w:ascii="EON Brix Sans" w:hAnsi="EON Brix Sans" w:cs="Arial"/>
                <w:color w:val="000000"/>
              </w:rPr>
              <w:t xml:space="preserve"> v </w:t>
            </w:r>
            <w:proofErr w:type="spellStart"/>
            <w:r w:rsidR="007C24AD">
              <w:rPr>
                <w:rFonts w:ascii="EON Brix Sans" w:hAnsi="EON Brix Sans" w:cs="Arial"/>
                <w:color w:val="000000"/>
              </w:rPr>
              <w:t>krátké</w:t>
            </w:r>
            <w:proofErr w:type="spellEnd"/>
            <w:r w:rsidR="007C24AD">
              <w:rPr>
                <w:rFonts w:ascii="EON Brix Sans" w:hAnsi="EON Brix Sans" w:cs="Arial"/>
                <w:color w:val="000000"/>
              </w:rPr>
              <w:t xml:space="preserve"> </w:t>
            </w:r>
            <w:proofErr w:type="spellStart"/>
            <w:r w:rsidR="007C24AD">
              <w:rPr>
                <w:rFonts w:ascii="EON Brix Sans" w:hAnsi="EON Brix Sans" w:cs="Arial"/>
                <w:color w:val="000000"/>
              </w:rPr>
              <w:t>době</w:t>
            </w:r>
            <w:proofErr w:type="spellEnd"/>
            <w:r w:rsidR="007C24AD">
              <w:rPr>
                <w:rFonts w:ascii="EON Brix Sans" w:hAnsi="EON Brix Sans" w:cs="Arial"/>
                <w:color w:val="000000"/>
              </w:rPr>
              <w:t>.</w:t>
            </w:r>
          </w:p>
        </w:tc>
      </w:tr>
      <w:tr w:rsidR="007F5D2F" w:rsidRPr="000862E0" w14:paraId="7A815513" w14:textId="77777777" w:rsidTr="0069615B">
        <w:tc>
          <w:tcPr>
            <w:tcW w:w="1474" w:type="dxa"/>
          </w:tcPr>
          <w:p w14:paraId="347CE9B2" w14:textId="73333D6D"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PDF</w:t>
            </w:r>
          </w:p>
        </w:tc>
        <w:tc>
          <w:tcPr>
            <w:tcW w:w="2608" w:type="dxa"/>
          </w:tcPr>
          <w:p w14:paraId="371E2822" w14:textId="1987524B"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Přenosný</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formát</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dokumentů</w:t>
            </w:r>
            <w:proofErr w:type="spellEnd"/>
          </w:p>
        </w:tc>
        <w:tc>
          <w:tcPr>
            <w:tcW w:w="4932" w:type="dxa"/>
          </w:tcPr>
          <w:p w14:paraId="1AF66B5B" w14:textId="20A04441" w:rsidR="007F5D2F" w:rsidRPr="009B4712" w:rsidRDefault="007F5D2F" w:rsidP="0069615B">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42C3BAC9" w14:textId="77777777" w:rsidTr="0069615B">
        <w:tc>
          <w:tcPr>
            <w:tcW w:w="1474" w:type="dxa"/>
          </w:tcPr>
          <w:p w14:paraId="4EA9C3FF" w14:textId="73AD6D86"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lastRenderedPageBreak/>
              <w:t>RGB</w:t>
            </w:r>
          </w:p>
        </w:tc>
        <w:tc>
          <w:tcPr>
            <w:tcW w:w="2608" w:type="dxa"/>
          </w:tcPr>
          <w:p w14:paraId="61D0DE7C" w14:textId="0D6A18E3"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Červená-zelená-modrá</w:t>
            </w:r>
            <w:proofErr w:type="spellEnd"/>
          </w:p>
        </w:tc>
        <w:tc>
          <w:tcPr>
            <w:tcW w:w="4932" w:type="dxa"/>
          </w:tcPr>
          <w:p w14:paraId="24F41483" w14:textId="23253445"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roofErr w:type="spellStart"/>
            <w:r w:rsidR="004D10EC">
              <w:rPr>
                <w:rFonts w:ascii="EON Brix Sans" w:hAnsi="EON Brix Sans" w:cs="Arial"/>
                <w:color w:val="000000"/>
              </w:rPr>
              <w:t>Barevné</w:t>
            </w:r>
            <w:proofErr w:type="spellEnd"/>
            <w:r w:rsidR="004D10EC">
              <w:rPr>
                <w:rFonts w:ascii="EON Brix Sans" w:hAnsi="EON Brix Sans" w:cs="Arial"/>
                <w:color w:val="000000"/>
              </w:rPr>
              <w:t xml:space="preserve"> </w:t>
            </w:r>
            <w:proofErr w:type="spellStart"/>
            <w:r w:rsidR="004D10EC">
              <w:rPr>
                <w:rFonts w:ascii="EON Brix Sans" w:hAnsi="EON Brix Sans" w:cs="Arial"/>
                <w:color w:val="000000"/>
              </w:rPr>
              <w:t>spektrum</w:t>
            </w:r>
            <w:proofErr w:type="spellEnd"/>
            <w:r w:rsidR="000E5F28">
              <w:rPr>
                <w:rFonts w:ascii="EON Brix Sans" w:hAnsi="EON Brix Sans" w:cs="Arial"/>
                <w:color w:val="000000"/>
              </w:rPr>
              <w:t xml:space="preserve">, </w:t>
            </w:r>
            <w:proofErr w:type="spellStart"/>
            <w:r w:rsidR="000E5F28">
              <w:rPr>
                <w:rFonts w:ascii="EON Brix Sans" w:hAnsi="EON Brix Sans" w:cs="Arial"/>
                <w:color w:val="000000"/>
              </w:rPr>
              <w:t>použijte</w:t>
            </w:r>
            <w:proofErr w:type="spellEnd"/>
            <w:r w:rsidR="000E5F28">
              <w:rPr>
                <w:rFonts w:ascii="EON Brix Sans" w:hAnsi="EON Brix Sans" w:cs="Arial"/>
                <w:color w:val="000000"/>
              </w:rPr>
              <w:t xml:space="preserve"> pro </w:t>
            </w:r>
            <w:proofErr w:type="spellStart"/>
            <w:r w:rsidR="000E5F28">
              <w:rPr>
                <w:rFonts w:ascii="EON Brix Sans" w:hAnsi="EON Brix Sans" w:cs="Arial"/>
                <w:color w:val="000000"/>
              </w:rPr>
              <w:t>správné</w:t>
            </w:r>
            <w:proofErr w:type="spellEnd"/>
            <w:r w:rsidR="000E5F28">
              <w:rPr>
                <w:rFonts w:ascii="EON Brix Sans" w:hAnsi="EON Brix Sans" w:cs="Arial"/>
                <w:color w:val="000000"/>
              </w:rPr>
              <w:t xml:space="preserve"> </w:t>
            </w:r>
            <w:proofErr w:type="spellStart"/>
            <w:r w:rsidR="000E5F28">
              <w:rPr>
                <w:rFonts w:ascii="EON Brix Sans" w:hAnsi="EON Brix Sans" w:cs="Arial"/>
                <w:color w:val="000000"/>
              </w:rPr>
              <w:t>rozlišení</w:t>
            </w:r>
            <w:proofErr w:type="spellEnd"/>
            <w:r w:rsidR="000E5F28">
              <w:rPr>
                <w:rFonts w:ascii="EON Brix Sans" w:hAnsi="EON Brix Sans" w:cs="Arial"/>
                <w:color w:val="000000"/>
              </w:rPr>
              <w:t xml:space="preserve"> </w:t>
            </w:r>
            <w:proofErr w:type="spellStart"/>
            <w:r w:rsidR="00F97F86">
              <w:rPr>
                <w:rFonts w:ascii="EON Brix Sans" w:hAnsi="EON Brix Sans" w:cs="Arial"/>
                <w:color w:val="000000"/>
              </w:rPr>
              <w:t>kódu</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údržby</w:t>
            </w:r>
            <w:proofErr w:type="spellEnd"/>
            <w:r w:rsidR="00F97F86">
              <w:rPr>
                <w:rFonts w:ascii="EON Brix Sans" w:hAnsi="EON Brix Sans" w:cs="Arial"/>
                <w:color w:val="000000"/>
              </w:rPr>
              <w:t xml:space="preserve"> v </w:t>
            </w:r>
            <w:proofErr w:type="spellStart"/>
            <w:r w:rsidR="00F97F86">
              <w:rPr>
                <w:rFonts w:ascii="EON Brix Sans" w:hAnsi="EON Brix Sans" w:cs="Arial"/>
                <w:color w:val="000000"/>
              </w:rPr>
              <w:t>mapovém</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výstupu</w:t>
            </w:r>
            <w:proofErr w:type="spellEnd"/>
          </w:p>
        </w:tc>
      </w:tr>
      <w:tr w:rsidR="007F5D2F" w:rsidRPr="000862E0" w14:paraId="3DF4B0A0" w14:textId="77777777" w:rsidTr="0069615B">
        <w:tc>
          <w:tcPr>
            <w:tcW w:w="1474" w:type="dxa"/>
          </w:tcPr>
          <w:p w14:paraId="69E178A6" w14:textId="24865634"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shp</w:t>
            </w:r>
            <w:proofErr w:type="spellEnd"/>
          </w:p>
        </w:tc>
        <w:tc>
          <w:tcPr>
            <w:tcW w:w="2608" w:type="dxa"/>
          </w:tcPr>
          <w:p w14:paraId="09DE6B06" w14:textId="049F2CA3" w:rsidR="007F5D2F" w:rsidRPr="000862E0" w:rsidRDefault="007F5D2F" w:rsidP="0069615B">
            <w:pPr>
              <w:pStyle w:val="AbsatzATN00"/>
              <w:ind w:left="0" w:right="0"/>
              <w:rPr>
                <w:rFonts w:ascii="EON Brix Sans" w:hAnsi="EON Brix Sans"/>
              </w:rPr>
            </w:pPr>
            <w:proofErr w:type="spellStart"/>
            <w:r w:rsidRPr="000862E0">
              <w:rPr>
                <w:rFonts w:ascii="EON Brix Sans" w:hAnsi="EON Brix Sans" w:cs="Arial"/>
                <w:color w:val="000000"/>
              </w:rPr>
              <w:t>Shapefile</w:t>
            </w:r>
            <w:proofErr w:type="spellEnd"/>
          </w:p>
        </w:tc>
        <w:tc>
          <w:tcPr>
            <w:tcW w:w="4932" w:type="dxa"/>
          </w:tcPr>
          <w:p w14:paraId="34BC7C2E" w14:textId="756046DF" w:rsidR="007F5D2F" w:rsidRPr="000862E0" w:rsidRDefault="007F5D2F" w:rsidP="0069615B">
            <w:pPr>
              <w:pStyle w:val="AbsatzATN00"/>
              <w:ind w:left="0" w:right="0"/>
              <w:rPr>
                <w:rFonts w:ascii="EON Brix Sans" w:hAnsi="EON Brix Sans"/>
              </w:rPr>
            </w:pPr>
            <w:r w:rsidRPr="000862E0">
              <w:rPr>
                <w:rFonts w:ascii="EON Brix Sans" w:hAnsi="EON Brix Sans" w:cs="Arial"/>
                <w:color w:val="000000"/>
              </w:rPr>
              <w:t> </w:t>
            </w:r>
            <w:proofErr w:type="spellStart"/>
            <w:r>
              <w:rPr>
                <w:rFonts w:ascii="EON Brix Sans" w:hAnsi="EON Brix Sans" w:cs="Arial"/>
                <w:color w:val="000000"/>
              </w:rPr>
              <w:t>Formát</w:t>
            </w:r>
            <w:proofErr w:type="spellEnd"/>
            <w:r>
              <w:rPr>
                <w:rFonts w:ascii="EON Brix Sans" w:hAnsi="EON Brix Sans" w:cs="Arial"/>
                <w:color w:val="000000"/>
              </w:rPr>
              <w:t xml:space="preserve">, </w:t>
            </w:r>
            <w:proofErr w:type="spellStart"/>
            <w:r>
              <w:rPr>
                <w:rFonts w:ascii="EON Brix Sans" w:hAnsi="EON Brix Sans" w:cs="Arial"/>
                <w:color w:val="000000"/>
              </w:rPr>
              <w:t>němž</w:t>
            </w:r>
            <w:proofErr w:type="spellEnd"/>
            <w:r>
              <w:rPr>
                <w:rFonts w:ascii="EON Brix Sans" w:hAnsi="EON Brix Sans" w:cs="Arial"/>
                <w:color w:val="000000"/>
              </w:rPr>
              <w:t xml:space="preserve"> se </w:t>
            </w:r>
            <w:proofErr w:type="spellStart"/>
            <w:r>
              <w:rPr>
                <w:rFonts w:ascii="EON Brix Sans" w:hAnsi="EON Brix Sans" w:cs="Arial"/>
                <w:color w:val="000000"/>
              </w:rPr>
              <w:t>předávají</w:t>
            </w:r>
            <w:proofErr w:type="spellEnd"/>
            <w:r>
              <w:rPr>
                <w:rFonts w:ascii="EON Brix Sans" w:hAnsi="EON Brix Sans" w:cs="Arial"/>
                <w:color w:val="000000"/>
              </w:rPr>
              <w:t xml:space="preserve"> </w:t>
            </w:r>
            <w:proofErr w:type="spellStart"/>
            <w:r>
              <w:rPr>
                <w:rFonts w:ascii="EON Brix Sans" w:hAnsi="EON Brix Sans" w:cs="Arial"/>
                <w:color w:val="000000"/>
              </w:rPr>
              <w:t>mapové</w:t>
            </w:r>
            <w:proofErr w:type="spellEnd"/>
            <w:r>
              <w:rPr>
                <w:rFonts w:ascii="EON Brix Sans" w:hAnsi="EON Brix Sans" w:cs="Arial"/>
                <w:color w:val="000000"/>
              </w:rPr>
              <w:t xml:space="preserve"> </w:t>
            </w:r>
            <w:proofErr w:type="spellStart"/>
            <w:r>
              <w:rPr>
                <w:rFonts w:ascii="EON Brix Sans" w:hAnsi="EON Brix Sans" w:cs="Arial"/>
                <w:color w:val="000000"/>
              </w:rPr>
              <w:t>výstupy</w:t>
            </w:r>
            <w:proofErr w:type="spellEnd"/>
          </w:p>
        </w:tc>
      </w:tr>
      <w:tr w:rsidR="007F5D2F" w:rsidRPr="000862E0" w14:paraId="0D6C3103" w14:textId="77777777" w:rsidTr="0069615B">
        <w:tc>
          <w:tcPr>
            <w:tcW w:w="1474" w:type="dxa"/>
          </w:tcPr>
          <w:p w14:paraId="6F28C1A4" w14:textId="540D90D4" w:rsidR="007F5D2F" w:rsidRPr="000862E0" w:rsidRDefault="007F5D2F" w:rsidP="003C334C">
            <w:pPr>
              <w:pStyle w:val="AbsatzATN00"/>
              <w:ind w:left="0" w:right="0"/>
              <w:rPr>
                <w:rFonts w:ascii="EON Brix Sans" w:hAnsi="EON Brix Sans"/>
              </w:rPr>
            </w:pPr>
            <w:r w:rsidRPr="000862E0">
              <w:rPr>
                <w:rFonts w:ascii="EON Brix Sans" w:hAnsi="EON Brix Sans" w:cs="Arial"/>
                <w:color w:val="000000"/>
              </w:rPr>
              <w:t> -</w:t>
            </w:r>
          </w:p>
        </w:tc>
        <w:tc>
          <w:tcPr>
            <w:tcW w:w="2608" w:type="dxa"/>
          </w:tcPr>
          <w:p w14:paraId="0999906A" w14:textId="0DC4229A" w:rsidR="007F5D2F" w:rsidRPr="000862E0" w:rsidRDefault="007F5D2F" w:rsidP="003C334C">
            <w:pPr>
              <w:pStyle w:val="AbsatzATN00"/>
              <w:ind w:left="0" w:right="0"/>
              <w:rPr>
                <w:rFonts w:ascii="EON Brix Sans" w:hAnsi="EON Brix Sans"/>
              </w:rPr>
            </w:pPr>
            <w:proofErr w:type="spellStart"/>
            <w:r w:rsidRPr="000862E0">
              <w:rPr>
                <w:rFonts w:ascii="EON Brix Sans" w:hAnsi="EON Brix Sans" w:cs="Arial"/>
                <w:color w:val="000000"/>
              </w:rPr>
              <w:t>Sukcese</w:t>
            </w:r>
            <w:proofErr w:type="spellEnd"/>
          </w:p>
        </w:tc>
        <w:tc>
          <w:tcPr>
            <w:tcW w:w="4932" w:type="dxa"/>
          </w:tcPr>
          <w:p w14:paraId="6345F245" w14:textId="36C078AA" w:rsidR="007F5D2F" w:rsidRPr="000862E0" w:rsidRDefault="007F5D2F" w:rsidP="003C334C">
            <w:pPr>
              <w:pStyle w:val="AbsatzATN00"/>
              <w:ind w:left="0" w:right="0"/>
              <w:rPr>
                <w:rFonts w:ascii="EON Brix Sans" w:hAnsi="EON Brix Sans"/>
              </w:rPr>
            </w:pPr>
            <w:proofErr w:type="spellStart"/>
            <w:r w:rsidRPr="009B4712">
              <w:rPr>
                <w:rFonts w:ascii="EON Brix Sans" w:hAnsi="EON Brix Sans" w:cs="Arial"/>
                <w:color w:val="000000"/>
              </w:rPr>
              <w:t>Proces</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při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kterém</w:t>
            </w:r>
            <w:proofErr w:type="spellEnd"/>
            <w:r w:rsidRPr="009B4712">
              <w:rPr>
                <w:rFonts w:ascii="EON Brix Sans" w:hAnsi="EON Brix Sans" w:cs="Arial"/>
                <w:color w:val="000000"/>
              </w:rPr>
              <w:t xml:space="preserve"> na </w:t>
            </w:r>
            <w:proofErr w:type="spellStart"/>
            <w:r w:rsidRPr="009B4712">
              <w:rPr>
                <w:rFonts w:ascii="EON Brix Sans" w:hAnsi="EON Brix Sans" w:cs="Arial"/>
                <w:color w:val="000000"/>
              </w:rPr>
              <w:t>určitém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území</w:t>
            </w:r>
            <w:proofErr w:type="spellEnd"/>
            <w:r w:rsidRPr="009B4712">
              <w:rPr>
                <w:rFonts w:ascii="EON Brix Sans" w:hAnsi="EON Brix Sans" w:cs="Arial"/>
                <w:color w:val="000000"/>
              </w:rPr>
              <w:t xml:space="preserve"> </w:t>
            </w:r>
            <w:proofErr w:type="spellStart"/>
            <w:r w:rsidR="00F97F86">
              <w:rPr>
                <w:rFonts w:ascii="EON Brix Sans" w:hAnsi="EON Brix Sans" w:cs="Arial"/>
                <w:color w:val="000000"/>
              </w:rPr>
              <w:t>vyv</w:t>
            </w:r>
            <w:r w:rsidR="00492482">
              <w:rPr>
                <w:rFonts w:ascii="EON Brix Sans" w:hAnsi="EON Brix Sans" w:cs="Arial"/>
                <w:color w:val="000000"/>
              </w:rPr>
              <w:t>íjí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přirozená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vegetace</w:t>
            </w:r>
            <w:proofErr w:type="spellEnd"/>
            <w:r w:rsidRPr="009B4712">
              <w:rPr>
                <w:rFonts w:ascii="EON Brix Sans" w:hAnsi="EON Brix Sans" w:cs="Arial"/>
                <w:color w:val="000000"/>
              </w:rPr>
              <w:t xml:space="preserve">. </w:t>
            </w:r>
            <w:proofErr w:type="spellStart"/>
            <w:r w:rsidR="00F97F86">
              <w:rPr>
                <w:rFonts w:ascii="EON Brix Sans" w:hAnsi="EON Brix Sans" w:cs="Arial"/>
                <w:color w:val="000000"/>
              </w:rPr>
              <w:t>Podle</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typu</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biotopu</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má</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různá</w:t>
            </w:r>
            <w:proofErr w:type="spellEnd"/>
            <w:r w:rsidR="00F97F86">
              <w:rPr>
                <w:rFonts w:ascii="EON Brix Sans" w:hAnsi="EON Brix Sans" w:cs="Arial"/>
                <w:color w:val="000000"/>
              </w:rPr>
              <w:t xml:space="preserve"> </w:t>
            </w:r>
            <w:proofErr w:type="spellStart"/>
            <w:r w:rsidR="00F97F86">
              <w:rPr>
                <w:rFonts w:ascii="EON Brix Sans" w:hAnsi="EON Brix Sans" w:cs="Arial"/>
                <w:color w:val="000000"/>
              </w:rPr>
              <w:t>stádia</w:t>
            </w:r>
            <w:proofErr w:type="spellEnd"/>
            <w:r w:rsidR="00F97F86">
              <w:rPr>
                <w:rFonts w:ascii="EON Brix Sans" w:hAnsi="EON Brix Sans" w:cs="Arial"/>
                <w:color w:val="000000"/>
              </w:rPr>
              <w:t>,</w:t>
            </w:r>
          </w:p>
        </w:tc>
      </w:tr>
      <w:tr w:rsidR="007F5D2F" w:rsidRPr="000862E0" w14:paraId="48C1CBF5" w14:textId="77777777" w:rsidTr="0069615B">
        <w:tc>
          <w:tcPr>
            <w:tcW w:w="1474" w:type="dxa"/>
          </w:tcPr>
          <w:p w14:paraId="0AA101CE" w14:textId="15C9EF5C" w:rsidR="007F5D2F" w:rsidRPr="000862E0" w:rsidRDefault="00492482" w:rsidP="003C334C">
            <w:pPr>
              <w:pStyle w:val="AbsatzATN00"/>
              <w:ind w:left="0" w:right="0"/>
              <w:rPr>
                <w:rFonts w:ascii="EON Brix Sans" w:hAnsi="EON Brix Sans"/>
              </w:rPr>
            </w:pPr>
            <w:r>
              <w:rPr>
                <w:rFonts w:ascii="EON Brix Sans" w:hAnsi="EON Brix Sans" w:cs="Arial"/>
                <w:color w:val="000000"/>
              </w:rPr>
              <w:t>OOP</w:t>
            </w:r>
          </w:p>
        </w:tc>
        <w:tc>
          <w:tcPr>
            <w:tcW w:w="2608" w:type="dxa"/>
          </w:tcPr>
          <w:p w14:paraId="5DCEFAC6" w14:textId="639AE364" w:rsidR="007F5D2F" w:rsidRPr="000862E0" w:rsidRDefault="00492482" w:rsidP="003C334C">
            <w:pPr>
              <w:pStyle w:val="AbsatzATN00"/>
              <w:ind w:left="0" w:right="0"/>
              <w:rPr>
                <w:rFonts w:ascii="EON Brix Sans" w:hAnsi="EON Brix Sans"/>
              </w:rPr>
            </w:pPr>
            <w:proofErr w:type="spellStart"/>
            <w:r>
              <w:rPr>
                <w:rFonts w:ascii="EON Brix Sans" w:hAnsi="EON Brix Sans"/>
              </w:rPr>
              <w:t>Orgán</w:t>
            </w:r>
            <w:proofErr w:type="spellEnd"/>
            <w:r>
              <w:rPr>
                <w:rFonts w:ascii="EON Brix Sans" w:hAnsi="EON Brix Sans"/>
              </w:rPr>
              <w:t xml:space="preserve"> </w:t>
            </w:r>
            <w:proofErr w:type="spellStart"/>
            <w:r>
              <w:rPr>
                <w:rFonts w:ascii="EON Brix Sans" w:hAnsi="EON Brix Sans"/>
              </w:rPr>
              <w:t>ochrany</w:t>
            </w:r>
            <w:proofErr w:type="spellEnd"/>
            <w:r>
              <w:rPr>
                <w:rFonts w:ascii="EON Brix Sans" w:hAnsi="EON Brix Sans"/>
              </w:rPr>
              <w:t xml:space="preserve"> </w:t>
            </w:r>
            <w:proofErr w:type="spellStart"/>
            <w:r>
              <w:rPr>
                <w:rFonts w:ascii="EON Brix Sans" w:hAnsi="EON Brix Sans"/>
              </w:rPr>
              <w:t>přírody</w:t>
            </w:r>
            <w:proofErr w:type="spellEnd"/>
          </w:p>
        </w:tc>
        <w:tc>
          <w:tcPr>
            <w:tcW w:w="4932" w:type="dxa"/>
          </w:tcPr>
          <w:p w14:paraId="68776DF2" w14:textId="0863C4CF" w:rsidR="007F5D2F" w:rsidRPr="009B4712" w:rsidRDefault="007F5D2F" w:rsidP="003C334C">
            <w:pPr>
              <w:pStyle w:val="AbsatzATN00"/>
              <w:ind w:left="0" w:right="0"/>
              <w:rPr>
                <w:rFonts w:ascii="EON Brix Sans" w:hAnsi="EON Brix Sans"/>
              </w:rPr>
            </w:pPr>
            <w:r w:rsidRPr="000862E0">
              <w:rPr>
                <w:rFonts w:ascii="EON Brix Sans" w:hAnsi="EON Brix Sans" w:cs="Arial"/>
                <w:color w:val="000000"/>
              </w:rPr>
              <w:t> </w:t>
            </w:r>
          </w:p>
        </w:tc>
      </w:tr>
      <w:tr w:rsidR="007F5D2F" w:rsidRPr="000862E0" w14:paraId="1B703EB2" w14:textId="77777777" w:rsidTr="0069615B">
        <w:tc>
          <w:tcPr>
            <w:tcW w:w="1474" w:type="dxa"/>
          </w:tcPr>
          <w:p w14:paraId="4DBA572F" w14:textId="73A34086" w:rsidR="007F5D2F" w:rsidRPr="000862E0" w:rsidRDefault="007F5D2F" w:rsidP="003C334C">
            <w:pPr>
              <w:pStyle w:val="AbsatzATN00"/>
              <w:ind w:left="0" w:right="0"/>
              <w:rPr>
                <w:rFonts w:ascii="EON Brix Sans" w:hAnsi="EON Brix Sans"/>
              </w:rPr>
            </w:pPr>
            <w:r w:rsidRPr="000862E0">
              <w:rPr>
                <w:rFonts w:ascii="EON Brix Sans" w:hAnsi="EON Brix Sans" w:cs="Arial"/>
                <w:color w:val="000000"/>
              </w:rPr>
              <w:t>DSO</w:t>
            </w:r>
          </w:p>
        </w:tc>
        <w:tc>
          <w:tcPr>
            <w:tcW w:w="2608" w:type="dxa"/>
          </w:tcPr>
          <w:p w14:paraId="00AF9679" w14:textId="6D22DBAE" w:rsidR="007F5D2F" w:rsidRPr="000862E0" w:rsidRDefault="007F5D2F" w:rsidP="003C334C">
            <w:pPr>
              <w:pStyle w:val="AbsatzATN00"/>
              <w:ind w:left="0" w:right="0"/>
              <w:rPr>
                <w:rFonts w:ascii="EON Brix Sans" w:hAnsi="EON Brix Sans"/>
              </w:rPr>
            </w:pPr>
            <w:proofErr w:type="spellStart"/>
            <w:r w:rsidRPr="000862E0">
              <w:rPr>
                <w:rFonts w:ascii="EON Brix Sans" w:hAnsi="EON Brix Sans" w:cs="Arial"/>
                <w:color w:val="000000"/>
              </w:rPr>
              <w:t>Provozovatel</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distribuční</w:t>
            </w:r>
            <w:proofErr w:type="spellEnd"/>
            <w:r w:rsidRPr="000862E0">
              <w:rPr>
                <w:rFonts w:ascii="EON Brix Sans" w:hAnsi="EON Brix Sans" w:cs="Arial"/>
                <w:color w:val="000000"/>
              </w:rPr>
              <w:t xml:space="preserve"> </w:t>
            </w:r>
            <w:proofErr w:type="spellStart"/>
            <w:r w:rsidRPr="000862E0">
              <w:rPr>
                <w:rFonts w:ascii="EON Brix Sans" w:hAnsi="EON Brix Sans" w:cs="Arial"/>
                <w:color w:val="000000"/>
              </w:rPr>
              <w:t>soustavy</w:t>
            </w:r>
            <w:proofErr w:type="spellEnd"/>
          </w:p>
        </w:tc>
        <w:tc>
          <w:tcPr>
            <w:tcW w:w="4932" w:type="dxa"/>
          </w:tcPr>
          <w:p w14:paraId="6B2C3EC0" w14:textId="11E65F9B" w:rsidR="007F5D2F" w:rsidRPr="000862E0" w:rsidRDefault="007F5D2F" w:rsidP="003C334C">
            <w:pPr>
              <w:pStyle w:val="AbsatzATN00"/>
              <w:ind w:left="0" w:right="0"/>
              <w:rPr>
                <w:rFonts w:ascii="EON Brix Sans" w:hAnsi="EON Brix Sans"/>
              </w:rPr>
            </w:pPr>
            <w:proofErr w:type="spellStart"/>
            <w:r w:rsidRPr="009B4712">
              <w:rPr>
                <w:rFonts w:ascii="EON Brix Sans" w:hAnsi="EON Brix Sans" w:cs="Arial"/>
                <w:color w:val="000000"/>
              </w:rPr>
              <w:t>Provozovatel</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distribuční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soustavy</w:t>
            </w:r>
            <w:proofErr w:type="spellEnd"/>
            <w:r w:rsidRPr="009B4712">
              <w:rPr>
                <w:rFonts w:ascii="EON Brix Sans" w:hAnsi="EON Brix Sans" w:cs="Arial"/>
                <w:color w:val="000000"/>
              </w:rPr>
              <w:t xml:space="preserve"> je </w:t>
            </w:r>
            <w:proofErr w:type="spellStart"/>
            <w:r w:rsidRPr="009B4712">
              <w:rPr>
                <w:rFonts w:ascii="EON Brix Sans" w:hAnsi="EON Brix Sans" w:cs="Arial"/>
                <w:color w:val="000000"/>
              </w:rPr>
              <w:t>společnost</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která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provozuje</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sítě</w:t>
            </w:r>
            <w:proofErr w:type="spellEnd"/>
            <w:r w:rsidRPr="009B4712">
              <w:rPr>
                <w:rFonts w:ascii="EON Brix Sans" w:hAnsi="EON Brix Sans" w:cs="Arial"/>
                <w:color w:val="000000"/>
              </w:rPr>
              <w:t xml:space="preserve"> pro </w:t>
            </w:r>
            <w:proofErr w:type="spellStart"/>
            <w:r w:rsidRPr="009B4712">
              <w:rPr>
                <w:rFonts w:ascii="EON Brix Sans" w:hAnsi="EON Brix Sans" w:cs="Arial"/>
                <w:color w:val="000000"/>
              </w:rPr>
              <w:t>distribuci</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elektřiny</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nebo</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plynu</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koncovým</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spotřebitelům</w:t>
            </w:r>
            <w:proofErr w:type="spellEnd"/>
            <w:r w:rsidRPr="009B4712">
              <w:rPr>
                <w:rFonts w:ascii="EON Brix Sans" w:hAnsi="EON Brix Sans" w:cs="Arial"/>
                <w:color w:val="000000"/>
              </w:rPr>
              <w:t>.</w:t>
            </w:r>
          </w:p>
        </w:tc>
      </w:tr>
      <w:tr w:rsidR="007F5D2F" w:rsidRPr="000862E0" w14:paraId="74C4D3E3" w14:textId="77777777" w:rsidTr="0069615B">
        <w:tc>
          <w:tcPr>
            <w:tcW w:w="1474" w:type="dxa"/>
          </w:tcPr>
          <w:p w14:paraId="3C21E3BE" w14:textId="51078E11" w:rsidR="007F5D2F" w:rsidRPr="000862E0" w:rsidRDefault="007F5D2F" w:rsidP="003C334C">
            <w:pPr>
              <w:pStyle w:val="AbsatzATN00"/>
              <w:ind w:left="0" w:right="0"/>
              <w:rPr>
                <w:rFonts w:ascii="EON Brix Sans" w:hAnsi="EON Brix Sans"/>
              </w:rPr>
            </w:pPr>
            <w:r w:rsidRPr="009B4712">
              <w:rPr>
                <w:rFonts w:ascii="EON Brix Sans" w:hAnsi="EON Brix Sans" w:cs="Arial"/>
                <w:color w:val="000000"/>
              </w:rPr>
              <w:t> </w:t>
            </w:r>
            <w:r w:rsidRPr="000862E0">
              <w:rPr>
                <w:rFonts w:ascii="EON Brix Sans" w:hAnsi="EON Brix Sans" w:cs="Arial"/>
                <w:color w:val="000000"/>
              </w:rPr>
              <w:t>-</w:t>
            </w:r>
          </w:p>
        </w:tc>
        <w:tc>
          <w:tcPr>
            <w:tcW w:w="2608" w:type="dxa"/>
          </w:tcPr>
          <w:p w14:paraId="7B2AC8E3" w14:textId="608A94B9" w:rsidR="007F5D2F" w:rsidRPr="000862E0" w:rsidRDefault="007F5D2F" w:rsidP="003C334C">
            <w:pPr>
              <w:pStyle w:val="AbsatzATN00"/>
              <w:ind w:left="0" w:right="0"/>
              <w:rPr>
                <w:rFonts w:ascii="EON Brix Sans" w:hAnsi="EON Brix Sans"/>
              </w:rPr>
            </w:pPr>
            <w:proofErr w:type="spellStart"/>
            <w:r w:rsidRPr="000862E0">
              <w:rPr>
                <w:rFonts w:ascii="EON Brix Sans" w:hAnsi="EON Brix Sans" w:cs="Arial"/>
                <w:color w:val="000000"/>
              </w:rPr>
              <w:t>Les</w:t>
            </w:r>
            <w:proofErr w:type="spellEnd"/>
          </w:p>
        </w:tc>
        <w:tc>
          <w:tcPr>
            <w:tcW w:w="4932" w:type="dxa"/>
          </w:tcPr>
          <w:p w14:paraId="336996A4" w14:textId="3EF885E7" w:rsidR="007F5D2F" w:rsidRPr="009B4712" w:rsidRDefault="0007121A" w:rsidP="003C334C">
            <w:pPr>
              <w:pStyle w:val="AbsatzATN00"/>
              <w:ind w:left="0" w:right="0"/>
              <w:rPr>
                <w:rFonts w:ascii="EON Brix Sans" w:hAnsi="EON Brix Sans"/>
              </w:rPr>
            </w:pPr>
            <w:proofErr w:type="spellStart"/>
            <w:r w:rsidRPr="000F37C9">
              <w:rPr>
                <w:rFonts w:ascii="EON Brix Sans" w:hAnsi="EON Brix Sans" w:cs="Arial"/>
                <w:color w:val="000000"/>
              </w:rPr>
              <w:t>Území</w:t>
            </w:r>
            <w:proofErr w:type="spellEnd"/>
            <w:r w:rsidRPr="000F37C9">
              <w:rPr>
                <w:rFonts w:ascii="EON Brix Sans" w:hAnsi="EON Brix Sans" w:cs="Arial"/>
                <w:color w:val="000000"/>
              </w:rPr>
              <w:t xml:space="preserve"> </w:t>
            </w:r>
            <w:proofErr w:type="spellStart"/>
            <w:r w:rsidRPr="000F37C9">
              <w:rPr>
                <w:rFonts w:ascii="EON Brix Sans" w:hAnsi="EON Brix Sans" w:cs="Arial"/>
                <w:color w:val="000000"/>
              </w:rPr>
              <w:t>hustě</w:t>
            </w:r>
            <w:proofErr w:type="spellEnd"/>
            <w:r w:rsidRPr="000F37C9">
              <w:rPr>
                <w:rFonts w:ascii="EON Brix Sans" w:hAnsi="EON Brix Sans" w:cs="Arial"/>
                <w:color w:val="000000"/>
              </w:rPr>
              <w:t xml:space="preserve"> </w:t>
            </w:r>
            <w:proofErr w:type="spellStart"/>
            <w:r w:rsidRPr="000F37C9">
              <w:rPr>
                <w:rFonts w:ascii="EON Brix Sans" w:hAnsi="EON Brix Sans" w:cs="Arial"/>
                <w:color w:val="000000"/>
              </w:rPr>
              <w:t>porostlé</w:t>
            </w:r>
            <w:proofErr w:type="spellEnd"/>
            <w:r w:rsidRPr="000F37C9">
              <w:rPr>
                <w:rFonts w:ascii="EON Brix Sans" w:hAnsi="EON Brix Sans" w:cs="Arial"/>
                <w:color w:val="000000"/>
              </w:rPr>
              <w:t xml:space="preserve"> </w:t>
            </w:r>
            <w:proofErr w:type="spellStart"/>
            <w:r w:rsidRPr="000F37C9">
              <w:rPr>
                <w:rFonts w:ascii="EON Brix Sans" w:hAnsi="EON Brix Sans" w:cs="Arial"/>
                <w:color w:val="000000"/>
              </w:rPr>
              <w:t>stromy</w:t>
            </w:r>
            <w:proofErr w:type="spellEnd"/>
            <w:r w:rsidR="007F5D2F" w:rsidRPr="000F37C9">
              <w:rPr>
                <w:rFonts w:ascii="EON Brix Sans" w:hAnsi="EON Brix Sans" w:cs="Arial"/>
                <w:color w:val="000000"/>
              </w:rPr>
              <w:t xml:space="preserve">. </w:t>
            </w:r>
            <w:proofErr w:type="spellStart"/>
            <w:r w:rsidR="007F5D2F" w:rsidRPr="000F37C9">
              <w:rPr>
                <w:rFonts w:ascii="EON Brix Sans" w:hAnsi="EON Brix Sans" w:cs="Arial"/>
                <w:color w:val="000000"/>
              </w:rPr>
              <w:t>Včetně</w:t>
            </w:r>
            <w:proofErr w:type="spellEnd"/>
            <w:r w:rsidR="007F5D2F" w:rsidRPr="000F37C9">
              <w:rPr>
                <w:rFonts w:ascii="EON Brix Sans" w:hAnsi="EON Brix Sans" w:cs="Arial"/>
                <w:color w:val="000000"/>
              </w:rPr>
              <w:t xml:space="preserve"> </w:t>
            </w:r>
            <w:proofErr w:type="spellStart"/>
            <w:r w:rsidR="003B1BF3" w:rsidRPr="000F37C9">
              <w:rPr>
                <w:rFonts w:ascii="EON Brix Sans" w:hAnsi="EON Brix Sans" w:cs="Arial"/>
                <w:color w:val="000000"/>
              </w:rPr>
              <w:t>mýtin</w:t>
            </w:r>
            <w:proofErr w:type="spellEnd"/>
            <w:r w:rsidR="007F5D2F" w:rsidRPr="000F37C9">
              <w:rPr>
                <w:rFonts w:ascii="EON Brix Sans" w:hAnsi="EON Brix Sans" w:cs="Arial"/>
                <w:color w:val="000000"/>
              </w:rPr>
              <w:t xml:space="preserve"> a </w:t>
            </w:r>
            <w:proofErr w:type="spellStart"/>
            <w:r w:rsidR="002C2986" w:rsidRPr="000F37C9">
              <w:rPr>
                <w:rFonts w:ascii="EON Brix Sans" w:hAnsi="EON Brix Sans" w:cs="Arial"/>
                <w:color w:val="000000"/>
              </w:rPr>
              <w:t>míst</w:t>
            </w:r>
            <w:proofErr w:type="spellEnd"/>
            <w:r w:rsidR="002C2986" w:rsidRPr="000F37C9">
              <w:rPr>
                <w:rFonts w:ascii="EON Brix Sans" w:hAnsi="EON Brix Sans" w:cs="Arial"/>
                <w:color w:val="000000"/>
              </w:rPr>
              <w:t xml:space="preserve"> </w:t>
            </w:r>
            <w:proofErr w:type="spellStart"/>
            <w:r w:rsidR="002C2986" w:rsidRPr="000F37C9">
              <w:rPr>
                <w:rFonts w:ascii="EON Brix Sans" w:hAnsi="EON Brix Sans" w:cs="Arial"/>
                <w:color w:val="000000"/>
              </w:rPr>
              <w:t>určených</w:t>
            </w:r>
            <w:proofErr w:type="spellEnd"/>
            <w:r w:rsidR="002C2986" w:rsidRPr="000F37C9">
              <w:rPr>
                <w:rFonts w:ascii="EON Brix Sans" w:hAnsi="EON Brix Sans" w:cs="Arial"/>
                <w:color w:val="000000"/>
              </w:rPr>
              <w:t xml:space="preserve"> pro </w:t>
            </w:r>
            <w:proofErr w:type="spellStart"/>
            <w:r w:rsidR="002C2986" w:rsidRPr="000F37C9">
              <w:rPr>
                <w:rFonts w:ascii="EON Brix Sans" w:hAnsi="EON Brix Sans" w:cs="Arial"/>
                <w:color w:val="000000"/>
              </w:rPr>
              <w:t>růst</w:t>
            </w:r>
            <w:proofErr w:type="spellEnd"/>
            <w:r w:rsidR="002C2986" w:rsidRPr="000F37C9">
              <w:rPr>
                <w:rFonts w:ascii="EON Brix Sans" w:hAnsi="EON Brix Sans" w:cs="Arial"/>
                <w:color w:val="000000"/>
              </w:rPr>
              <w:t xml:space="preserve"> </w:t>
            </w:r>
            <w:proofErr w:type="spellStart"/>
            <w:r w:rsidR="002C2986" w:rsidRPr="000F37C9">
              <w:rPr>
                <w:rFonts w:ascii="EON Brix Sans" w:hAnsi="EON Brix Sans" w:cs="Arial"/>
                <w:color w:val="000000"/>
              </w:rPr>
              <w:t>lesa</w:t>
            </w:r>
            <w:proofErr w:type="spellEnd"/>
            <w:r w:rsidR="002C2986" w:rsidRPr="000F37C9">
              <w:rPr>
                <w:rFonts w:ascii="EON Brix Sans" w:hAnsi="EON Brix Sans" w:cs="Arial"/>
                <w:color w:val="000000"/>
              </w:rPr>
              <w:t xml:space="preserve">. </w:t>
            </w:r>
          </w:p>
        </w:tc>
      </w:tr>
      <w:tr w:rsidR="007F5D2F" w:rsidRPr="000862E0" w14:paraId="39686430" w14:textId="77777777" w:rsidTr="0069615B">
        <w:tc>
          <w:tcPr>
            <w:tcW w:w="1474" w:type="dxa"/>
          </w:tcPr>
          <w:p w14:paraId="3E01A227" w14:textId="219EB9D3" w:rsidR="007F5D2F" w:rsidRPr="000862E0" w:rsidRDefault="007F5D2F" w:rsidP="003C334C">
            <w:pPr>
              <w:pStyle w:val="AbsatzATN00"/>
              <w:ind w:left="0" w:right="0"/>
              <w:rPr>
                <w:rFonts w:ascii="EON Brix Sans" w:hAnsi="EON Brix Sans" w:cs="Arial"/>
                <w:color w:val="000000"/>
              </w:rPr>
            </w:pPr>
            <w:r w:rsidRPr="000F37C9">
              <w:rPr>
                <w:rFonts w:ascii="EON Brix Sans" w:hAnsi="EON Brix Sans" w:cs="Arial"/>
                <w:color w:val="000000"/>
              </w:rPr>
              <w:t> </w:t>
            </w:r>
            <w:r w:rsidRPr="000862E0">
              <w:rPr>
                <w:rFonts w:ascii="EON Brix Sans" w:hAnsi="EON Brix Sans" w:cs="Arial"/>
                <w:color w:val="000000"/>
                <w:lang w:val="en-GB"/>
              </w:rPr>
              <w:t>-</w:t>
            </w:r>
          </w:p>
        </w:tc>
        <w:tc>
          <w:tcPr>
            <w:tcW w:w="2608" w:type="dxa"/>
          </w:tcPr>
          <w:p w14:paraId="5FB68137" w14:textId="7F4D414A" w:rsidR="007F5D2F" w:rsidRPr="000862E0" w:rsidRDefault="007F5D2F" w:rsidP="003C334C">
            <w:pPr>
              <w:pStyle w:val="AbsatzATN00"/>
              <w:ind w:left="0" w:right="0"/>
              <w:rPr>
                <w:rFonts w:ascii="EON Brix Sans" w:hAnsi="EON Brix Sans" w:cs="Arial"/>
                <w:color w:val="000000"/>
              </w:rPr>
            </w:pPr>
            <w:proofErr w:type="spellStart"/>
            <w:r w:rsidRPr="000862E0">
              <w:rPr>
                <w:rFonts w:ascii="EON Brix Sans" w:hAnsi="EON Brix Sans" w:cs="Arial"/>
                <w:color w:val="000000"/>
              </w:rPr>
              <w:t>Pastv</w:t>
            </w:r>
            <w:r w:rsidR="00492482">
              <w:rPr>
                <w:rFonts w:ascii="EON Brix Sans" w:hAnsi="EON Brix Sans" w:cs="Arial"/>
                <w:color w:val="000000"/>
              </w:rPr>
              <w:t>ina</w:t>
            </w:r>
            <w:proofErr w:type="spellEnd"/>
          </w:p>
        </w:tc>
        <w:tc>
          <w:tcPr>
            <w:tcW w:w="4932" w:type="dxa"/>
          </w:tcPr>
          <w:p w14:paraId="77880D05" w14:textId="29A7D12D" w:rsidR="007F5D2F" w:rsidRPr="000F37C9" w:rsidRDefault="007F5D2F" w:rsidP="003C334C">
            <w:pPr>
              <w:pStyle w:val="AbsatzATN00"/>
              <w:ind w:left="0" w:right="0"/>
              <w:rPr>
                <w:rFonts w:ascii="EON Brix Sans" w:hAnsi="EON Brix Sans" w:cs="Arial"/>
                <w:color w:val="000000"/>
              </w:rPr>
            </w:pPr>
            <w:proofErr w:type="spellStart"/>
            <w:r w:rsidRPr="009B4712">
              <w:rPr>
                <w:rFonts w:ascii="EON Brix Sans" w:hAnsi="EON Brix Sans" w:cs="Arial"/>
                <w:color w:val="000000"/>
              </w:rPr>
              <w:t>Oplocená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travnatá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plocha</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kde</w:t>
            </w:r>
            <w:proofErr w:type="spellEnd"/>
            <w:r w:rsidRPr="009B4712">
              <w:rPr>
                <w:rFonts w:ascii="EON Brix Sans" w:hAnsi="EON Brix Sans" w:cs="Arial"/>
                <w:color w:val="000000"/>
              </w:rPr>
              <w:t xml:space="preserve"> se </w:t>
            </w:r>
            <w:proofErr w:type="spellStart"/>
            <w:r w:rsidRPr="009B4712">
              <w:rPr>
                <w:rFonts w:ascii="EON Brix Sans" w:hAnsi="EON Brix Sans" w:cs="Arial"/>
                <w:color w:val="000000"/>
              </w:rPr>
              <w:t>pasou</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hospodářská</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zvířata</w:t>
            </w:r>
            <w:proofErr w:type="spellEnd"/>
            <w:r w:rsidRPr="009B4712">
              <w:rPr>
                <w:rFonts w:ascii="EON Brix Sans" w:hAnsi="EON Brix Sans" w:cs="Arial"/>
                <w:color w:val="000000"/>
              </w:rPr>
              <w:t>.</w:t>
            </w:r>
          </w:p>
        </w:tc>
      </w:tr>
      <w:tr w:rsidR="007F5D2F" w:rsidRPr="000862E0" w14:paraId="73128E66" w14:textId="77777777" w:rsidTr="0069615B">
        <w:tc>
          <w:tcPr>
            <w:tcW w:w="1474" w:type="dxa"/>
          </w:tcPr>
          <w:p w14:paraId="74D86A83" w14:textId="04194A54" w:rsidR="007F5D2F" w:rsidRPr="000862E0" w:rsidRDefault="007F5D2F" w:rsidP="003C334C">
            <w:pPr>
              <w:pStyle w:val="AbsatzATN00"/>
              <w:ind w:left="0" w:right="0"/>
              <w:rPr>
                <w:rFonts w:ascii="EON Brix Sans" w:hAnsi="EON Brix Sans" w:cs="Arial"/>
                <w:color w:val="000000"/>
                <w:lang w:val="en-GB"/>
              </w:rPr>
            </w:pPr>
            <w:r w:rsidRPr="009B4712">
              <w:rPr>
                <w:rFonts w:ascii="EON Brix Sans" w:hAnsi="EON Brix Sans" w:cs="Arial"/>
                <w:color w:val="000000"/>
              </w:rPr>
              <w:t> </w:t>
            </w:r>
            <w:r w:rsidRPr="000862E0">
              <w:rPr>
                <w:rFonts w:ascii="EON Brix Sans" w:hAnsi="EON Brix Sans" w:cs="Arial"/>
                <w:color w:val="000000"/>
                <w:lang w:val="en-GB"/>
              </w:rPr>
              <w:t>-</w:t>
            </w:r>
          </w:p>
        </w:tc>
        <w:tc>
          <w:tcPr>
            <w:tcW w:w="2608" w:type="dxa"/>
          </w:tcPr>
          <w:p w14:paraId="2D7B2511" w14:textId="4AB8E358" w:rsidR="007F5D2F" w:rsidRPr="000862E0" w:rsidRDefault="007F5D2F" w:rsidP="003C334C">
            <w:pPr>
              <w:pStyle w:val="AbsatzATN00"/>
              <w:ind w:left="0" w:right="0"/>
              <w:rPr>
                <w:rFonts w:ascii="EON Brix Sans" w:hAnsi="EON Brix Sans" w:cs="Arial"/>
                <w:color w:val="000000"/>
              </w:rPr>
            </w:pPr>
            <w:proofErr w:type="spellStart"/>
            <w:r w:rsidRPr="000862E0">
              <w:rPr>
                <w:rFonts w:ascii="EON Brix Sans" w:hAnsi="EON Brix Sans" w:cs="Arial"/>
                <w:color w:val="000000"/>
              </w:rPr>
              <w:t>Louka</w:t>
            </w:r>
            <w:proofErr w:type="spellEnd"/>
          </w:p>
        </w:tc>
        <w:tc>
          <w:tcPr>
            <w:tcW w:w="4932" w:type="dxa"/>
          </w:tcPr>
          <w:p w14:paraId="6849D238" w14:textId="237B4048" w:rsidR="007F5D2F" w:rsidRPr="009B4712" w:rsidRDefault="007F5D2F" w:rsidP="003C334C">
            <w:pPr>
              <w:pStyle w:val="AbsatzATN00"/>
              <w:ind w:left="0" w:right="0"/>
              <w:rPr>
                <w:rFonts w:ascii="EON Brix Sans" w:hAnsi="EON Brix Sans" w:cs="Arial"/>
                <w:color w:val="000000"/>
              </w:rPr>
            </w:pPr>
            <w:proofErr w:type="spellStart"/>
            <w:r w:rsidRPr="009B4712">
              <w:rPr>
                <w:rFonts w:ascii="EON Brix Sans" w:hAnsi="EON Brix Sans" w:cs="Arial"/>
                <w:color w:val="000000"/>
              </w:rPr>
              <w:t>Zemědělské</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travní</w:t>
            </w:r>
            <w:proofErr w:type="spellEnd"/>
            <w:r w:rsidRPr="009B4712">
              <w:rPr>
                <w:rFonts w:ascii="EON Brix Sans" w:hAnsi="EON Brix Sans" w:cs="Arial"/>
                <w:color w:val="000000"/>
              </w:rPr>
              <w:t xml:space="preserve"> </w:t>
            </w:r>
            <w:proofErr w:type="spellStart"/>
            <w:r w:rsidRPr="009B4712">
              <w:rPr>
                <w:rFonts w:ascii="EON Brix Sans" w:hAnsi="EON Brix Sans" w:cs="Arial"/>
                <w:color w:val="000000"/>
              </w:rPr>
              <w:t>porosty</w:t>
            </w:r>
            <w:proofErr w:type="spellEnd"/>
            <w:r w:rsidRPr="009B4712">
              <w:rPr>
                <w:rFonts w:ascii="EON Brix Sans" w:hAnsi="EON Brix Sans" w:cs="Arial"/>
                <w:color w:val="000000"/>
              </w:rPr>
              <w:t xml:space="preserve"> </w:t>
            </w:r>
            <w:proofErr w:type="spellStart"/>
            <w:r w:rsidR="000D426E">
              <w:rPr>
                <w:rFonts w:ascii="EON Brix Sans" w:hAnsi="EON Brix Sans" w:cs="Arial"/>
                <w:color w:val="000000"/>
              </w:rPr>
              <w:t>udržované</w:t>
            </w:r>
            <w:proofErr w:type="spellEnd"/>
            <w:r w:rsidR="000D426E">
              <w:rPr>
                <w:rFonts w:ascii="EON Brix Sans" w:hAnsi="EON Brix Sans" w:cs="Arial"/>
                <w:color w:val="000000"/>
              </w:rPr>
              <w:t xml:space="preserve"> </w:t>
            </w:r>
            <w:proofErr w:type="spellStart"/>
            <w:r w:rsidR="003C16C6">
              <w:rPr>
                <w:rFonts w:ascii="EON Brix Sans" w:hAnsi="EON Brix Sans" w:cs="Arial"/>
                <w:color w:val="000000"/>
              </w:rPr>
              <w:t>sečí</w:t>
            </w:r>
            <w:proofErr w:type="spellEnd"/>
          </w:p>
        </w:tc>
      </w:tr>
      <w:tr w:rsidR="007F5D2F" w:rsidRPr="000862E0" w14:paraId="210CA397" w14:textId="77777777" w:rsidTr="0069615B">
        <w:tc>
          <w:tcPr>
            <w:tcW w:w="1474" w:type="dxa"/>
          </w:tcPr>
          <w:p w14:paraId="29EDDA04" w14:textId="7916B209" w:rsidR="007F5D2F" w:rsidRPr="000862E0" w:rsidRDefault="007F5D2F" w:rsidP="003C334C">
            <w:pPr>
              <w:pStyle w:val="AbsatzATN00"/>
              <w:ind w:left="0" w:right="0"/>
              <w:rPr>
                <w:rFonts w:ascii="EON Brix Sans" w:hAnsi="EON Brix Sans" w:cs="Arial"/>
                <w:color w:val="000000"/>
                <w:lang w:val="en-GB"/>
              </w:rPr>
            </w:pPr>
            <w:r w:rsidRPr="000862E0">
              <w:rPr>
                <w:rFonts w:ascii="EON Brix Sans" w:hAnsi="EON Brix Sans" w:cs="Arial"/>
                <w:color w:val="000000"/>
              </w:rPr>
              <w:t>E.g.</w:t>
            </w:r>
          </w:p>
        </w:tc>
        <w:tc>
          <w:tcPr>
            <w:tcW w:w="2608" w:type="dxa"/>
          </w:tcPr>
          <w:p w14:paraId="24D181C7" w14:textId="5024841F" w:rsidR="007F5D2F" w:rsidRPr="000862E0" w:rsidRDefault="000D426E" w:rsidP="003C334C">
            <w:pPr>
              <w:pStyle w:val="AbsatzATN00"/>
              <w:ind w:left="0" w:right="0"/>
              <w:rPr>
                <w:rFonts w:ascii="EON Brix Sans" w:hAnsi="EON Brix Sans" w:cs="Arial"/>
                <w:color w:val="000000"/>
              </w:rPr>
            </w:pPr>
            <w:proofErr w:type="spellStart"/>
            <w:r>
              <w:rPr>
                <w:rFonts w:ascii="EON Brix Sans" w:hAnsi="EON Brix Sans" w:cs="Arial"/>
                <w:color w:val="000000"/>
              </w:rPr>
              <w:t>Na</w:t>
            </w:r>
            <w:r w:rsidR="007F5D2F" w:rsidRPr="000862E0">
              <w:rPr>
                <w:rFonts w:ascii="EON Brix Sans" w:hAnsi="EON Brix Sans" w:cs="Arial"/>
                <w:color w:val="000000"/>
              </w:rPr>
              <w:t>příklad</w:t>
            </w:r>
            <w:proofErr w:type="spellEnd"/>
          </w:p>
        </w:tc>
        <w:tc>
          <w:tcPr>
            <w:tcW w:w="4932" w:type="dxa"/>
          </w:tcPr>
          <w:p w14:paraId="146C7D39" w14:textId="73547300" w:rsidR="007F5D2F" w:rsidRPr="009B4712" w:rsidRDefault="007F5D2F" w:rsidP="003C334C">
            <w:pPr>
              <w:pStyle w:val="AbsatzATN00"/>
              <w:ind w:left="0" w:right="0"/>
              <w:rPr>
                <w:rFonts w:ascii="EON Brix Sans" w:hAnsi="EON Brix Sans" w:cs="Arial"/>
                <w:color w:val="000000"/>
              </w:rPr>
            </w:pPr>
            <w:r w:rsidRPr="000862E0">
              <w:rPr>
                <w:rFonts w:ascii="EON Brix Sans" w:hAnsi="EON Brix Sans" w:cs="Arial"/>
                <w:color w:val="000000"/>
              </w:rPr>
              <w:t> </w:t>
            </w:r>
          </w:p>
        </w:tc>
      </w:tr>
      <w:tr w:rsidR="000D426E" w:rsidRPr="000862E0" w14:paraId="5A27333A" w14:textId="77777777" w:rsidTr="0069615B">
        <w:tc>
          <w:tcPr>
            <w:tcW w:w="1474" w:type="dxa"/>
          </w:tcPr>
          <w:p w14:paraId="7CEC8DF3" w14:textId="3D355C8A" w:rsidR="000D426E" w:rsidRPr="000862E0" w:rsidRDefault="000D426E" w:rsidP="003C334C">
            <w:pPr>
              <w:pStyle w:val="AbsatzATN00"/>
              <w:ind w:left="0" w:right="0"/>
              <w:rPr>
                <w:rFonts w:ascii="EON Brix Sans" w:hAnsi="EON Brix Sans" w:cs="Arial"/>
                <w:color w:val="000000"/>
              </w:rPr>
            </w:pPr>
          </w:p>
        </w:tc>
        <w:tc>
          <w:tcPr>
            <w:tcW w:w="2608" w:type="dxa"/>
          </w:tcPr>
          <w:p w14:paraId="1A0EA907" w14:textId="07E37CBF" w:rsidR="000D426E" w:rsidRPr="000862E0" w:rsidRDefault="000D426E" w:rsidP="003C334C">
            <w:pPr>
              <w:pStyle w:val="AbsatzATN00"/>
              <w:ind w:left="0" w:right="0"/>
              <w:rPr>
                <w:rFonts w:ascii="EON Brix Sans" w:hAnsi="EON Brix Sans" w:cs="Arial"/>
                <w:color w:val="000000"/>
              </w:rPr>
            </w:pPr>
          </w:p>
        </w:tc>
        <w:tc>
          <w:tcPr>
            <w:tcW w:w="4932" w:type="dxa"/>
          </w:tcPr>
          <w:p w14:paraId="3F772DDC" w14:textId="3CD9BAE3" w:rsidR="000D426E" w:rsidRPr="000862E0" w:rsidRDefault="000D426E" w:rsidP="003C334C">
            <w:pPr>
              <w:pStyle w:val="AbsatzATN00"/>
              <w:ind w:left="0" w:right="0"/>
              <w:rPr>
                <w:rFonts w:ascii="EON Brix Sans" w:hAnsi="EON Brix Sans" w:cs="Arial"/>
                <w:color w:val="000000"/>
              </w:rPr>
            </w:pPr>
          </w:p>
        </w:tc>
      </w:tr>
    </w:tbl>
    <w:p w14:paraId="3E03B4D6" w14:textId="77777777" w:rsidR="00D6428D" w:rsidRDefault="00D6428D" w:rsidP="00D07AAC">
      <w:pPr>
        <w:rPr>
          <w:rFonts w:ascii="EON Brix Sans" w:hAnsi="EON Brix Sans"/>
        </w:rPr>
      </w:pPr>
    </w:p>
    <w:p w14:paraId="16CFA79D" w14:textId="77777777" w:rsidR="000D426E" w:rsidRDefault="000D426E" w:rsidP="00D07AAC">
      <w:pPr>
        <w:rPr>
          <w:rFonts w:ascii="EON Brix Sans" w:hAnsi="EON Brix Sans"/>
        </w:rPr>
      </w:pPr>
    </w:p>
    <w:p w14:paraId="5DF6DBD8" w14:textId="1EC539AA" w:rsidR="00255E5A" w:rsidRDefault="00255E5A" w:rsidP="00F24EBA"/>
    <w:sectPr w:rsidR="00255E5A" w:rsidSect="00D122F2">
      <w:headerReference w:type="default" r:id="rId26"/>
      <w:footerReference w:type="default" r:id="rId27"/>
      <w:pgSz w:w="11906" w:h="16838"/>
      <w:pgMar w:top="1417" w:right="1417" w:bottom="1417" w:left="1417" w:header="708" w:footer="708"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74099B" w14:textId="77777777" w:rsidR="00F26CB1" w:rsidRDefault="00F26CB1" w:rsidP="00625BE8">
      <w:r>
        <w:separator/>
      </w:r>
    </w:p>
  </w:endnote>
  <w:endnote w:type="continuationSeparator" w:id="0">
    <w:p w14:paraId="3F9635A6" w14:textId="77777777" w:rsidR="00F26CB1" w:rsidRDefault="00F26CB1" w:rsidP="00625BE8">
      <w:r>
        <w:continuationSeparator/>
      </w:r>
    </w:p>
  </w:endnote>
  <w:endnote w:type="continuationNotice" w:id="1">
    <w:p w14:paraId="6D4B796E" w14:textId="77777777" w:rsidR="00F26CB1" w:rsidRDefault="00F26C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EON Brix Sans">
    <w:panose1 w:val="020B0500000000000000"/>
    <w:charset w:val="EE"/>
    <w:family w:val="swiss"/>
    <w:pitch w:val="variable"/>
    <w:sig w:usb0="A00000AF" w:usb1="5000207B" w:usb2="00000000" w:usb3="00000000" w:csb0="00000093" w:csb1="00000000"/>
  </w:font>
  <w:font w:name="Aptos Narrow">
    <w:charset w:val="00"/>
    <w:family w:val="swiss"/>
    <w:pitch w:val="variable"/>
    <w:sig w:usb0="20000287" w:usb1="00000003" w:usb2="00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1931801775"/>
      <w:docPartObj>
        <w:docPartGallery w:val="Page Numbers (Bottom of Page)"/>
        <w:docPartUnique/>
      </w:docPartObj>
    </w:sdtPr>
    <w:sdtContent>
      <w:p w14:paraId="5F322A39" w14:textId="3E6E8026" w:rsidR="00625BE8" w:rsidRDefault="00625BE8" w:rsidP="002912D7">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525F8E2E" w14:textId="77777777" w:rsidR="00625BE8" w:rsidRDefault="00625BE8" w:rsidP="00625BE8">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DD22F9" w14:textId="29627F4C" w:rsidR="00065352" w:rsidRDefault="006F3FBC" w:rsidP="00625BE8">
    <w:pPr>
      <w:pStyle w:val="Zpat"/>
      <w:ind w:right="360"/>
      <w:rPr>
        <w:sz w:val="21"/>
        <w:szCs w:val="21"/>
      </w:rPr>
    </w:pPr>
    <w:r>
      <w:rPr>
        <w:sz w:val="21"/>
        <w:szCs w:val="21"/>
      </w:rPr>
      <w:t>Tento</w:t>
    </w:r>
    <w:r w:rsidR="00625BE8" w:rsidRPr="00065352">
      <w:rPr>
        <w:sz w:val="21"/>
        <w:szCs w:val="21"/>
      </w:rPr>
      <w:t xml:space="preserve"> dokument byl originálně sepsán v němčině. Pokud je </w:t>
    </w:r>
  </w:p>
  <w:p w14:paraId="36037AE0" w14:textId="54F70BC2" w:rsidR="00065352" w:rsidRPr="009B4712" w:rsidRDefault="00625BE8" w:rsidP="009C03C8">
    <w:pPr>
      <w:pStyle w:val="Zpat"/>
      <w:jc w:val="right"/>
      <w:rPr>
        <w:rFonts w:ascii="Calibri" w:eastAsia="Times New Roman" w:hAnsi="Calibri" w:cs="Calibri"/>
        <w:b/>
        <w:bCs/>
        <w:kern w:val="0"/>
        <w:lang w:eastAsia="de-DE"/>
        <w14:ligatures w14:val="none"/>
      </w:rPr>
    </w:pPr>
    <w:r w:rsidRPr="00065352">
      <w:rPr>
        <w:sz w:val="21"/>
        <w:szCs w:val="21"/>
      </w:rPr>
      <w:t xml:space="preserve">k dispozici překlad v jiném jazyku, má v případě výkladu a pochybností </w:t>
    </w:r>
    <w:r w:rsidR="00065352">
      <w:rPr>
        <w:sz w:val="21"/>
        <w:szCs w:val="21"/>
      </w:rPr>
      <w:tab/>
    </w:r>
    <w:r w:rsidR="00065352" w:rsidRPr="009B4712">
      <w:rPr>
        <w:rFonts w:ascii="Calibri" w:eastAsia="Times New Roman" w:hAnsi="Calibri" w:cs="Calibri"/>
        <w:kern w:val="0"/>
        <w:sz w:val="21"/>
        <w:lang w:eastAsia="de-DE"/>
        <w14:ligatures w14:val="none"/>
      </w:rPr>
      <w:t xml:space="preserve">Strana </w:t>
    </w:r>
    <w:r w:rsidR="00065352" w:rsidRPr="00065352">
      <w:rPr>
        <w:rFonts w:ascii="Calibri" w:eastAsia="Times New Roman" w:hAnsi="Calibri" w:cs="Calibri"/>
        <w:b/>
        <w:bCs/>
        <w:kern w:val="0"/>
        <w:sz w:val="36"/>
        <w:szCs w:val="36"/>
        <w:lang w:val="de-DE" w:eastAsia="de-DE"/>
        <w14:ligatures w14:val="none"/>
      </w:rPr>
      <w:fldChar w:fldCharType="begin"/>
    </w:r>
    <w:r w:rsidR="00065352" w:rsidRPr="009B4712">
      <w:rPr>
        <w:rFonts w:ascii="Calibri" w:eastAsia="Times New Roman" w:hAnsi="Calibri" w:cs="Calibri"/>
        <w:b/>
        <w:bCs/>
        <w:kern w:val="0"/>
        <w:sz w:val="21"/>
        <w:lang w:eastAsia="de-DE"/>
        <w14:ligatures w14:val="none"/>
      </w:rPr>
      <w:instrText>PAGE</w:instrText>
    </w:r>
    <w:r w:rsidR="00065352" w:rsidRPr="00065352">
      <w:rPr>
        <w:rFonts w:ascii="Calibri" w:eastAsia="Times New Roman" w:hAnsi="Calibri" w:cs="Calibri"/>
        <w:b/>
        <w:bCs/>
        <w:kern w:val="0"/>
        <w:sz w:val="36"/>
        <w:szCs w:val="36"/>
        <w:lang w:val="de-DE" w:eastAsia="de-DE"/>
        <w14:ligatures w14:val="none"/>
      </w:rPr>
      <w:fldChar w:fldCharType="separate"/>
    </w:r>
    <w:r w:rsidR="00065352" w:rsidRPr="009B4712">
      <w:rPr>
        <w:rFonts w:ascii="Arial" w:eastAsia="Times New Roman" w:hAnsi="Arial" w:cs="Calibri"/>
        <w:b/>
        <w:bCs/>
        <w:kern w:val="0"/>
        <w:sz w:val="21"/>
        <w:lang w:eastAsia="de-DE"/>
        <w14:ligatures w14:val="none"/>
      </w:rPr>
      <w:t>4</w:t>
    </w:r>
    <w:r w:rsidR="00065352" w:rsidRPr="00065352">
      <w:rPr>
        <w:rFonts w:ascii="Calibri" w:eastAsia="Times New Roman" w:hAnsi="Calibri" w:cs="Calibri"/>
        <w:b/>
        <w:bCs/>
        <w:kern w:val="0"/>
        <w:sz w:val="36"/>
        <w:szCs w:val="36"/>
        <w:lang w:val="de-DE" w:eastAsia="de-DE"/>
        <w14:ligatures w14:val="none"/>
      </w:rPr>
      <w:fldChar w:fldCharType="end"/>
    </w:r>
    <w:r w:rsidR="00065352" w:rsidRPr="009B4712">
      <w:rPr>
        <w:rFonts w:ascii="Calibri" w:eastAsia="Times New Roman" w:hAnsi="Calibri" w:cs="Calibri"/>
        <w:kern w:val="0"/>
        <w:sz w:val="21"/>
        <w:lang w:eastAsia="de-DE"/>
        <w14:ligatures w14:val="none"/>
      </w:rPr>
      <w:t xml:space="preserve"> z </w:t>
    </w:r>
    <w:r w:rsidR="00065352" w:rsidRPr="00065352">
      <w:rPr>
        <w:rFonts w:ascii="Calibri" w:eastAsia="Times New Roman" w:hAnsi="Calibri" w:cs="Calibri"/>
        <w:b/>
        <w:bCs/>
        <w:kern w:val="0"/>
        <w:sz w:val="36"/>
        <w:szCs w:val="36"/>
        <w:lang w:val="de-DE" w:eastAsia="de-DE"/>
        <w14:ligatures w14:val="none"/>
      </w:rPr>
      <w:fldChar w:fldCharType="begin"/>
    </w:r>
    <w:r w:rsidR="00065352" w:rsidRPr="009B4712">
      <w:rPr>
        <w:rFonts w:ascii="Calibri" w:eastAsia="Times New Roman" w:hAnsi="Calibri" w:cs="Calibri"/>
        <w:b/>
        <w:bCs/>
        <w:kern w:val="0"/>
        <w:sz w:val="21"/>
        <w:lang w:eastAsia="de-DE"/>
        <w14:ligatures w14:val="none"/>
      </w:rPr>
      <w:instrText>NUMPAGES</w:instrText>
    </w:r>
    <w:r w:rsidR="00065352" w:rsidRPr="00065352">
      <w:rPr>
        <w:rFonts w:ascii="Calibri" w:eastAsia="Times New Roman" w:hAnsi="Calibri" w:cs="Calibri"/>
        <w:b/>
        <w:bCs/>
        <w:kern w:val="0"/>
        <w:sz w:val="36"/>
        <w:szCs w:val="36"/>
        <w:lang w:val="de-DE" w:eastAsia="de-DE"/>
        <w14:ligatures w14:val="none"/>
      </w:rPr>
      <w:fldChar w:fldCharType="separate"/>
    </w:r>
    <w:r w:rsidR="00065352" w:rsidRPr="009B4712">
      <w:rPr>
        <w:rFonts w:ascii="Arial" w:eastAsia="Times New Roman" w:hAnsi="Arial" w:cs="Calibri"/>
        <w:b/>
        <w:bCs/>
        <w:kern w:val="0"/>
        <w:sz w:val="21"/>
        <w:lang w:eastAsia="de-DE"/>
        <w14:ligatures w14:val="none"/>
      </w:rPr>
      <w:t>21</w:t>
    </w:r>
    <w:r w:rsidR="00065352" w:rsidRPr="00065352">
      <w:rPr>
        <w:rFonts w:ascii="Calibri" w:eastAsia="Times New Roman" w:hAnsi="Calibri" w:cs="Calibri"/>
        <w:b/>
        <w:bCs/>
        <w:kern w:val="0"/>
        <w:sz w:val="36"/>
        <w:szCs w:val="36"/>
        <w:lang w:val="de-DE" w:eastAsia="de-DE"/>
        <w14:ligatures w14:val="none"/>
      </w:rPr>
      <w:fldChar w:fldCharType="end"/>
    </w:r>
  </w:p>
  <w:p w14:paraId="109F7BCA" w14:textId="59A7F1E3" w:rsidR="00625BE8" w:rsidRPr="00065352" w:rsidRDefault="009C03C8" w:rsidP="00625BE8">
    <w:pPr>
      <w:pStyle w:val="Zpat"/>
      <w:ind w:right="360"/>
      <w:rPr>
        <w:sz w:val="21"/>
        <w:szCs w:val="21"/>
      </w:rPr>
    </w:pPr>
    <w:r>
      <w:rPr>
        <w:sz w:val="21"/>
        <w:szCs w:val="21"/>
      </w:rPr>
      <w:t xml:space="preserve">přednost </w:t>
    </w:r>
    <w:r w:rsidR="00625BE8" w:rsidRPr="00065352">
      <w:rPr>
        <w:sz w:val="21"/>
        <w:szCs w:val="21"/>
      </w:rPr>
      <w:t xml:space="preserve">originální znění.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71954" w14:textId="11FF70F9" w:rsidR="00065352" w:rsidRDefault="00881B94" w:rsidP="00065352">
    <w:pPr>
      <w:pStyle w:val="Zpat"/>
      <w:jc w:val="right"/>
      <w:rPr>
        <w:rFonts w:cstheme="minorHAnsi"/>
        <w:b/>
        <w:bCs/>
      </w:rPr>
    </w:pPr>
    <w:r>
      <w:t xml:space="preserve"> </w:t>
    </w:r>
    <w:r w:rsidR="00065352">
      <w:rPr>
        <w:rFonts w:cstheme="minorHAnsi"/>
      </w:rPr>
      <w:t>Strana</w:t>
    </w:r>
    <w:r w:rsidR="00065352" w:rsidRPr="006A7922">
      <w:rPr>
        <w:rFonts w:cstheme="minorHAnsi"/>
      </w:rPr>
      <w:t xml:space="preserve"> </w:t>
    </w:r>
    <w:r w:rsidR="00065352" w:rsidRPr="006A7922">
      <w:rPr>
        <w:rFonts w:cstheme="minorHAnsi"/>
        <w:b/>
        <w:bCs/>
      </w:rPr>
      <w:fldChar w:fldCharType="begin"/>
    </w:r>
    <w:r w:rsidR="00065352" w:rsidRPr="006A7922">
      <w:rPr>
        <w:rFonts w:cstheme="minorHAnsi"/>
        <w:b/>
        <w:bCs/>
      </w:rPr>
      <w:instrText>PAGE</w:instrText>
    </w:r>
    <w:r w:rsidR="00065352" w:rsidRPr="006A7922">
      <w:rPr>
        <w:rFonts w:cstheme="minorHAnsi"/>
        <w:b/>
        <w:bCs/>
      </w:rPr>
      <w:fldChar w:fldCharType="separate"/>
    </w:r>
    <w:r w:rsidR="00065352">
      <w:rPr>
        <w:rFonts w:cstheme="minorHAnsi"/>
        <w:b/>
        <w:bCs/>
      </w:rPr>
      <w:t>4</w:t>
    </w:r>
    <w:r w:rsidR="00065352" w:rsidRPr="006A7922">
      <w:rPr>
        <w:rFonts w:cstheme="minorHAnsi"/>
        <w:b/>
        <w:bCs/>
      </w:rPr>
      <w:fldChar w:fldCharType="end"/>
    </w:r>
    <w:r w:rsidR="00065352" w:rsidRPr="006A7922">
      <w:rPr>
        <w:rFonts w:cstheme="minorHAnsi"/>
      </w:rPr>
      <w:t xml:space="preserve"> </w:t>
    </w:r>
    <w:r w:rsidR="00065352">
      <w:rPr>
        <w:rFonts w:cstheme="minorHAnsi"/>
      </w:rPr>
      <w:t xml:space="preserve">z </w:t>
    </w:r>
    <w:r w:rsidR="00065352" w:rsidRPr="006A7922">
      <w:rPr>
        <w:rFonts w:cstheme="minorHAnsi"/>
      </w:rPr>
      <w:t xml:space="preserve"> </w:t>
    </w:r>
    <w:r w:rsidR="00065352" w:rsidRPr="006A7922">
      <w:rPr>
        <w:rFonts w:cstheme="minorHAnsi"/>
        <w:b/>
        <w:bCs/>
      </w:rPr>
      <w:fldChar w:fldCharType="begin"/>
    </w:r>
    <w:r w:rsidR="00065352" w:rsidRPr="006A7922">
      <w:rPr>
        <w:rFonts w:cstheme="minorHAnsi"/>
        <w:b/>
        <w:bCs/>
      </w:rPr>
      <w:instrText>NUMPAGES</w:instrText>
    </w:r>
    <w:r w:rsidR="00065352" w:rsidRPr="006A7922">
      <w:rPr>
        <w:rFonts w:cstheme="minorHAnsi"/>
        <w:b/>
        <w:bCs/>
      </w:rPr>
      <w:fldChar w:fldCharType="separate"/>
    </w:r>
    <w:r w:rsidR="00065352">
      <w:rPr>
        <w:rFonts w:cstheme="minorHAnsi"/>
        <w:b/>
        <w:bCs/>
      </w:rPr>
      <w:t>21</w:t>
    </w:r>
    <w:r w:rsidR="00065352" w:rsidRPr="006A7922">
      <w:rPr>
        <w:rFonts w:cstheme="minorHAnsi"/>
        <w:b/>
        <w:bCs/>
      </w:rPr>
      <w:fldChar w:fldCharType="end"/>
    </w:r>
  </w:p>
  <w:p w14:paraId="31BE3095" w14:textId="6FE35E04" w:rsidR="00881B94" w:rsidRDefault="00881B9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2374CE" w14:textId="77777777" w:rsidR="00F26CB1" w:rsidRDefault="00F26CB1" w:rsidP="00625BE8">
      <w:r>
        <w:separator/>
      </w:r>
    </w:p>
  </w:footnote>
  <w:footnote w:type="continuationSeparator" w:id="0">
    <w:p w14:paraId="7B325FCC" w14:textId="77777777" w:rsidR="00F26CB1" w:rsidRDefault="00F26CB1" w:rsidP="00625BE8">
      <w:r>
        <w:continuationSeparator/>
      </w:r>
    </w:p>
  </w:footnote>
  <w:footnote w:type="continuationNotice" w:id="1">
    <w:p w14:paraId="3EB29F84" w14:textId="77777777" w:rsidR="00F26CB1" w:rsidRDefault="00F26C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0B5B1" w14:textId="092D7D08" w:rsidR="00881B94" w:rsidRDefault="00881B94">
    <w:pPr>
      <w:pStyle w:val="Zhlav"/>
    </w:pP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B1099C" w14:textId="1EEA1D08" w:rsidR="00881B94" w:rsidRDefault="00881B94">
    <w:pPr>
      <w:pStyle w:val="Zhlav"/>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B1423"/>
    <w:multiLevelType w:val="hybridMultilevel"/>
    <w:tmpl w:val="6366C3F4"/>
    <w:lvl w:ilvl="0" w:tplc="BEE8665C">
      <w:numFmt w:val="bullet"/>
      <w:lvlText w:val="-"/>
      <w:lvlJc w:val="left"/>
      <w:pPr>
        <w:ind w:left="1211" w:hanging="360"/>
      </w:pPr>
      <w:rPr>
        <w:rFonts w:ascii="Calibri" w:eastAsiaTheme="minorHAnsi" w:hAnsi="Calibri" w:cs="Calibri"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1" w15:restartNumberingAfterBreak="0">
    <w:nsid w:val="057C0C9C"/>
    <w:multiLevelType w:val="hybridMultilevel"/>
    <w:tmpl w:val="F5567FDA"/>
    <w:lvl w:ilvl="0" w:tplc="52D66B32">
      <w:numFmt w:val="bullet"/>
      <w:lvlText w:val="-"/>
      <w:lvlJc w:val="left"/>
      <w:pPr>
        <w:ind w:left="1069" w:hanging="360"/>
      </w:pPr>
      <w:rPr>
        <w:rFonts w:ascii="Arial" w:eastAsiaTheme="minorHAnsi" w:hAnsi="Arial" w:cs="Aria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 w15:restartNumberingAfterBreak="0">
    <w:nsid w:val="106A6955"/>
    <w:multiLevelType w:val="hybridMultilevel"/>
    <w:tmpl w:val="C348190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D895827"/>
    <w:multiLevelType w:val="multilevel"/>
    <w:tmpl w:val="6F604226"/>
    <w:lvl w:ilvl="0">
      <w:start w:val="7"/>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3D10572B"/>
    <w:multiLevelType w:val="hybridMultilevel"/>
    <w:tmpl w:val="B82E68A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43DE6E8D"/>
    <w:multiLevelType w:val="hybridMultilevel"/>
    <w:tmpl w:val="DD6C03B2"/>
    <w:lvl w:ilvl="0" w:tplc="0407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6" w15:restartNumberingAfterBreak="0">
    <w:nsid w:val="47D46437"/>
    <w:multiLevelType w:val="hybridMultilevel"/>
    <w:tmpl w:val="52F278A8"/>
    <w:lvl w:ilvl="0" w:tplc="96E8D516">
      <w:start w:val="1"/>
      <w:numFmt w:val="decimal"/>
      <w:lvlText w:val="%1"/>
      <w:lvlJc w:val="left"/>
      <w:pPr>
        <w:ind w:left="1060" w:hanging="70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5BA04E3B"/>
    <w:multiLevelType w:val="hybridMultilevel"/>
    <w:tmpl w:val="DDA8F448"/>
    <w:lvl w:ilvl="0" w:tplc="D86638BC">
      <w:start w:val="7"/>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68A37C04"/>
    <w:multiLevelType w:val="hybridMultilevel"/>
    <w:tmpl w:val="DE5E6490"/>
    <w:lvl w:ilvl="0" w:tplc="0407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15:restartNumberingAfterBreak="0">
    <w:nsid w:val="6EEE71BF"/>
    <w:multiLevelType w:val="hybridMultilevel"/>
    <w:tmpl w:val="0D6069AE"/>
    <w:lvl w:ilvl="0" w:tplc="E69C702E">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7E0B3CCE"/>
    <w:multiLevelType w:val="hybridMultilevel"/>
    <w:tmpl w:val="DE8E8B82"/>
    <w:lvl w:ilvl="0" w:tplc="D86638BC">
      <w:start w:val="7"/>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88128516">
    <w:abstractNumId w:val="7"/>
  </w:num>
  <w:num w:numId="2" w16cid:durableId="151676494">
    <w:abstractNumId w:val="10"/>
  </w:num>
  <w:num w:numId="3" w16cid:durableId="828985181">
    <w:abstractNumId w:val="9"/>
  </w:num>
  <w:num w:numId="4" w16cid:durableId="1055620240">
    <w:abstractNumId w:val="2"/>
  </w:num>
  <w:num w:numId="5" w16cid:durableId="1221550548">
    <w:abstractNumId w:val="6"/>
  </w:num>
  <w:num w:numId="6" w16cid:durableId="1993481496">
    <w:abstractNumId w:val="8"/>
  </w:num>
  <w:num w:numId="7" w16cid:durableId="237904828">
    <w:abstractNumId w:val="1"/>
  </w:num>
  <w:num w:numId="8" w16cid:durableId="253588289">
    <w:abstractNumId w:val="5"/>
  </w:num>
  <w:num w:numId="9" w16cid:durableId="547886136">
    <w:abstractNumId w:val="0"/>
  </w:num>
  <w:num w:numId="10" w16cid:durableId="1811090650">
    <w:abstractNumId w:val="4"/>
  </w:num>
  <w:num w:numId="11" w16cid:durableId="28890340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0073"/>
    <w:rsid w:val="0000567C"/>
    <w:rsid w:val="00015F42"/>
    <w:rsid w:val="00016558"/>
    <w:rsid w:val="0005728A"/>
    <w:rsid w:val="00060DF2"/>
    <w:rsid w:val="00062157"/>
    <w:rsid w:val="00064BEB"/>
    <w:rsid w:val="00065352"/>
    <w:rsid w:val="00070C55"/>
    <w:rsid w:val="0007121A"/>
    <w:rsid w:val="000862E0"/>
    <w:rsid w:val="000B4B2C"/>
    <w:rsid w:val="000C445B"/>
    <w:rsid w:val="000D102D"/>
    <w:rsid w:val="000D3A92"/>
    <w:rsid w:val="000D426E"/>
    <w:rsid w:val="000D6CF5"/>
    <w:rsid w:val="000D7D3A"/>
    <w:rsid w:val="000E0E86"/>
    <w:rsid w:val="000E160F"/>
    <w:rsid w:val="000E5F28"/>
    <w:rsid w:val="000E78EC"/>
    <w:rsid w:val="000F0DFE"/>
    <w:rsid w:val="000F37C9"/>
    <w:rsid w:val="00110C88"/>
    <w:rsid w:val="001133FD"/>
    <w:rsid w:val="00115325"/>
    <w:rsid w:val="0012694A"/>
    <w:rsid w:val="00165B5C"/>
    <w:rsid w:val="0017419F"/>
    <w:rsid w:val="00185285"/>
    <w:rsid w:val="00186F04"/>
    <w:rsid w:val="00187D60"/>
    <w:rsid w:val="001A5B60"/>
    <w:rsid w:val="001B14A7"/>
    <w:rsid w:val="001B1B22"/>
    <w:rsid w:val="001D2516"/>
    <w:rsid w:val="0020573D"/>
    <w:rsid w:val="00214D95"/>
    <w:rsid w:val="00223941"/>
    <w:rsid w:val="00226D8B"/>
    <w:rsid w:val="00236F52"/>
    <w:rsid w:val="0025380C"/>
    <w:rsid w:val="00255E5A"/>
    <w:rsid w:val="00266D07"/>
    <w:rsid w:val="00283284"/>
    <w:rsid w:val="002957D0"/>
    <w:rsid w:val="002A2331"/>
    <w:rsid w:val="002A46A3"/>
    <w:rsid w:val="002A79F8"/>
    <w:rsid w:val="002C2986"/>
    <w:rsid w:val="002C5150"/>
    <w:rsid w:val="002D4CF1"/>
    <w:rsid w:val="002E79AD"/>
    <w:rsid w:val="002F5B5C"/>
    <w:rsid w:val="00306003"/>
    <w:rsid w:val="0033370F"/>
    <w:rsid w:val="003427E2"/>
    <w:rsid w:val="003453C2"/>
    <w:rsid w:val="003521F4"/>
    <w:rsid w:val="0036104F"/>
    <w:rsid w:val="003626C5"/>
    <w:rsid w:val="003715A0"/>
    <w:rsid w:val="00373CF7"/>
    <w:rsid w:val="00381B3A"/>
    <w:rsid w:val="0039475A"/>
    <w:rsid w:val="003A6F7A"/>
    <w:rsid w:val="003B1BF3"/>
    <w:rsid w:val="003B3835"/>
    <w:rsid w:val="003C16C6"/>
    <w:rsid w:val="003C334C"/>
    <w:rsid w:val="003C55D0"/>
    <w:rsid w:val="003D4168"/>
    <w:rsid w:val="003D67AB"/>
    <w:rsid w:val="003E7DDC"/>
    <w:rsid w:val="00413DAC"/>
    <w:rsid w:val="00414021"/>
    <w:rsid w:val="004173C0"/>
    <w:rsid w:val="00417C2B"/>
    <w:rsid w:val="00427D89"/>
    <w:rsid w:val="0044009E"/>
    <w:rsid w:val="00464277"/>
    <w:rsid w:val="00466094"/>
    <w:rsid w:val="00492482"/>
    <w:rsid w:val="0049589C"/>
    <w:rsid w:val="004C7AF9"/>
    <w:rsid w:val="004D10EC"/>
    <w:rsid w:val="004D6F95"/>
    <w:rsid w:val="004E13F5"/>
    <w:rsid w:val="004E4D5B"/>
    <w:rsid w:val="004F7D07"/>
    <w:rsid w:val="00502496"/>
    <w:rsid w:val="00506F27"/>
    <w:rsid w:val="00507FDA"/>
    <w:rsid w:val="00510696"/>
    <w:rsid w:val="00514B55"/>
    <w:rsid w:val="00517259"/>
    <w:rsid w:val="00524FB6"/>
    <w:rsid w:val="00526BF5"/>
    <w:rsid w:val="005357F6"/>
    <w:rsid w:val="00553B16"/>
    <w:rsid w:val="0058395A"/>
    <w:rsid w:val="00590E35"/>
    <w:rsid w:val="005A2217"/>
    <w:rsid w:val="005A4D72"/>
    <w:rsid w:val="005B1B1D"/>
    <w:rsid w:val="005E3B12"/>
    <w:rsid w:val="0060597A"/>
    <w:rsid w:val="0061286F"/>
    <w:rsid w:val="00624219"/>
    <w:rsid w:val="00625BE8"/>
    <w:rsid w:val="006320E8"/>
    <w:rsid w:val="00640073"/>
    <w:rsid w:val="00652CF5"/>
    <w:rsid w:val="006676F1"/>
    <w:rsid w:val="00691A81"/>
    <w:rsid w:val="00692D2B"/>
    <w:rsid w:val="006973AD"/>
    <w:rsid w:val="006A1708"/>
    <w:rsid w:val="006B13E1"/>
    <w:rsid w:val="006C1A00"/>
    <w:rsid w:val="006C7C34"/>
    <w:rsid w:val="006E2DC4"/>
    <w:rsid w:val="006F3FBC"/>
    <w:rsid w:val="00702B50"/>
    <w:rsid w:val="00706DA5"/>
    <w:rsid w:val="00711572"/>
    <w:rsid w:val="00743D85"/>
    <w:rsid w:val="0075089F"/>
    <w:rsid w:val="0077024D"/>
    <w:rsid w:val="007A1FA3"/>
    <w:rsid w:val="007A2822"/>
    <w:rsid w:val="007A6ED4"/>
    <w:rsid w:val="007C24AD"/>
    <w:rsid w:val="007E5DF6"/>
    <w:rsid w:val="007F33E9"/>
    <w:rsid w:val="007F5D2F"/>
    <w:rsid w:val="0080415C"/>
    <w:rsid w:val="00811EE8"/>
    <w:rsid w:val="00812CCC"/>
    <w:rsid w:val="00835F0A"/>
    <w:rsid w:val="00836727"/>
    <w:rsid w:val="0084459F"/>
    <w:rsid w:val="008558A5"/>
    <w:rsid w:val="00863490"/>
    <w:rsid w:val="0088081E"/>
    <w:rsid w:val="00881AB9"/>
    <w:rsid w:val="00881B94"/>
    <w:rsid w:val="00884858"/>
    <w:rsid w:val="0088561F"/>
    <w:rsid w:val="008866CA"/>
    <w:rsid w:val="008904F7"/>
    <w:rsid w:val="008A0FB9"/>
    <w:rsid w:val="008A16C9"/>
    <w:rsid w:val="008D686A"/>
    <w:rsid w:val="009278C8"/>
    <w:rsid w:val="00935AB6"/>
    <w:rsid w:val="00956689"/>
    <w:rsid w:val="009804EE"/>
    <w:rsid w:val="00986BA4"/>
    <w:rsid w:val="009976B6"/>
    <w:rsid w:val="009A3299"/>
    <w:rsid w:val="009B4712"/>
    <w:rsid w:val="009B562F"/>
    <w:rsid w:val="009B5B6F"/>
    <w:rsid w:val="009B7739"/>
    <w:rsid w:val="009C03C8"/>
    <w:rsid w:val="009C59DE"/>
    <w:rsid w:val="009D2152"/>
    <w:rsid w:val="009D31AD"/>
    <w:rsid w:val="00A17DA6"/>
    <w:rsid w:val="00A203A3"/>
    <w:rsid w:val="00A23F55"/>
    <w:rsid w:val="00A27C5C"/>
    <w:rsid w:val="00A40EF1"/>
    <w:rsid w:val="00A43557"/>
    <w:rsid w:val="00A443BC"/>
    <w:rsid w:val="00A451BD"/>
    <w:rsid w:val="00A45F42"/>
    <w:rsid w:val="00A60014"/>
    <w:rsid w:val="00A73909"/>
    <w:rsid w:val="00A763DA"/>
    <w:rsid w:val="00A76A74"/>
    <w:rsid w:val="00A82E86"/>
    <w:rsid w:val="00A969D5"/>
    <w:rsid w:val="00AB0202"/>
    <w:rsid w:val="00AB4E15"/>
    <w:rsid w:val="00AC3A1D"/>
    <w:rsid w:val="00AD6286"/>
    <w:rsid w:val="00AF24BE"/>
    <w:rsid w:val="00AF79AD"/>
    <w:rsid w:val="00B0303A"/>
    <w:rsid w:val="00B037EA"/>
    <w:rsid w:val="00B10934"/>
    <w:rsid w:val="00B27822"/>
    <w:rsid w:val="00B34744"/>
    <w:rsid w:val="00B4044E"/>
    <w:rsid w:val="00B46116"/>
    <w:rsid w:val="00B56CF0"/>
    <w:rsid w:val="00B81264"/>
    <w:rsid w:val="00B8530E"/>
    <w:rsid w:val="00B861E5"/>
    <w:rsid w:val="00BA7F4B"/>
    <w:rsid w:val="00BD1606"/>
    <w:rsid w:val="00BD47C1"/>
    <w:rsid w:val="00BE7ACE"/>
    <w:rsid w:val="00BF5339"/>
    <w:rsid w:val="00C03E28"/>
    <w:rsid w:val="00C12646"/>
    <w:rsid w:val="00C15B91"/>
    <w:rsid w:val="00C257A3"/>
    <w:rsid w:val="00C2769E"/>
    <w:rsid w:val="00C3086D"/>
    <w:rsid w:val="00C321AC"/>
    <w:rsid w:val="00C4444E"/>
    <w:rsid w:val="00C45ADA"/>
    <w:rsid w:val="00C4784C"/>
    <w:rsid w:val="00C60085"/>
    <w:rsid w:val="00C854F0"/>
    <w:rsid w:val="00C94CAF"/>
    <w:rsid w:val="00CB5D1D"/>
    <w:rsid w:val="00CC3A8E"/>
    <w:rsid w:val="00CD3D95"/>
    <w:rsid w:val="00CE44A3"/>
    <w:rsid w:val="00CE5910"/>
    <w:rsid w:val="00CF17BE"/>
    <w:rsid w:val="00D07AAC"/>
    <w:rsid w:val="00D122F2"/>
    <w:rsid w:val="00D20505"/>
    <w:rsid w:val="00D32CBC"/>
    <w:rsid w:val="00D34BA3"/>
    <w:rsid w:val="00D406E6"/>
    <w:rsid w:val="00D4453C"/>
    <w:rsid w:val="00D6428D"/>
    <w:rsid w:val="00D841F6"/>
    <w:rsid w:val="00DB4B35"/>
    <w:rsid w:val="00DC5162"/>
    <w:rsid w:val="00DC6213"/>
    <w:rsid w:val="00DE15E6"/>
    <w:rsid w:val="00DF4F6E"/>
    <w:rsid w:val="00DF7991"/>
    <w:rsid w:val="00E076CD"/>
    <w:rsid w:val="00E12437"/>
    <w:rsid w:val="00E23E9B"/>
    <w:rsid w:val="00E50663"/>
    <w:rsid w:val="00E560BD"/>
    <w:rsid w:val="00E561B5"/>
    <w:rsid w:val="00E60DCA"/>
    <w:rsid w:val="00E7144F"/>
    <w:rsid w:val="00E7590E"/>
    <w:rsid w:val="00E77D1A"/>
    <w:rsid w:val="00E84589"/>
    <w:rsid w:val="00E85057"/>
    <w:rsid w:val="00E851F2"/>
    <w:rsid w:val="00E8534B"/>
    <w:rsid w:val="00E85F55"/>
    <w:rsid w:val="00ED2EB6"/>
    <w:rsid w:val="00EF0C73"/>
    <w:rsid w:val="00EF1479"/>
    <w:rsid w:val="00F24EBA"/>
    <w:rsid w:val="00F26CB1"/>
    <w:rsid w:val="00F3001F"/>
    <w:rsid w:val="00F37EC7"/>
    <w:rsid w:val="00F97F86"/>
    <w:rsid w:val="00FB2B0A"/>
    <w:rsid w:val="00FB7371"/>
    <w:rsid w:val="00FD54FC"/>
    <w:rsid w:val="00FE2D84"/>
    <w:rsid w:val="00FE739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B70F89"/>
  <w15:chartTrackingRefBased/>
  <w15:docId w15:val="{380A8BE7-D6EE-7B47-951D-E22AF95C3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cs-CZ"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65352"/>
    <w:pPr>
      <w:keepNext/>
      <w:keepLines/>
      <w:spacing w:before="240"/>
      <w:outlineLvl w:val="0"/>
    </w:pPr>
    <w:rPr>
      <w:rFonts w:ascii="Arial" w:eastAsiaTheme="majorEastAsia" w:hAnsi="Arial" w:cstheme="majorBidi"/>
      <w:b/>
      <w:color w:val="000000" w:themeColor="text1"/>
      <w:sz w:val="28"/>
      <w:szCs w:val="32"/>
    </w:rPr>
  </w:style>
  <w:style w:type="paragraph" w:styleId="Nadpis2">
    <w:name w:val="heading 2"/>
    <w:basedOn w:val="Normln"/>
    <w:next w:val="Normln"/>
    <w:link w:val="Nadpis2Char"/>
    <w:uiPriority w:val="9"/>
    <w:unhideWhenUsed/>
    <w:qFormat/>
    <w:rsid w:val="00CC3A8E"/>
    <w:pPr>
      <w:keepNext/>
      <w:keepLines/>
      <w:spacing w:before="40"/>
      <w:outlineLvl w:val="1"/>
    </w:pPr>
    <w:rPr>
      <w:rFonts w:ascii="Arial" w:eastAsiaTheme="majorEastAsia" w:hAnsi="Arial" w:cstheme="majorBidi"/>
      <w:b/>
      <w:color w:val="000000" w:themeColor="text1"/>
      <w:szCs w:val="26"/>
    </w:rPr>
  </w:style>
  <w:style w:type="paragraph" w:styleId="Nadpis3">
    <w:name w:val="heading 3"/>
    <w:basedOn w:val="Normln"/>
    <w:next w:val="Normln"/>
    <w:link w:val="Nadpis3Char"/>
    <w:uiPriority w:val="9"/>
    <w:unhideWhenUsed/>
    <w:qFormat/>
    <w:rsid w:val="003D4168"/>
    <w:pPr>
      <w:keepNext/>
      <w:keepLines/>
      <w:spacing w:before="40"/>
      <w:outlineLvl w:val="2"/>
    </w:pPr>
    <w:rPr>
      <w:rFonts w:ascii="Arial" w:eastAsiaTheme="majorEastAsia" w:hAnsi="Arial" w:cstheme="majorBidi"/>
      <w:b/>
      <w:color w:val="000000" w:themeColor="text1"/>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6400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625BE8"/>
    <w:pPr>
      <w:tabs>
        <w:tab w:val="center" w:pos="4536"/>
        <w:tab w:val="right" w:pos="9072"/>
      </w:tabs>
    </w:pPr>
  </w:style>
  <w:style w:type="character" w:customStyle="1" w:styleId="ZhlavChar">
    <w:name w:val="Záhlaví Char"/>
    <w:basedOn w:val="Standardnpsmoodstavce"/>
    <w:link w:val="Zhlav"/>
    <w:uiPriority w:val="99"/>
    <w:rsid w:val="00625BE8"/>
  </w:style>
  <w:style w:type="paragraph" w:styleId="Zpat">
    <w:name w:val="footer"/>
    <w:basedOn w:val="Normln"/>
    <w:link w:val="ZpatChar"/>
    <w:uiPriority w:val="99"/>
    <w:unhideWhenUsed/>
    <w:rsid w:val="00625BE8"/>
    <w:pPr>
      <w:tabs>
        <w:tab w:val="center" w:pos="4536"/>
        <w:tab w:val="right" w:pos="9072"/>
      </w:tabs>
    </w:pPr>
  </w:style>
  <w:style w:type="character" w:customStyle="1" w:styleId="ZpatChar">
    <w:name w:val="Zápatí Char"/>
    <w:basedOn w:val="Standardnpsmoodstavce"/>
    <w:link w:val="Zpat"/>
    <w:uiPriority w:val="99"/>
    <w:rsid w:val="00625BE8"/>
  </w:style>
  <w:style w:type="character" w:styleId="slostrnky">
    <w:name w:val="page number"/>
    <w:basedOn w:val="Standardnpsmoodstavce"/>
    <w:uiPriority w:val="99"/>
    <w:semiHidden/>
    <w:unhideWhenUsed/>
    <w:rsid w:val="00625BE8"/>
  </w:style>
  <w:style w:type="paragraph" w:styleId="Odstavecseseznamem">
    <w:name w:val="List Paragraph"/>
    <w:basedOn w:val="Normln"/>
    <w:uiPriority w:val="34"/>
    <w:qFormat/>
    <w:rsid w:val="00881B94"/>
    <w:pPr>
      <w:ind w:left="720"/>
      <w:contextualSpacing/>
    </w:pPr>
  </w:style>
  <w:style w:type="character" w:customStyle="1" w:styleId="Nadpis1Char">
    <w:name w:val="Nadpis 1 Char"/>
    <w:basedOn w:val="Standardnpsmoodstavce"/>
    <w:link w:val="Nadpis1"/>
    <w:uiPriority w:val="9"/>
    <w:rsid w:val="00065352"/>
    <w:rPr>
      <w:rFonts w:ascii="Arial" w:eastAsiaTheme="majorEastAsia" w:hAnsi="Arial" w:cstheme="majorBidi"/>
      <w:b/>
      <w:color w:val="000000" w:themeColor="text1"/>
      <w:sz w:val="28"/>
      <w:szCs w:val="32"/>
    </w:rPr>
  </w:style>
  <w:style w:type="paragraph" w:styleId="Nadpisobsahu">
    <w:name w:val="TOC Heading"/>
    <w:basedOn w:val="Nadpis1"/>
    <w:next w:val="Normln"/>
    <w:uiPriority w:val="39"/>
    <w:unhideWhenUsed/>
    <w:qFormat/>
    <w:rsid w:val="00064BEB"/>
    <w:pPr>
      <w:spacing w:before="480" w:line="276" w:lineRule="auto"/>
      <w:outlineLvl w:val="9"/>
    </w:pPr>
    <w:rPr>
      <w:b w:val="0"/>
      <w:bCs/>
      <w:kern w:val="0"/>
      <w:szCs w:val="28"/>
      <w:lang w:eastAsia="cs-CZ"/>
      <w14:ligatures w14:val="none"/>
    </w:rPr>
  </w:style>
  <w:style w:type="paragraph" w:styleId="Obsah1">
    <w:name w:val="toc 1"/>
    <w:basedOn w:val="Normln"/>
    <w:next w:val="Normln"/>
    <w:autoRedefine/>
    <w:uiPriority w:val="39"/>
    <w:unhideWhenUsed/>
    <w:rsid w:val="000E78EC"/>
    <w:pPr>
      <w:tabs>
        <w:tab w:val="left" w:pos="480"/>
        <w:tab w:val="right" w:leader="dot" w:pos="9062"/>
      </w:tabs>
      <w:spacing w:before="120" w:after="120"/>
    </w:pPr>
    <w:rPr>
      <w:rFonts w:cstheme="minorHAnsi"/>
      <w:b/>
      <w:bCs/>
      <w:caps/>
      <w:sz w:val="20"/>
      <w:szCs w:val="20"/>
    </w:rPr>
  </w:style>
  <w:style w:type="paragraph" w:styleId="Obsah2">
    <w:name w:val="toc 2"/>
    <w:basedOn w:val="Normln"/>
    <w:next w:val="Normln"/>
    <w:autoRedefine/>
    <w:uiPriority w:val="39"/>
    <w:unhideWhenUsed/>
    <w:rsid w:val="00064BEB"/>
    <w:pPr>
      <w:ind w:left="240"/>
    </w:pPr>
    <w:rPr>
      <w:rFonts w:cstheme="minorHAnsi"/>
      <w:smallCaps/>
      <w:sz w:val="20"/>
      <w:szCs w:val="20"/>
    </w:rPr>
  </w:style>
  <w:style w:type="paragraph" w:styleId="Obsah3">
    <w:name w:val="toc 3"/>
    <w:basedOn w:val="Normln"/>
    <w:next w:val="Normln"/>
    <w:autoRedefine/>
    <w:uiPriority w:val="39"/>
    <w:unhideWhenUsed/>
    <w:rsid w:val="00064BEB"/>
    <w:pPr>
      <w:ind w:left="480"/>
    </w:pPr>
    <w:rPr>
      <w:rFonts w:cstheme="minorHAnsi"/>
      <w:i/>
      <w:iCs/>
      <w:sz w:val="20"/>
      <w:szCs w:val="20"/>
    </w:rPr>
  </w:style>
  <w:style w:type="paragraph" w:styleId="Obsah4">
    <w:name w:val="toc 4"/>
    <w:basedOn w:val="Normln"/>
    <w:next w:val="Normln"/>
    <w:autoRedefine/>
    <w:uiPriority w:val="39"/>
    <w:semiHidden/>
    <w:unhideWhenUsed/>
    <w:rsid w:val="00064BEB"/>
    <w:pPr>
      <w:ind w:left="720"/>
    </w:pPr>
    <w:rPr>
      <w:rFonts w:cstheme="minorHAnsi"/>
      <w:sz w:val="18"/>
      <w:szCs w:val="18"/>
    </w:rPr>
  </w:style>
  <w:style w:type="paragraph" w:styleId="Obsah5">
    <w:name w:val="toc 5"/>
    <w:basedOn w:val="Normln"/>
    <w:next w:val="Normln"/>
    <w:autoRedefine/>
    <w:uiPriority w:val="39"/>
    <w:semiHidden/>
    <w:unhideWhenUsed/>
    <w:rsid w:val="00064BEB"/>
    <w:pPr>
      <w:ind w:left="960"/>
    </w:pPr>
    <w:rPr>
      <w:rFonts w:cstheme="minorHAnsi"/>
      <w:sz w:val="18"/>
      <w:szCs w:val="18"/>
    </w:rPr>
  </w:style>
  <w:style w:type="paragraph" w:styleId="Obsah6">
    <w:name w:val="toc 6"/>
    <w:basedOn w:val="Normln"/>
    <w:next w:val="Normln"/>
    <w:autoRedefine/>
    <w:uiPriority w:val="39"/>
    <w:semiHidden/>
    <w:unhideWhenUsed/>
    <w:rsid w:val="00064BEB"/>
    <w:pPr>
      <w:ind w:left="1200"/>
    </w:pPr>
    <w:rPr>
      <w:rFonts w:cstheme="minorHAnsi"/>
      <w:sz w:val="18"/>
      <w:szCs w:val="18"/>
    </w:rPr>
  </w:style>
  <w:style w:type="paragraph" w:styleId="Obsah7">
    <w:name w:val="toc 7"/>
    <w:basedOn w:val="Normln"/>
    <w:next w:val="Normln"/>
    <w:autoRedefine/>
    <w:uiPriority w:val="39"/>
    <w:semiHidden/>
    <w:unhideWhenUsed/>
    <w:rsid w:val="00064BEB"/>
    <w:pPr>
      <w:ind w:left="1440"/>
    </w:pPr>
    <w:rPr>
      <w:rFonts w:cstheme="minorHAnsi"/>
      <w:sz w:val="18"/>
      <w:szCs w:val="18"/>
    </w:rPr>
  </w:style>
  <w:style w:type="paragraph" w:styleId="Obsah8">
    <w:name w:val="toc 8"/>
    <w:basedOn w:val="Normln"/>
    <w:next w:val="Normln"/>
    <w:autoRedefine/>
    <w:uiPriority w:val="39"/>
    <w:semiHidden/>
    <w:unhideWhenUsed/>
    <w:rsid w:val="00064BEB"/>
    <w:pPr>
      <w:ind w:left="1680"/>
    </w:pPr>
    <w:rPr>
      <w:rFonts w:cstheme="minorHAnsi"/>
      <w:sz w:val="18"/>
      <w:szCs w:val="18"/>
    </w:rPr>
  </w:style>
  <w:style w:type="paragraph" w:styleId="Obsah9">
    <w:name w:val="toc 9"/>
    <w:basedOn w:val="Normln"/>
    <w:next w:val="Normln"/>
    <w:autoRedefine/>
    <w:uiPriority w:val="39"/>
    <w:semiHidden/>
    <w:unhideWhenUsed/>
    <w:rsid w:val="00064BEB"/>
    <w:pPr>
      <w:ind w:left="1920"/>
    </w:pPr>
    <w:rPr>
      <w:rFonts w:cstheme="minorHAnsi"/>
      <w:sz w:val="18"/>
      <w:szCs w:val="18"/>
    </w:rPr>
  </w:style>
  <w:style w:type="character" w:customStyle="1" w:styleId="Nadpis2Char">
    <w:name w:val="Nadpis 2 Char"/>
    <w:basedOn w:val="Standardnpsmoodstavce"/>
    <w:link w:val="Nadpis2"/>
    <w:uiPriority w:val="9"/>
    <w:rsid w:val="00CC3A8E"/>
    <w:rPr>
      <w:rFonts w:ascii="Arial" w:eastAsiaTheme="majorEastAsia" w:hAnsi="Arial" w:cstheme="majorBidi"/>
      <w:b/>
      <w:color w:val="000000" w:themeColor="text1"/>
      <w:szCs w:val="26"/>
    </w:rPr>
  </w:style>
  <w:style w:type="character" w:styleId="Hypertextovodkaz">
    <w:name w:val="Hyperlink"/>
    <w:basedOn w:val="Standardnpsmoodstavce"/>
    <w:uiPriority w:val="99"/>
    <w:unhideWhenUsed/>
    <w:rsid w:val="00065352"/>
    <w:rPr>
      <w:color w:val="0563C1" w:themeColor="hyperlink"/>
      <w:u w:val="single"/>
    </w:rPr>
  </w:style>
  <w:style w:type="paragraph" w:customStyle="1" w:styleId="AbsatzATN00">
    <w:name w:val="Absatz_ATN_00"/>
    <w:link w:val="AbsatzATN00Char"/>
    <w:rsid w:val="00CC3A8E"/>
    <w:pPr>
      <w:spacing w:before="120" w:line="276" w:lineRule="auto"/>
      <w:ind w:left="1134" w:right="567"/>
    </w:pPr>
    <w:rPr>
      <w:rFonts w:ascii="Arial" w:eastAsia="Times New Roman" w:hAnsi="Arial" w:cs="Times New Roman"/>
      <w:kern w:val="0"/>
      <w:sz w:val="20"/>
      <w:szCs w:val="20"/>
      <w:lang w:val="de-DE" w:eastAsia="de-DE"/>
      <w14:ligatures w14:val="none"/>
    </w:rPr>
  </w:style>
  <w:style w:type="character" w:customStyle="1" w:styleId="AbsatzATN00Char">
    <w:name w:val="Absatz_ATN_00 Char"/>
    <w:basedOn w:val="Standardnpsmoodstavce"/>
    <w:link w:val="AbsatzATN00"/>
    <w:rsid w:val="00CC3A8E"/>
    <w:rPr>
      <w:rFonts w:ascii="Arial" w:eastAsia="Times New Roman" w:hAnsi="Arial" w:cs="Times New Roman"/>
      <w:kern w:val="0"/>
      <w:sz w:val="20"/>
      <w:szCs w:val="20"/>
      <w:lang w:val="de-DE" w:eastAsia="de-DE"/>
      <w14:ligatures w14:val="none"/>
    </w:rPr>
  </w:style>
  <w:style w:type="character" w:customStyle="1" w:styleId="Nadpis3Char">
    <w:name w:val="Nadpis 3 Char"/>
    <w:basedOn w:val="Standardnpsmoodstavce"/>
    <w:link w:val="Nadpis3"/>
    <w:uiPriority w:val="9"/>
    <w:rsid w:val="003D4168"/>
    <w:rPr>
      <w:rFonts w:ascii="Arial" w:eastAsiaTheme="majorEastAsia" w:hAnsi="Arial" w:cstheme="majorBidi"/>
      <w:b/>
      <w:color w:val="000000" w:themeColor="text1"/>
      <w:sz w:val="22"/>
    </w:rPr>
  </w:style>
  <w:style w:type="paragraph" w:styleId="Titulek">
    <w:name w:val="caption"/>
    <w:basedOn w:val="Normln"/>
    <w:next w:val="Normln"/>
    <w:uiPriority w:val="35"/>
    <w:unhideWhenUsed/>
    <w:qFormat/>
    <w:rsid w:val="00C45ADA"/>
    <w:pPr>
      <w:spacing w:after="200"/>
    </w:pPr>
    <w:rPr>
      <w:i/>
      <w:iCs/>
      <w:color w:val="44546A" w:themeColor="text2"/>
      <w:sz w:val="18"/>
      <w:szCs w:val="18"/>
    </w:rPr>
  </w:style>
  <w:style w:type="character" w:styleId="Odkaznakoment">
    <w:name w:val="annotation reference"/>
    <w:basedOn w:val="Standardnpsmoodstavce"/>
    <w:uiPriority w:val="99"/>
    <w:semiHidden/>
    <w:unhideWhenUsed/>
    <w:rsid w:val="009B4712"/>
    <w:rPr>
      <w:sz w:val="16"/>
      <w:szCs w:val="16"/>
    </w:rPr>
  </w:style>
  <w:style w:type="paragraph" w:styleId="Textkomente">
    <w:name w:val="annotation text"/>
    <w:basedOn w:val="Normln"/>
    <w:link w:val="TextkomenteChar"/>
    <w:uiPriority w:val="99"/>
    <w:unhideWhenUsed/>
    <w:rsid w:val="009B4712"/>
    <w:rPr>
      <w:sz w:val="20"/>
      <w:szCs w:val="20"/>
    </w:rPr>
  </w:style>
  <w:style w:type="character" w:customStyle="1" w:styleId="TextkomenteChar">
    <w:name w:val="Text komentáře Char"/>
    <w:basedOn w:val="Standardnpsmoodstavce"/>
    <w:link w:val="Textkomente"/>
    <w:uiPriority w:val="99"/>
    <w:rsid w:val="009B4712"/>
    <w:rPr>
      <w:sz w:val="20"/>
      <w:szCs w:val="20"/>
    </w:rPr>
  </w:style>
  <w:style w:type="paragraph" w:styleId="Pedmtkomente">
    <w:name w:val="annotation subject"/>
    <w:basedOn w:val="Textkomente"/>
    <w:next w:val="Textkomente"/>
    <w:link w:val="PedmtkomenteChar"/>
    <w:uiPriority w:val="99"/>
    <w:semiHidden/>
    <w:unhideWhenUsed/>
    <w:rsid w:val="009B4712"/>
    <w:rPr>
      <w:b/>
      <w:bCs/>
    </w:rPr>
  </w:style>
  <w:style w:type="character" w:customStyle="1" w:styleId="PedmtkomenteChar">
    <w:name w:val="Předmět komentáře Char"/>
    <w:basedOn w:val="TextkomenteChar"/>
    <w:link w:val="Pedmtkomente"/>
    <w:uiPriority w:val="99"/>
    <w:semiHidden/>
    <w:rsid w:val="009B4712"/>
    <w:rPr>
      <w:b/>
      <w:bCs/>
      <w:sz w:val="20"/>
      <w:szCs w:val="20"/>
    </w:rPr>
  </w:style>
  <w:style w:type="paragraph" w:styleId="Revize">
    <w:name w:val="Revision"/>
    <w:hidden/>
    <w:uiPriority w:val="99"/>
    <w:semiHidden/>
    <w:rsid w:val="00236F52"/>
  </w:style>
  <w:style w:type="character" w:styleId="Zmnka">
    <w:name w:val="Mention"/>
    <w:basedOn w:val="Standardnpsmoodstavce"/>
    <w:uiPriority w:val="99"/>
    <w:unhideWhenUsed/>
    <w:rsid w:val="00A969D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6327697">
      <w:bodyDiv w:val="1"/>
      <w:marLeft w:val="0"/>
      <w:marRight w:val="0"/>
      <w:marTop w:val="0"/>
      <w:marBottom w:val="0"/>
      <w:divBdr>
        <w:top w:val="none" w:sz="0" w:space="0" w:color="auto"/>
        <w:left w:val="none" w:sz="0" w:space="0" w:color="auto"/>
        <w:bottom w:val="none" w:sz="0" w:space="0" w:color="auto"/>
        <w:right w:val="none" w:sz="0" w:space="0" w:color="auto"/>
      </w:divBdr>
    </w:div>
    <w:div w:id="1666856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4.emf"/><Relationship Id="rId26"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07/relationships/hdphoto" Target="media/hdphoto1.wdp"/><Relationship Id="rId17" Type="http://schemas.openxmlformats.org/officeDocument/2006/relationships/image" Target="media/image3.emf"/><Relationship Id="rId25"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2.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28"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7" Type="http://schemas.openxmlformats.org/officeDocument/2006/relationships/footer" Target="footer3.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1FEFBFB9B16DF4F93E7121C081621A2" ma:contentTypeVersion="13" ma:contentTypeDescription="Vytvoří nový dokument" ma:contentTypeScope="" ma:versionID="618f540c0f80091f30b35a85ed0e8b17">
  <xsd:schema xmlns:xsd="http://www.w3.org/2001/XMLSchema" xmlns:xs="http://www.w3.org/2001/XMLSchema" xmlns:p="http://schemas.microsoft.com/office/2006/metadata/properties" xmlns:ns2="bd662ad0-dac5-48f1-9079-81d7f4343d80" xmlns:ns3="9ec8fa39-c8f4-4cd6-80c9-f6b79d129a5d" targetNamespace="http://schemas.microsoft.com/office/2006/metadata/properties" ma:root="true" ma:fieldsID="8aba9be021af609f4262da75528da668" ns2:_="" ns3:_="">
    <xsd:import namespace="bd662ad0-dac5-48f1-9079-81d7f4343d80"/>
    <xsd:import namespace="9ec8fa39-c8f4-4cd6-80c9-f6b79d129a5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662ad0-dac5-48f1-9079-81d7f4343d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ed2bc115-f314-4df2-a102-4eef0e497872"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c8fa39-c8f4-4cd6-80c9-f6b79d129a5d" elementFormDefault="qualified">
    <xsd:import namespace="http://schemas.microsoft.com/office/2006/documentManagement/types"/>
    <xsd:import namespace="http://schemas.microsoft.com/office/infopath/2007/PartnerControls"/>
    <xsd:element name="SharedWithUsers" ma:index="1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dílené s podrobnostmi" ma:internalName="SharedWithDetails" ma:readOnly="true">
      <xsd:simpleType>
        <xsd:restriction base="dms:Note">
          <xsd:maxLength value="255"/>
        </xsd:restriction>
      </xsd:simpleType>
    </xsd:element>
    <xsd:element name="TaxCatchAll" ma:index="16" nillable="true" ma:displayName="Taxonomy Catch All Column" ma:hidden="true" ma:list="{def24851-dd70-42ae-ba97-283ef88f649e}" ma:internalName="TaxCatchAll" ma:showField="CatchAllData" ma:web="9ec8fa39-c8f4-4cd6-80c9-f6b79d129a5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662ad0-dac5-48f1-9079-81d7f4343d80">
      <Terms xmlns="http://schemas.microsoft.com/office/infopath/2007/PartnerControls"/>
    </lcf76f155ced4ddcb4097134ff3c332f>
    <TaxCatchAll xmlns="9ec8fa39-c8f4-4cd6-80c9-f6b79d129a5d" xsi:nil="true"/>
  </documentManagement>
</p:properties>
</file>

<file path=customXml/itemProps1.xml><?xml version="1.0" encoding="utf-8"?>
<ds:datastoreItem xmlns:ds="http://schemas.openxmlformats.org/officeDocument/2006/customXml" ds:itemID="{058FE8A3-271A-0A42-9375-710252908DD6}">
  <ds:schemaRefs>
    <ds:schemaRef ds:uri="http://schemas.openxmlformats.org/officeDocument/2006/bibliography"/>
  </ds:schemaRefs>
</ds:datastoreItem>
</file>

<file path=customXml/itemProps2.xml><?xml version="1.0" encoding="utf-8"?>
<ds:datastoreItem xmlns:ds="http://schemas.openxmlformats.org/officeDocument/2006/customXml" ds:itemID="{87E03044-D9BC-4DF2-A0DD-F7AE8B46C03F}">
  <ds:schemaRefs>
    <ds:schemaRef ds:uri="http://schemas.microsoft.com/sharepoint/v3/contenttype/forms"/>
  </ds:schemaRefs>
</ds:datastoreItem>
</file>

<file path=customXml/itemProps3.xml><?xml version="1.0" encoding="utf-8"?>
<ds:datastoreItem xmlns:ds="http://schemas.openxmlformats.org/officeDocument/2006/customXml" ds:itemID="{50FE1634-E97C-48E8-AEEC-12EE4A04CC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662ad0-dac5-48f1-9079-81d7f4343d80"/>
    <ds:schemaRef ds:uri="9ec8fa39-c8f4-4cd6-80c9-f6b79d129a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E0D5FF-378C-4C5B-88F8-1F406AB29936}">
  <ds:schemaRefs>
    <ds:schemaRef ds:uri="http://schemas.microsoft.com/office/2006/metadata/properties"/>
    <ds:schemaRef ds:uri="http://schemas.microsoft.com/office/infopath/2007/PartnerControls"/>
    <ds:schemaRef ds:uri="bd662ad0-dac5-48f1-9079-81d7f4343d80"/>
    <ds:schemaRef ds:uri="9ec8fa39-c8f4-4cd6-80c9-f6b79d129a5d"/>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Normal</Template>
  <TotalTime>813</TotalTime>
  <Pages>21</Pages>
  <Words>6608</Words>
  <Characters>38989</Characters>
  <Application>Microsoft Office Word</Application>
  <DocSecurity>0</DocSecurity>
  <Lines>324</Lines>
  <Paragraphs>91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45506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Barbora Smolková</dc:creator>
  <cp:keywords/>
  <dc:description/>
  <cp:lastModifiedBy>Máchalová Zemanová, Kateřina</cp:lastModifiedBy>
  <cp:revision>204</cp:revision>
  <cp:lastPrinted>2025-09-18T08:15:00Z</cp:lastPrinted>
  <dcterms:created xsi:type="dcterms:W3CDTF">2024-01-11T23:02:00Z</dcterms:created>
  <dcterms:modified xsi:type="dcterms:W3CDTF">2025-09-23T10:09:00Z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0x01010091FEFBFB9B16DF4F93E7121C081621A2</vt:lpwstr>
  </property>
  <property fmtid="{D5CDD505-2E9C-101B-9397-08002B2CF9AE}" pid="3" name="MediaServiceImageTags">
    <vt:lpwstr/>
  </property>
</Properties>
</file>